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82E3" w14:textId="1EF447A8" w:rsidR="00F6483A" w:rsidRDefault="00827EEB" w:rsidP="00827EEB">
      <w:pPr>
        <w:jc w:val="center"/>
      </w:pPr>
      <w:r>
        <w:rPr>
          <w:noProof/>
        </w:rPr>
        <w:drawing>
          <wp:anchor distT="0" distB="0" distL="114300" distR="114300" simplePos="0" relativeHeight="251657216" behindDoc="0" locked="0" layoutInCell="1" allowOverlap="1" wp14:anchorId="1C6DAD4F" wp14:editId="26B69F4B">
            <wp:simplePos x="0" y="0"/>
            <wp:positionH relativeFrom="margin">
              <wp:align>center</wp:align>
            </wp:positionH>
            <wp:positionV relativeFrom="paragraph">
              <wp:posOffset>-771525</wp:posOffset>
            </wp:positionV>
            <wp:extent cx="1276350" cy="1276214"/>
            <wp:effectExtent l="0" t="0" r="0" b="635"/>
            <wp:wrapNone/>
            <wp:docPr id="493977234" name="Picture 1"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77234" name="Picture 1" descr="A red white and blu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1276214"/>
                    </a:xfrm>
                    <a:prstGeom prst="rect">
                      <a:avLst/>
                    </a:prstGeom>
                  </pic:spPr>
                </pic:pic>
              </a:graphicData>
            </a:graphic>
          </wp:anchor>
        </w:drawing>
      </w:r>
    </w:p>
    <w:p w14:paraId="595135FC" w14:textId="77777777" w:rsidR="00827EEB" w:rsidRDefault="00827EEB" w:rsidP="00827EEB">
      <w:pPr>
        <w:jc w:val="center"/>
      </w:pPr>
    </w:p>
    <w:p w14:paraId="237EC1CC" w14:textId="2483D99A" w:rsidR="00827EEB" w:rsidRPr="00827EEB" w:rsidRDefault="00827EEB" w:rsidP="00827EEB">
      <w:pPr>
        <w:jc w:val="center"/>
        <w:rPr>
          <w:rFonts w:ascii="Times New Roman" w:hAnsi="Times New Roman" w:cs="Times New Roman"/>
          <w:b/>
          <w:bCs/>
          <w:sz w:val="52"/>
          <w:szCs w:val="52"/>
          <w:u w:val="single"/>
        </w:rPr>
      </w:pPr>
      <w:r w:rsidRPr="00827EEB">
        <w:rPr>
          <w:rFonts w:ascii="Times New Roman" w:hAnsi="Times New Roman" w:cs="Times New Roman"/>
          <w:b/>
          <w:bCs/>
          <w:sz w:val="52"/>
          <w:szCs w:val="52"/>
          <w:u w:val="single"/>
        </w:rPr>
        <w:t>202</w:t>
      </w:r>
      <w:r w:rsidR="00270893">
        <w:rPr>
          <w:rFonts w:ascii="Times New Roman" w:hAnsi="Times New Roman" w:cs="Times New Roman"/>
          <w:b/>
          <w:bCs/>
          <w:sz w:val="52"/>
          <w:szCs w:val="52"/>
          <w:u w:val="single"/>
        </w:rPr>
        <w:t>6</w:t>
      </w:r>
      <w:r w:rsidRPr="00827EEB">
        <w:rPr>
          <w:rFonts w:ascii="Times New Roman" w:hAnsi="Times New Roman" w:cs="Times New Roman"/>
          <w:b/>
          <w:bCs/>
          <w:sz w:val="52"/>
          <w:szCs w:val="52"/>
          <w:u w:val="single"/>
        </w:rPr>
        <w:t xml:space="preserve"> </w:t>
      </w:r>
      <w:proofErr w:type="spellStart"/>
      <w:r w:rsidRPr="00827EEB">
        <w:rPr>
          <w:rFonts w:ascii="Times New Roman" w:hAnsi="Times New Roman" w:cs="Times New Roman"/>
          <w:b/>
          <w:bCs/>
          <w:sz w:val="52"/>
          <w:szCs w:val="52"/>
          <w:u w:val="single"/>
        </w:rPr>
        <w:t>Kyorugi</w:t>
      </w:r>
      <w:proofErr w:type="spellEnd"/>
      <w:r w:rsidRPr="00827EEB">
        <w:rPr>
          <w:rFonts w:ascii="Times New Roman" w:hAnsi="Times New Roman" w:cs="Times New Roman"/>
          <w:b/>
          <w:bCs/>
          <w:sz w:val="52"/>
          <w:szCs w:val="52"/>
          <w:u w:val="single"/>
        </w:rPr>
        <w:t xml:space="preserve"> Aging Up Athletes Rules</w:t>
      </w:r>
    </w:p>
    <w:p w14:paraId="5E0FE558" w14:textId="77777777" w:rsidR="00086BE7" w:rsidRPr="00452BFF" w:rsidRDefault="00086BE7" w:rsidP="00086BE7">
      <w:pPr>
        <w:pStyle w:val="ListParagraph"/>
        <w:widowControl w:val="0"/>
        <w:numPr>
          <w:ilvl w:val="1"/>
          <w:numId w:val="3"/>
        </w:numPr>
        <w:tabs>
          <w:tab w:val="left" w:pos="1153"/>
        </w:tabs>
        <w:autoSpaceDE w:val="0"/>
        <w:autoSpaceDN w:val="0"/>
        <w:spacing w:before="120" w:after="0" w:line="240" w:lineRule="auto"/>
        <w:contextualSpacing w:val="0"/>
        <w:rPr>
          <w:rFonts w:ascii="Times New Roman" w:hAnsi="Times New Roman" w:cs="Times New Roman"/>
          <w:b/>
          <w:sz w:val="24"/>
          <w:szCs w:val="24"/>
        </w:rPr>
      </w:pPr>
      <w:r w:rsidRPr="00452BFF">
        <w:rPr>
          <w:rFonts w:ascii="Times New Roman" w:hAnsi="Times New Roman" w:cs="Times New Roman"/>
          <w:b/>
          <w:sz w:val="24"/>
          <w:szCs w:val="24"/>
        </w:rPr>
        <w:t>Aging up</w:t>
      </w:r>
      <w:r w:rsidRPr="00452BFF">
        <w:rPr>
          <w:rFonts w:ascii="Times New Roman" w:hAnsi="Times New Roman" w:cs="Times New Roman"/>
          <w:b/>
          <w:spacing w:val="-8"/>
          <w:sz w:val="24"/>
          <w:szCs w:val="24"/>
        </w:rPr>
        <w:t xml:space="preserve"> </w:t>
      </w:r>
      <w:r w:rsidRPr="00452BFF">
        <w:rPr>
          <w:rFonts w:ascii="Times New Roman" w:hAnsi="Times New Roman" w:cs="Times New Roman"/>
          <w:b/>
          <w:sz w:val="24"/>
          <w:szCs w:val="24"/>
        </w:rPr>
        <w:t>Divisions</w:t>
      </w:r>
    </w:p>
    <w:p w14:paraId="43467714" w14:textId="7BB2ADC3" w:rsidR="00086BE7" w:rsidRPr="00BF4CDA" w:rsidRDefault="00086BE7" w:rsidP="00086BE7">
      <w:pPr>
        <w:pStyle w:val="ListParagraph"/>
        <w:widowControl w:val="0"/>
        <w:numPr>
          <w:ilvl w:val="2"/>
          <w:numId w:val="3"/>
        </w:numPr>
        <w:tabs>
          <w:tab w:val="left" w:pos="1584"/>
          <w:tab w:val="left" w:pos="1585"/>
        </w:tabs>
        <w:autoSpaceDE w:val="0"/>
        <w:autoSpaceDN w:val="0"/>
        <w:spacing w:before="118" w:after="0" w:line="240" w:lineRule="auto"/>
        <w:ind w:right="766" w:hanging="504"/>
        <w:contextualSpacing w:val="0"/>
        <w:rPr>
          <w:rFonts w:ascii="Times New Roman" w:hAnsi="Times New Roman" w:cs="Times New Roman"/>
          <w:sz w:val="24"/>
          <w:szCs w:val="24"/>
        </w:rPr>
      </w:pPr>
      <w:r w:rsidRPr="00452BFF">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0238F4B1" wp14:editId="2EB549AE">
                <wp:simplePos x="0" y="0"/>
                <wp:positionH relativeFrom="page">
                  <wp:posOffset>2966085</wp:posOffset>
                </wp:positionH>
                <wp:positionV relativeFrom="paragraph">
                  <wp:posOffset>518795</wp:posOffset>
                </wp:positionV>
                <wp:extent cx="30480" cy="0"/>
                <wp:effectExtent l="13335" t="6985" r="13335" b="12065"/>
                <wp:wrapNone/>
                <wp:docPr id="86433768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4C5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55pt,40.85pt" to="235.9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A0rQEAAEYDAAAOAAAAZHJzL2Uyb0RvYy54bWysUsFu2zAMvQ/YPwi6L3a6YOiMOD2k6y7d&#10;FqDdBzCSbAuTRYFUYufvJ6lJWmy3YToIkkg+vffI9d08OnE0xBZ9K5eLWgrjFWrr+1b+fH74cCsF&#10;R/AaHHrTypNhebd5/249hcbc4IBOGxIJxHMzhVYOMYamqlgNZgReYDA+BTukEWK6Ul9pgimhj666&#10;qetP1YSkA6EyzOn1/iUoNwW/64yKP7qOTRSulYlbLDuVfZ/3arOGpicIg1VnGvAPLEawPn16hbqH&#10;COJA9i+o0SpCxi4uFI4Vdp1VpmhIapb1H2qeBgimaEnmcLjaxP8PVn0/bv2OMnU1+6fwiOoXC4/b&#10;AXxvCoHnU0iNW2arqilwcy3JFw47EvvpG+qUA4eIxYW5ozFDJn1iLmafrmabOQqVHj/Wq9vUEXWJ&#10;VNBcygJx/GpwFPnQSmd9dgEaOD5yzDSguaTkZ48P1rnSSefF1MrPy9WqFDA6q3MwpzH1+60jcYQ8&#10;C2UVTSnyNo3w4HUBGwzoL+dzBOtezulz589WZPV51LjZoz7t6GJRalZheR6sPA1v76X6dfw3vwEA&#10;AP//AwBQSwMEFAAGAAgAAAAhAJf49vzdAAAACQEAAA8AAABkcnMvZG93bnJldi54bWxMj8FOwzAM&#10;hu9IvENkJG4sLZra0TWd0FQuiAMUHsBrvDaicaomW8ueniAOcLT96ff3l7vFDuJMkzeOFaSrBARx&#10;67ThTsHH+9PdBoQPyBoHx6TgizzsquurEgvtZn6jcxM6EUPYF6igD2EspPRtTxb9yo3E8XZ0k8UQ&#10;x6mTesI5httB3idJJi0ajh96HGnfU/vZnKyC5vVlzp4vl7nOG4M+BNPX9V6p25vlcQsi0BL+YPjR&#10;j+pQRaeDO7H2YlCwzvI0ogo2aQ4iAus8fQBx+F3IqpT/G1TfAAAA//8DAFBLAQItABQABgAIAAAA&#10;IQC2gziS/gAAAOEBAAATAAAAAAAAAAAAAAAAAAAAAABbQ29udGVudF9UeXBlc10ueG1sUEsBAi0A&#10;FAAGAAgAAAAhADj9If/WAAAAlAEAAAsAAAAAAAAAAAAAAAAALwEAAF9yZWxzLy5yZWxzUEsBAi0A&#10;FAAGAAgAAAAhAG+qoDStAQAARgMAAA4AAAAAAAAAAAAAAAAALgIAAGRycy9lMm9Eb2MueG1sUEsB&#10;Ai0AFAAGAAgAAAAhAJf49vzdAAAACQEAAA8AAAAAAAAAAAAAAAAABwQAAGRycy9kb3ducmV2Lnht&#10;bFBLBQYAAAAABAAEAPMAAAARBQAAAAA=&#10;" strokeweight=".72pt">
                <w10:wrap anchorx="page"/>
              </v:line>
            </w:pict>
          </mc:Fallback>
        </mc:AlternateContent>
      </w:r>
      <w:r w:rsidRPr="00452BFF">
        <w:rPr>
          <w:rFonts w:ascii="Times New Roman" w:hAnsi="Times New Roman" w:cs="Times New Roman"/>
          <w:sz w:val="24"/>
          <w:szCs w:val="24"/>
        </w:rPr>
        <w:t xml:space="preserve">When an athlete ages up and moves up to the next age </w:t>
      </w:r>
      <w:r w:rsidR="00964C96" w:rsidRPr="00452BFF">
        <w:rPr>
          <w:rFonts w:ascii="Times New Roman" w:hAnsi="Times New Roman" w:cs="Times New Roman"/>
          <w:sz w:val="24"/>
          <w:szCs w:val="24"/>
        </w:rPr>
        <w:t>division,</w:t>
      </w:r>
      <w:r w:rsidRPr="00452BFF">
        <w:rPr>
          <w:rFonts w:ascii="Times New Roman" w:hAnsi="Times New Roman" w:cs="Times New Roman"/>
          <w:sz w:val="24"/>
          <w:szCs w:val="24"/>
        </w:rPr>
        <w:t xml:space="preserve"> that athlete will carry 50% of the points earned from events at the younger age division.  These points will remain for 12 months. These points are valid for their remaining life and will expire 12 months after the date of the event </w:t>
      </w:r>
      <w:proofErr w:type="gramStart"/>
      <w:r w:rsidRPr="00452BFF">
        <w:rPr>
          <w:rFonts w:ascii="Times New Roman" w:hAnsi="Times New Roman" w:cs="Times New Roman"/>
          <w:sz w:val="24"/>
          <w:szCs w:val="24"/>
        </w:rPr>
        <w:t>in</w:t>
      </w:r>
      <w:proofErr w:type="gramEnd"/>
      <w:r w:rsidRPr="00452BFF">
        <w:rPr>
          <w:rFonts w:ascii="Times New Roman" w:hAnsi="Times New Roman" w:cs="Times New Roman"/>
          <w:sz w:val="24"/>
          <w:szCs w:val="24"/>
        </w:rPr>
        <w:t xml:space="preserve"> which they were earned in the previous</w:t>
      </w:r>
      <w:r w:rsidRPr="00452BFF">
        <w:rPr>
          <w:rFonts w:ascii="Times New Roman" w:hAnsi="Times New Roman" w:cs="Times New Roman"/>
          <w:spacing w:val="-33"/>
          <w:sz w:val="24"/>
          <w:szCs w:val="24"/>
        </w:rPr>
        <w:t xml:space="preserve"> </w:t>
      </w:r>
      <w:r w:rsidRPr="00452BFF">
        <w:rPr>
          <w:rFonts w:ascii="Times New Roman" w:hAnsi="Times New Roman" w:cs="Times New Roman"/>
          <w:sz w:val="24"/>
          <w:szCs w:val="24"/>
        </w:rPr>
        <w:t>year.</w:t>
      </w:r>
    </w:p>
    <w:p w14:paraId="01532544" w14:textId="77777777" w:rsidR="00086BE7" w:rsidRPr="00452BFF" w:rsidRDefault="00086BE7" w:rsidP="00086BE7">
      <w:pPr>
        <w:pStyle w:val="BodyText"/>
        <w:spacing w:before="8"/>
        <w:rPr>
          <w:rFonts w:ascii="Times New Roman" w:hAnsi="Times New Roman" w:cs="Times New Roman"/>
          <w:sz w:val="24"/>
          <w:szCs w:val="24"/>
        </w:rPr>
      </w:pPr>
    </w:p>
    <w:p w14:paraId="6DC963DD" w14:textId="77777777" w:rsidR="00086BE7" w:rsidRPr="00452BFF" w:rsidRDefault="00086BE7" w:rsidP="00086BE7">
      <w:pPr>
        <w:pStyle w:val="ListParagraph"/>
        <w:widowControl w:val="0"/>
        <w:numPr>
          <w:ilvl w:val="1"/>
          <w:numId w:val="3"/>
        </w:numPr>
        <w:tabs>
          <w:tab w:val="left" w:pos="1153"/>
        </w:tabs>
        <w:autoSpaceDE w:val="0"/>
        <w:autoSpaceDN w:val="0"/>
        <w:spacing w:after="0" w:line="240" w:lineRule="auto"/>
        <w:ind w:right="1018"/>
        <w:contextualSpacing w:val="0"/>
        <w:rPr>
          <w:rFonts w:ascii="Times New Roman" w:hAnsi="Times New Roman" w:cs="Times New Roman"/>
          <w:b/>
          <w:sz w:val="24"/>
          <w:szCs w:val="24"/>
        </w:rPr>
      </w:pPr>
      <w:r w:rsidRPr="00452BFF">
        <w:rPr>
          <w:rFonts w:ascii="Times New Roman" w:hAnsi="Times New Roman" w:cs="Times New Roman"/>
          <w:b/>
          <w:sz w:val="24"/>
          <w:szCs w:val="24"/>
        </w:rPr>
        <w:t>Example: Player A is a Cadet Black Belt Athlete in one year and ages up to Junior Black Belt Athlete the following</w:t>
      </w:r>
      <w:r w:rsidRPr="00452BFF">
        <w:rPr>
          <w:rFonts w:ascii="Times New Roman" w:hAnsi="Times New Roman" w:cs="Times New Roman"/>
          <w:b/>
          <w:spacing w:val="-11"/>
          <w:sz w:val="24"/>
          <w:szCs w:val="24"/>
        </w:rPr>
        <w:t xml:space="preserve"> </w:t>
      </w:r>
      <w:r w:rsidRPr="00452BFF">
        <w:rPr>
          <w:rFonts w:ascii="Times New Roman" w:hAnsi="Times New Roman" w:cs="Times New Roman"/>
          <w:b/>
          <w:sz w:val="24"/>
          <w:szCs w:val="24"/>
        </w:rPr>
        <w:t>year.</w:t>
      </w:r>
    </w:p>
    <w:p w14:paraId="0E06821A" w14:textId="77777777" w:rsidR="00086BE7" w:rsidRPr="00452BFF" w:rsidRDefault="00086BE7" w:rsidP="00086BE7">
      <w:pPr>
        <w:pStyle w:val="BodyText"/>
        <w:spacing w:before="10"/>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260"/>
        <w:gridCol w:w="1136"/>
        <w:gridCol w:w="1524"/>
        <w:gridCol w:w="2652"/>
      </w:tblGrid>
      <w:tr w:rsidR="00086BE7" w:rsidRPr="00452BFF" w14:paraId="58C5117A" w14:textId="77777777" w:rsidTr="007E4B63">
        <w:trPr>
          <w:trHeight w:hRule="exact" w:val="278"/>
          <w:jc w:val="center"/>
        </w:trPr>
        <w:tc>
          <w:tcPr>
            <w:tcW w:w="5175" w:type="dxa"/>
            <w:gridSpan w:val="4"/>
          </w:tcPr>
          <w:p w14:paraId="2AB9E954" w14:textId="77777777" w:rsidR="00086BE7" w:rsidRPr="00452BFF" w:rsidRDefault="00086BE7" w:rsidP="002F7CAB">
            <w:pPr>
              <w:pStyle w:val="TableParagraph"/>
              <w:spacing w:line="268" w:lineRule="exact"/>
              <w:ind w:left="1824" w:right="1823"/>
              <w:rPr>
                <w:rFonts w:ascii="Times New Roman" w:hAnsi="Times New Roman" w:cs="Times New Roman"/>
                <w:b/>
                <w:sz w:val="24"/>
                <w:szCs w:val="24"/>
              </w:rPr>
            </w:pPr>
            <w:r w:rsidRPr="00452BFF">
              <w:rPr>
                <w:rFonts w:ascii="Times New Roman" w:hAnsi="Times New Roman" w:cs="Times New Roman"/>
                <w:b/>
                <w:sz w:val="24"/>
                <w:szCs w:val="24"/>
              </w:rPr>
              <w:t>Cadet Black Belt</w:t>
            </w:r>
          </w:p>
        </w:tc>
        <w:tc>
          <w:tcPr>
            <w:tcW w:w="2652" w:type="dxa"/>
          </w:tcPr>
          <w:p w14:paraId="3938F2BD" w14:textId="77777777" w:rsidR="00086BE7" w:rsidRPr="00452BFF" w:rsidRDefault="00086BE7" w:rsidP="002F7CAB">
            <w:pPr>
              <w:pStyle w:val="TableParagraph"/>
              <w:spacing w:line="268" w:lineRule="exact"/>
              <w:ind w:left="290" w:right="290"/>
              <w:rPr>
                <w:rFonts w:ascii="Times New Roman" w:hAnsi="Times New Roman" w:cs="Times New Roman"/>
                <w:b/>
                <w:sz w:val="24"/>
                <w:szCs w:val="24"/>
              </w:rPr>
            </w:pPr>
            <w:r w:rsidRPr="00452BFF">
              <w:rPr>
                <w:rFonts w:ascii="Times New Roman" w:hAnsi="Times New Roman" w:cs="Times New Roman"/>
                <w:b/>
                <w:sz w:val="24"/>
                <w:szCs w:val="24"/>
              </w:rPr>
              <w:t>Cadet Final Ranking</w:t>
            </w:r>
          </w:p>
        </w:tc>
      </w:tr>
      <w:tr w:rsidR="00086BE7" w:rsidRPr="00452BFF" w14:paraId="123E9444" w14:textId="77777777" w:rsidTr="007E4B63">
        <w:trPr>
          <w:trHeight w:hRule="exact" w:val="367"/>
          <w:jc w:val="center"/>
        </w:trPr>
        <w:tc>
          <w:tcPr>
            <w:tcW w:w="2515" w:type="dxa"/>
            <w:gridSpan w:val="2"/>
            <w:tcBorders>
              <w:bottom w:val="nil"/>
            </w:tcBorders>
          </w:tcPr>
          <w:p w14:paraId="1B3C66D7" w14:textId="77777777" w:rsidR="00086BE7" w:rsidRPr="00452BFF" w:rsidRDefault="00086BE7" w:rsidP="002F7CAB">
            <w:pPr>
              <w:pStyle w:val="TableParagraph"/>
              <w:spacing w:before="23"/>
              <w:ind w:left="937" w:right="937"/>
              <w:rPr>
                <w:rFonts w:ascii="Times New Roman" w:hAnsi="Times New Roman" w:cs="Times New Roman"/>
                <w:b/>
                <w:sz w:val="24"/>
                <w:szCs w:val="24"/>
              </w:rPr>
            </w:pPr>
            <w:r w:rsidRPr="00452BFF">
              <w:rPr>
                <w:rFonts w:ascii="Times New Roman" w:hAnsi="Times New Roman" w:cs="Times New Roman"/>
                <w:b/>
                <w:sz w:val="24"/>
                <w:szCs w:val="24"/>
              </w:rPr>
              <w:t>March</w:t>
            </w:r>
          </w:p>
        </w:tc>
        <w:tc>
          <w:tcPr>
            <w:tcW w:w="1136" w:type="dxa"/>
            <w:tcBorders>
              <w:bottom w:val="nil"/>
            </w:tcBorders>
          </w:tcPr>
          <w:p w14:paraId="774200B2" w14:textId="77777777" w:rsidR="00086BE7" w:rsidRPr="00452BFF" w:rsidRDefault="00086BE7" w:rsidP="002F7CAB">
            <w:pPr>
              <w:pStyle w:val="TableParagraph"/>
              <w:spacing w:before="23"/>
              <w:ind w:left="120" w:right="119"/>
              <w:rPr>
                <w:rFonts w:ascii="Times New Roman" w:hAnsi="Times New Roman" w:cs="Times New Roman"/>
                <w:b/>
                <w:sz w:val="24"/>
                <w:szCs w:val="24"/>
              </w:rPr>
            </w:pPr>
            <w:r w:rsidRPr="00452BFF">
              <w:rPr>
                <w:rFonts w:ascii="Times New Roman" w:hAnsi="Times New Roman" w:cs="Times New Roman"/>
                <w:b/>
                <w:sz w:val="24"/>
                <w:szCs w:val="24"/>
              </w:rPr>
              <w:t>July</w:t>
            </w:r>
          </w:p>
        </w:tc>
        <w:tc>
          <w:tcPr>
            <w:tcW w:w="1524" w:type="dxa"/>
            <w:tcBorders>
              <w:bottom w:val="nil"/>
            </w:tcBorders>
          </w:tcPr>
          <w:p w14:paraId="3A21AE84" w14:textId="77777777" w:rsidR="00086BE7" w:rsidRPr="00452BFF" w:rsidRDefault="00086BE7" w:rsidP="002F7CAB">
            <w:pPr>
              <w:pStyle w:val="TableParagraph"/>
              <w:spacing w:before="45"/>
              <w:ind w:left="174" w:right="173"/>
              <w:rPr>
                <w:rFonts w:ascii="Times New Roman" w:hAnsi="Times New Roman" w:cs="Times New Roman"/>
                <w:b/>
                <w:sz w:val="24"/>
                <w:szCs w:val="24"/>
              </w:rPr>
            </w:pPr>
            <w:r w:rsidRPr="00452BFF">
              <w:rPr>
                <w:rFonts w:ascii="Times New Roman" w:hAnsi="Times New Roman" w:cs="Times New Roman"/>
                <w:b/>
                <w:sz w:val="24"/>
                <w:szCs w:val="24"/>
              </w:rPr>
              <w:t>October</w:t>
            </w:r>
          </w:p>
        </w:tc>
        <w:tc>
          <w:tcPr>
            <w:tcW w:w="2652" w:type="dxa"/>
            <w:vMerge w:val="restart"/>
          </w:tcPr>
          <w:p w14:paraId="3930CF8D" w14:textId="77777777" w:rsidR="00086BE7" w:rsidRPr="00452BFF" w:rsidRDefault="00086BE7" w:rsidP="002F7CAB">
            <w:pPr>
              <w:pStyle w:val="TableParagraph"/>
              <w:jc w:val="left"/>
              <w:rPr>
                <w:rFonts w:ascii="Times New Roman" w:hAnsi="Times New Roman" w:cs="Times New Roman"/>
                <w:b/>
                <w:sz w:val="24"/>
                <w:szCs w:val="24"/>
              </w:rPr>
            </w:pPr>
          </w:p>
          <w:p w14:paraId="209726A5" w14:textId="77777777" w:rsidR="00086BE7" w:rsidRPr="00452BFF" w:rsidRDefault="00086BE7" w:rsidP="002F7CAB">
            <w:pPr>
              <w:pStyle w:val="TableParagraph"/>
              <w:spacing w:before="6"/>
              <w:jc w:val="left"/>
              <w:rPr>
                <w:rFonts w:ascii="Times New Roman" w:hAnsi="Times New Roman" w:cs="Times New Roman"/>
                <w:b/>
                <w:sz w:val="24"/>
                <w:szCs w:val="24"/>
              </w:rPr>
            </w:pPr>
          </w:p>
          <w:p w14:paraId="61B25A49" w14:textId="77777777" w:rsidR="00086BE7" w:rsidRPr="00452BFF" w:rsidRDefault="00086BE7" w:rsidP="002F7CAB">
            <w:pPr>
              <w:pStyle w:val="TableParagraph"/>
              <w:ind w:left="290" w:right="289"/>
              <w:rPr>
                <w:rFonts w:ascii="Times New Roman" w:hAnsi="Times New Roman" w:cs="Times New Roman"/>
                <w:sz w:val="24"/>
                <w:szCs w:val="24"/>
              </w:rPr>
            </w:pPr>
            <w:r w:rsidRPr="00452BFF">
              <w:rPr>
                <w:rFonts w:ascii="Times New Roman" w:hAnsi="Times New Roman" w:cs="Times New Roman"/>
                <w:sz w:val="24"/>
                <w:szCs w:val="24"/>
              </w:rPr>
              <w:t>300</w:t>
            </w:r>
          </w:p>
        </w:tc>
      </w:tr>
      <w:tr w:rsidR="00086BE7" w:rsidRPr="00452BFF" w14:paraId="03A51E3F" w14:textId="77777777" w:rsidTr="007E4B63">
        <w:trPr>
          <w:trHeight w:hRule="exact" w:val="302"/>
          <w:jc w:val="center"/>
        </w:trPr>
        <w:tc>
          <w:tcPr>
            <w:tcW w:w="1255" w:type="dxa"/>
            <w:tcBorders>
              <w:top w:val="nil"/>
              <w:bottom w:val="nil"/>
              <w:right w:val="nil"/>
            </w:tcBorders>
          </w:tcPr>
          <w:p w14:paraId="05CA9DD8" w14:textId="77777777" w:rsidR="00086BE7" w:rsidRPr="00452BFF" w:rsidRDefault="00086BE7" w:rsidP="002F7CAB">
            <w:pPr>
              <w:pStyle w:val="TableParagraph"/>
              <w:spacing w:before="9"/>
              <w:ind w:left="214" w:right="219"/>
              <w:rPr>
                <w:rFonts w:ascii="Times New Roman" w:hAnsi="Times New Roman" w:cs="Times New Roman"/>
                <w:sz w:val="24"/>
                <w:szCs w:val="24"/>
              </w:rPr>
            </w:pPr>
            <w:r w:rsidRPr="00452BFF">
              <w:rPr>
                <w:rFonts w:ascii="Times New Roman" w:hAnsi="Times New Roman" w:cs="Times New Roman"/>
                <w:sz w:val="24"/>
                <w:szCs w:val="24"/>
              </w:rPr>
              <w:t>CO State</w:t>
            </w:r>
          </w:p>
        </w:tc>
        <w:tc>
          <w:tcPr>
            <w:tcW w:w="1260" w:type="dxa"/>
            <w:tcBorders>
              <w:top w:val="nil"/>
              <w:left w:val="nil"/>
              <w:bottom w:val="nil"/>
            </w:tcBorders>
          </w:tcPr>
          <w:p w14:paraId="4916103B" w14:textId="77777777" w:rsidR="00086BE7" w:rsidRPr="00452BFF" w:rsidRDefault="00086BE7" w:rsidP="002F7CAB">
            <w:pPr>
              <w:pStyle w:val="TableParagraph"/>
              <w:spacing w:before="9"/>
              <w:ind w:left="220" w:right="214"/>
              <w:rPr>
                <w:rFonts w:ascii="Times New Roman" w:hAnsi="Times New Roman" w:cs="Times New Roman"/>
                <w:sz w:val="24"/>
                <w:szCs w:val="24"/>
              </w:rPr>
            </w:pPr>
            <w:r w:rsidRPr="00452BFF">
              <w:rPr>
                <w:rFonts w:ascii="Times New Roman" w:hAnsi="Times New Roman" w:cs="Times New Roman"/>
                <w:sz w:val="24"/>
                <w:szCs w:val="24"/>
              </w:rPr>
              <w:t>NV State</w:t>
            </w:r>
          </w:p>
        </w:tc>
        <w:tc>
          <w:tcPr>
            <w:tcW w:w="1136" w:type="dxa"/>
            <w:tcBorders>
              <w:top w:val="nil"/>
              <w:bottom w:val="nil"/>
            </w:tcBorders>
          </w:tcPr>
          <w:p w14:paraId="6E797A14" w14:textId="77777777" w:rsidR="00086BE7" w:rsidRPr="00452BFF" w:rsidRDefault="00086BE7" w:rsidP="002F7CAB">
            <w:pPr>
              <w:pStyle w:val="TableParagraph"/>
              <w:spacing w:before="9"/>
              <w:ind w:left="120" w:right="120"/>
              <w:rPr>
                <w:rFonts w:ascii="Times New Roman" w:hAnsi="Times New Roman" w:cs="Times New Roman"/>
                <w:sz w:val="24"/>
                <w:szCs w:val="24"/>
              </w:rPr>
            </w:pPr>
            <w:r w:rsidRPr="00452BFF">
              <w:rPr>
                <w:rFonts w:ascii="Times New Roman" w:hAnsi="Times New Roman" w:cs="Times New Roman"/>
                <w:sz w:val="24"/>
                <w:szCs w:val="24"/>
              </w:rPr>
              <w:t>Nationals</w:t>
            </w:r>
          </w:p>
        </w:tc>
        <w:tc>
          <w:tcPr>
            <w:tcW w:w="1524" w:type="dxa"/>
            <w:tcBorders>
              <w:top w:val="nil"/>
              <w:bottom w:val="nil"/>
            </w:tcBorders>
          </w:tcPr>
          <w:p w14:paraId="454D3884" w14:textId="77777777" w:rsidR="00086BE7" w:rsidRPr="00452BFF" w:rsidRDefault="00086BE7" w:rsidP="002F7CAB">
            <w:pPr>
              <w:pStyle w:val="TableParagraph"/>
              <w:spacing w:before="9"/>
              <w:ind w:left="175" w:right="173"/>
              <w:rPr>
                <w:rFonts w:ascii="Times New Roman" w:hAnsi="Times New Roman" w:cs="Times New Roman"/>
                <w:sz w:val="24"/>
                <w:szCs w:val="24"/>
              </w:rPr>
            </w:pPr>
            <w:r w:rsidRPr="00452BFF">
              <w:rPr>
                <w:rFonts w:ascii="Times New Roman" w:hAnsi="Times New Roman" w:cs="Times New Roman"/>
                <w:sz w:val="24"/>
                <w:szCs w:val="24"/>
              </w:rPr>
              <w:t>US 8.0 Event</w:t>
            </w:r>
          </w:p>
        </w:tc>
        <w:tc>
          <w:tcPr>
            <w:tcW w:w="2652" w:type="dxa"/>
            <w:vMerge/>
          </w:tcPr>
          <w:p w14:paraId="3E7E057B" w14:textId="77777777" w:rsidR="00086BE7" w:rsidRPr="00452BFF" w:rsidRDefault="00086BE7" w:rsidP="002F7CAB">
            <w:pPr>
              <w:rPr>
                <w:rFonts w:ascii="Times New Roman" w:hAnsi="Times New Roman" w:cs="Times New Roman"/>
                <w:sz w:val="24"/>
                <w:szCs w:val="24"/>
              </w:rPr>
            </w:pPr>
          </w:p>
        </w:tc>
      </w:tr>
      <w:tr w:rsidR="00086BE7" w:rsidRPr="00452BFF" w14:paraId="0068B011" w14:textId="77777777" w:rsidTr="007E4B63">
        <w:trPr>
          <w:trHeight w:hRule="exact" w:val="291"/>
          <w:jc w:val="center"/>
        </w:trPr>
        <w:tc>
          <w:tcPr>
            <w:tcW w:w="1255" w:type="dxa"/>
            <w:tcBorders>
              <w:top w:val="nil"/>
              <w:bottom w:val="double" w:sz="10" w:space="0" w:color="000000"/>
              <w:right w:val="nil"/>
            </w:tcBorders>
          </w:tcPr>
          <w:p w14:paraId="70861334" w14:textId="77777777" w:rsidR="00086BE7" w:rsidRPr="00452BFF" w:rsidRDefault="00086BE7" w:rsidP="002F7CAB">
            <w:pPr>
              <w:pStyle w:val="TableParagraph"/>
              <w:spacing w:line="253" w:lineRule="exact"/>
              <w:ind w:left="214" w:right="214"/>
              <w:rPr>
                <w:rFonts w:ascii="Times New Roman" w:hAnsi="Times New Roman" w:cs="Times New Roman"/>
                <w:sz w:val="24"/>
                <w:szCs w:val="24"/>
              </w:rPr>
            </w:pPr>
            <w:r w:rsidRPr="00452BFF">
              <w:rPr>
                <w:rFonts w:ascii="Times New Roman" w:hAnsi="Times New Roman" w:cs="Times New Roman"/>
                <w:sz w:val="24"/>
                <w:szCs w:val="24"/>
              </w:rPr>
              <w:t>60</w:t>
            </w:r>
          </w:p>
        </w:tc>
        <w:tc>
          <w:tcPr>
            <w:tcW w:w="1260" w:type="dxa"/>
            <w:tcBorders>
              <w:top w:val="nil"/>
              <w:left w:val="nil"/>
              <w:bottom w:val="double" w:sz="10" w:space="0" w:color="000000"/>
            </w:tcBorders>
          </w:tcPr>
          <w:p w14:paraId="629B9432" w14:textId="77777777" w:rsidR="00086BE7" w:rsidRPr="00452BFF" w:rsidRDefault="00086BE7" w:rsidP="002F7CAB">
            <w:pPr>
              <w:pStyle w:val="TableParagraph"/>
              <w:spacing w:line="253" w:lineRule="exact"/>
              <w:ind w:left="220" w:right="213"/>
              <w:rPr>
                <w:rFonts w:ascii="Times New Roman" w:hAnsi="Times New Roman" w:cs="Times New Roman"/>
                <w:sz w:val="24"/>
                <w:szCs w:val="24"/>
              </w:rPr>
            </w:pPr>
            <w:r w:rsidRPr="00452BFF">
              <w:rPr>
                <w:rFonts w:ascii="Times New Roman" w:hAnsi="Times New Roman" w:cs="Times New Roman"/>
                <w:sz w:val="24"/>
                <w:szCs w:val="24"/>
              </w:rPr>
              <w:t>60</w:t>
            </w:r>
          </w:p>
        </w:tc>
        <w:tc>
          <w:tcPr>
            <w:tcW w:w="1136" w:type="dxa"/>
            <w:tcBorders>
              <w:top w:val="nil"/>
              <w:bottom w:val="double" w:sz="10" w:space="0" w:color="000000"/>
            </w:tcBorders>
          </w:tcPr>
          <w:p w14:paraId="059127FF" w14:textId="77777777" w:rsidR="00086BE7" w:rsidRPr="00452BFF" w:rsidRDefault="00086BE7" w:rsidP="002F7CAB">
            <w:pPr>
              <w:pStyle w:val="TableParagraph"/>
              <w:spacing w:line="253" w:lineRule="exact"/>
              <w:ind w:left="120" w:right="119"/>
              <w:rPr>
                <w:rFonts w:ascii="Times New Roman" w:hAnsi="Times New Roman" w:cs="Times New Roman"/>
                <w:sz w:val="24"/>
                <w:szCs w:val="24"/>
              </w:rPr>
            </w:pPr>
            <w:r w:rsidRPr="00452BFF">
              <w:rPr>
                <w:rFonts w:ascii="Times New Roman" w:hAnsi="Times New Roman" w:cs="Times New Roman"/>
                <w:sz w:val="24"/>
                <w:szCs w:val="24"/>
              </w:rPr>
              <w:t>100</w:t>
            </w:r>
          </w:p>
        </w:tc>
        <w:tc>
          <w:tcPr>
            <w:tcW w:w="1524" w:type="dxa"/>
            <w:tcBorders>
              <w:top w:val="nil"/>
              <w:bottom w:val="double" w:sz="10" w:space="0" w:color="000000"/>
            </w:tcBorders>
          </w:tcPr>
          <w:p w14:paraId="2CB80F58" w14:textId="77777777" w:rsidR="00086BE7" w:rsidRPr="00452BFF" w:rsidRDefault="00086BE7" w:rsidP="002F7CAB">
            <w:pPr>
              <w:pStyle w:val="TableParagraph"/>
              <w:spacing w:line="253" w:lineRule="exact"/>
              <w:ind w:left="175" w:right="173"/>
              <w:rPr>
                <w:rFonts w:ascii="Times New Roman" w:hAnsi="Times New Roman" w:cs="Times New Roman"/>
                <w:sz w:val="24"/>
                <w:szCs w:val="24"/>
              </w:rPr>
            </w:pPr>
            <w:r w:rsidRPr="00452BFF">
              <w:rPr>
                <w:rFonts w:ascii="Times New Roman" w:hAnsi="Times New Roman" w:cs="Times New Roman"/>
                <w:sz w:val="24"/>
                <w:szCs w:val="24"/>
              </w:rPr>
              <w:t>80</w:t>
            </w:r>
          </w:p>
        </w:tc>
        <w:tc>
          <w:tcPr>
            <w:tcW w:w="2652" w:type="dxa"/>
            <w:vMerge/>
            <w:tcBorders>
              <w:bottom w:val="double" w:sz="10" w:space="0" w:color="000000"/>
            </w:tcBorders>
          </w:tcPr>
          <w:p w14:paraId="2C31752B" w14:textId="77777777" w:rsidR="00086BE7" w:rsidRPr="00452BFF" w:rsidRDefault="00086BE7" w:rsidP="002F7CAB">
            <w:pPr>
              <w:rPr>
                <w:rFonts w:ascii="Times New Roman" w:hAnsi="Times New Roman" w:cs="Times New Roman"/>
                <w:sz w:val="24"/>
                <w:szCs w:val="24"/>
              </w:rPr>
            </w:pPr>
          </w:p>
        </w:tc>
      </w:tr>
      <w:tr w:rsidR="00086BE7" w:rsidRPr="00452BFF" w14:paraId="1EDB6EF7" w14:textId="77777777" w:rsidTr="007E4B63">
        <w:trPr>
          <w:trHeight w:hRule="exact" w:val="310"/>
          <w:jc w:val="center"/>
        </w:trPr>
        <w:tc>
          <w:tcPr>
            <w:tcW w:w="7827" w:type="dxa"/>
            <w:gridSpan w:val="5"/>
            <w:tcBorders>
              <w:top w:val="double" w:sz="10" w:space="0" w:color="000000"/>
            </w:tcBorders>
          </w:tcPr>
          <w:p w14:paraId="4B372D8E" w14:textId="77777777" w:rsidR="00086BE7" w:rsidRPr="00452BFF" w:rsidRDefault="00086BE7" w:rsidP="002F7CAB">
            <w:pPr>
              <w:pStyle w:val="TableParagraph"/>
              <w:spacing w:line="268" w:lineRule="exact"/>
              <w:ind w:left="103"/>
              <w:jc w:val="left"/>
              <w:rPr>
                <w:rFonts w:ascii="Times New Roman" w:hAnsi="Times New Roman" w:cs="Times New Roman"/>
                <w:b/>
                <w:sz w:val="24"/>
                <w:szCs w:val="24"/>
              </w:rPr>
            </w:pPr>
            <w:r w:rsidRPr="00452BFF">
              <w:rPr>
                <w:rFonts w:ascii="Times New Roman" w:hAnsi="Times New Roman" w:cs="Times New Roman"/>
                <w:b/>
                <w:sz w:val="24"/>
                <w:szCs w:val="24"/>
              </w:rPr>
              <w:t>New Points for now Competing as Junior Black Belt:</w:t>
            </w:r>
          </w:p>
        </w:tc>
      </w:tr>
      <w:tr w:rsidR="00086BE7" w:rsidRPr="00452BFF" w14:paraId="330DE214" w14:textId="77777777" w:rsidTr="007E4B63">
        <w:trPr>
          <w:trHeight w:hRule="exact" w:val="334"/>
          <w:jc w:val="center"/>
        </w:trPr>
        <w:tc>
          <w:tcPr>
            <w:tcW w:w="2515" w:type="dxa"/>
            <w:gridSpan w:val="2"/>
          </w:tcPr>
          <w:p w14:paraId="633CBB71" w14:textId="77777777" w:rsidR="00086BE7" w:rsidRPr="00452BFF" w:rsidRDefault="00086BE7" w:rsidP="002F7CAB">
            <w:pPr>
              <w:pStyle w:val="TableParagraph"/>
              <w:spacing w:before="28"/>
              <w:ind w:left="938" w:right="936"/>
              <w:rPr>
                <w:rFonts w:ascii="Times New Roman" w:hAnsi="Times New Roman" w:cs="Times New Roman"/>
                <w:b/>
                <w:sz w:val="24"/>
                <w:szCs w:val="24"/>
              </w:rPr>
            </w:pPr>
            <w:r w:rsidRPr="00452BFF">
              <w:rPr>
                <w:rFonts w:ascii="Times New Roman" w:hAnsi="Times New Roman" w:cs="Times New Roman"/>
                <w:b/>
                <w:sz w:val="24"/>
                <w:szCs w:val="24"/>
              </w:rPr>
              <w:t>March</w:t>
            </w:r>
          </w:p>
        </w:tc>
        <w:tc>
          <w:tcPr>
            <w:tcW w:w="1136" w:type="dxa"/>
          </w:tcPr>
          <w:p w14:paraId="2BEFC35B" w14:textId="77777777" w:rsidR="00086BE7" w:rsidRPr="00452BFF" w:rsidRDefault="00086BE7" w:rsidP="002F7CAB">
            <w:pPr>
              <w:pStyle w:val="TableParagraph"/>
              <w:spacing w:before="28"/>
              <w:ind w:left="120" w:right="119"/>
              <w:rPr>
                <w:rFonts w:ascii="Times New Roman" w:hAnsi="Times New Roman" w:cs="Times New Roman"/>
                <w:b/>
                <w:sz w:val="24"/>
                <w:szCs w:val="24"/>
              </w:rPr>
            </w:pPr>
            <w:r w:rsidRPr="00452BFF">
              <w:rPr>
                <w:rFonts w:ascii="Times New Roman" w:hAnsi="Times New Roman" w:cs="Times New Roman"/>
                <w:b/>
                <w:sz w:val="24"/>
                <w:szCs w:val="24"/>
              </w:rPr>
              <w:t>July</w:t>
            </w:r>
          </w:p>
        </w:tc>
        <w:tc>
          <w:tcPr>
            <w:tcW w:w="1524" w:type="dxa"/>
          </w:tcPr>
          <w:p w14:paraId="282643B7" w14:textId="77777777" w:rsidR="00086BE7" w:rsidRPr="00452BFF" w:rsidRDefault="00086BE7" w:rsidP="002F7CAB">
            <w:pPr>
              <w:pStyle w:val="TableParagraph"/>
              <w:spacing w:before="28"/>
              <w:ind w:left="174" w:right="173"/>
              <w:rPr>
                <w:rFonts w:ascii="Times New Roman" w:hAnsi="Times New Roman" w:cs="Times New Roman"/>
                <w:b/>
                <w:sz w:val="24"/>
                <w:szCs w:val="24"/>
              </w:rPr>
            </w:pPr>
            <w:r w:rsidRPr="00452BFF">
              <w:rPr>
                <w:rFonts w:ascii="Times New Roman" w:hAnsi="Times New Roman" w:cs="Times New Roman"/>
                <w:b/>
                <w:sz w:val="24"/>
                <w:szCs w:val="24"/>
              </w:rPr>
              <w:t>October</w:t>
            </w:r>
          </w:p>
        </w:tc>
        <w:tc>
          <w:tcPr>
            <w:tcW w:w="2652" w:type="dxa"/>
          </w:tcPr>
          <w:p w14:paraId="5F008C29" w14:textId="77777777" w:rsidR="00086BE7" w:rsidRPr="00452BFF" w:rsidRDefault="00086BE7" w:rsidP="002F7CAB">
            <w:pPr>
              <w:pStyle w:val="TableParagraph"/>
              <w:spacing w:before="28"/>
              <w:ind w:left="290" w:right="290"/>
              <w:rPr>
                <w:rFonts w:ascii="Times New Roman" w:hAnsi="Times New Roman" w:cs="Times New Roman"/>
                <w:b/>
                <w:sz w:val="24"/>
                <w:szCs w:val="24"/>
              </w:rPr>
            </w:pPr>
            <w:r w:rsidRPr="00452BFF">
              <w:rPr>
                <w:rFonts w:ascii="Times New Roman" w:hAnsi="Times New Roman" w:cs="Times New Roman"/>
                <w:b/>
                <w:sz w:val="24"/>
                <w:szCs w:val="24"/>
              </w:rPr>
              <w:t>Junior Black Belt Total</w:t>
            </w:r>
          </w:p>
        </w:tc>
      </w:tr>
      <w:tr w:rsidR="00086BE7" w:rsidRPr="00452BFF" w14:paraId="0693555F" w14:textId="77777777" w:rsidTr="007E4B63">
        <w:trPr>
          <w:trHeight w:hRule="exact" w:val="340"/>
          <w:jc w:val="center"/>
        </w:trPr>
        <w:tc>
          <w:tcPr>
            <w:tcW w:w="1255" w:type="dxa"/>
            <w:tcBorders>
              <w:bottom w:val="nil"/>
              <w:right w:val="nil"/>
            </w:tcBorders>
          </w:tcPr>
          <w:p w14:paraId="36A6E34C" w14:textId="77777777" w:rsidR="00086BE7" w:rsidRPr="00452BFF" w:rsidRDefault="00086BE7" w:rsidP="002F7CAB">
            <w:pPr>
              <w:pStyle w:val="TableParagraph"/>
              <w:spacing w:before="47"/>
              <w:ind w:left="214" w:right="219"/>
              <w:rPr>
                <w:rFonts w:ascii="Times New Roman" w:hAnsi="Times New Roman" w:cs="Times New Roman"/>
                <w:sz w:val="24"/>
                <w:szCs w:val="24"/>
              </w:rPr>
            </w:pPr>
            <w:r w:rsidRPr="00452BFF">
              <w:rPr>
                <w:rFonts w:ascii="Times New Roman" w:hAnsi="Times New Roman" w:cs="Times New Roman"/>
                <w:sz w:val="24"/>
                <w:szCs w:val="24"/>
              </w:rPr>
              <w:t>CO State</w:t>
            </w:r>
          </w:p>
        </w:tc>
        <w:tc>
          <w:tcPr>
            <w:tcW w:w="1260" w:type="dxa"/>
            <w:tcBorders>
              <w:left w:val="nil"/>
              <w:bottom w:val="nil"/>
            </w:tcBorders>
          </w:tcPr>
          <w:p w14:paraId="3B6A9FC5" w14:textId="77777777" w:rsidR="00086BE7" w:rsidRPr="00452BFF" w:rsidRDefault="00086BE7" w:rsidP="002F7CAB">
            <w:pPr>
              <w:pStyle w:val="TableParagraph"/>
              <w:spacing w:before="47"/>
              <w:ind w:left="220" w:right="214"/>
              <w:rPr>
                <w:rFonts w:ascii="Times New Roman" w:hAnsi="Times New Roman" w:cs="Times New Roman"/>
                <w:sz w:val="24"/>
                <w:szCs w:val="24"/>
              </w:rPr>
            </w:pPr>
            <w:r w:rsidRPr="00452BFF">
              <w:rPr>
                <w:rFonts w:ascii="Times New Roman" w:hAnsi="Times New Roman" w:cs="Times New Roman"/>
                <w:sz w:val="24"/>
                <w:szCs w:val="24"/>
              </w:rPr>
              <w:t>NV State</w:t>
            </w:r>
          </w:p>
        </w:tc>
        <w:tc>
          <w:tcPr>
            <w:tcW w:w="1136" w:type="dxa"/>
            <w:tcBorders>
              <w:bottom w:val="nil"/>
            </w:tcBorders>
          </w:tcPr>
          <w:p w14:paraId="04801526" w14:textId="77777777" w:rsidR="00086BE7" w:rsidRPr="00452BFF" w:rsidRDefault="00086BE7" w:rsidP="002F7CAB">
            <w:pPr>
              <w:pStyle w:val="TableParagraph"/>
              <w:spacing w:before="47"/>
              <w:ind w:left="120" w:right="120"/>
              <w:rPr>
                <w:rFonts w:ascii="Times New Roman" w:hAnsi="Times New Roman" w:cs="Times New Roman"/>
                <w:sz w:val="24"/>
                <w:szCs w:val="24"/>
              </w:rPr>
            </w:pPr>
            <w:r w:rsidRPr="00452BFF">
              <w:rPr>
                <w:rFonts w:ascii="Times New Roman" w:hAnsi="Times New Roman" w:cs="Times New Roman"/>
                <w:sz w:val="24"/>
                <w:szCs w:val="24"/>
              </w:rPr>
              <w:t>Nationals</w:t>
            </w:r>
          </w:p>
        </w:tc>
        <w:tc>
          <w:tcPr>
            <w:tcW w:w="1524" w:type="dxa"/>
            <w:tcBorders>
              <w:bottom w:val="nil"/>
            </w:tcBorders>
          </w:tcPr>
          <w:p w14:paraId="40B7F858" w14:textId="77777777" w:rsidR="00086BE7" w:rsidRPr="00452BFF" w:rsidRDefault="00086BE7" w:rsidP="002F7CAB">
            <w:pPr>
              <w:pStyle w:val="TableParagraph"/>
              <w:spacing w:before="47"/>
              <w:ind w:left="175" w:right="173"/>
              <w:rPr>
                <w:rFonts w:ascii="Times New Roman" w:hAnsi="Times New Roman" w:cs="Times New Roman"/>
                <w:sz w:val="24"/>
                <w:szCs w:val="24"/>
              </w:rPr>
            </w:pPr>
            <w:r w:rsidRPr="00452BFF">
              <w:rPr>
                <w:rFonts w:ascii="Times New Roman" w:hAnsi="Times New Roman" w:cs="Times New Roman"/>
                <w:sz w:val="24"/>
                <w:szCs w:val="24"/>
              </w:rPr>
              <w:t>US 8.0 Event</w:t>
            </w:r>
          </w:p>
        </w:tc>
        <w:tc>
          <w:tcPr>
            <w:tcW w:w="2652" w:type="dxa"/>
            <w:vMerge w:val="restart"/>
          </w:tcPr>
          <w:p w14:paraId="6CBF21E1" w14:textId="77777777" w:rsidR="00086BE7" w:rsidRPr="00452BFF" w:rsidRDefault="00086BE7" w:rsidP="002F7CAB">
            <w:pPr>
              <w:pStyle w:val="TableParagraph"/>
              <w:spacing w:before="8"/>
              <w:jc w:val="left"/>
              <w:rPr>
                <w:rFonts w:ascii="Times New Roman" w:hAnsi="Times New Roman" w:cs="Times New Roman"/>
                <w:b/>
                <w:sz w:val="24"/>
                <w:szCs w:val="24"/>
              </w:rPr>
            </w:pPr>
          </w:p>
          <w:p w14:paraId="7B83B3BD" w14:textId="77777777" w:rsidR="00086BE7" w:rsidRPr="00452BFF" w:rsidRDefault="00086BE7" w:rsidP="002F7CAB">
            <w:pPr>
              <w:pStyle w:val="TableParagraph"/>
              <w:ind w:left="290" w:right="289"/>
              <w:rPr>
                <w:rFonts w:ascii="Times New Roman" w:hAnsi="Times New Roman" w:cs="Times New Roman"/>
                <w:b/>
                <w:sz w:val="24"/>
                <w:szCs w:val="24"/>
              </w:rPr>
            </w:pPr>
            <w:r w:rsidRPr="00452BFF">
              <w:rPr>
                <w:rFonts w:ascii="Times New Roman" w:hAnsi="Times New Roman" w:cs="Times New Roman"/>
                <w:b/>
                <w:sz w:val="24"/>
                <w:szCs w:val="24"/>
              </w:rPr>
              <w:t>150</w:t>
            </w:r>
          </w:p>
        </w:tc>
      </w:tr>
      <w:tr w:rsidR="00086BE7" w:rsidRPr="00452BFF" w14:paraId="44949877" w14:textId="77777777" w:rsidTr="007E4B63">
        <w:trPr>
          <w:trHeight w:hRule="exact" w:val="256"/>
          <w:jc w:val="center"/>
        </w:trPr>
        <w:tc>
          <w:tcPr>
            <w:tcW w:w="1255" w:type="dxa"/>
            <w:tcBorders>
              <w:top w:val="nil"/>
              <w:right w:val="nil"/>
            </w:tcBorders>
          </w:tcPr>
          <w:p w14:paraId="5D3ECCCA" w14:textId="77777777" w:rsidR="00086BE7" w:rsidRPr="00452BFF" w:rsidRDefault="00086BE7" w:rsidP="002F7CAB">
            <w:pPr>
              <w:pStyle w:val="TableParagraph"/>
              <w:spacing w:line="247" w:lineRule="exact"/>
              <w:ind w:left="214" w:right="214"/>
              <w:rPr>
                <w:rFonts w:ascii="Times New Roman" w:hAnsi="Times New Roman" w:cs="Times New Roman"/>
                <w:sz w:val="24"/>
                <w:szCs w:val="24"/>
              </w:rPr>
            </w:pPr>
            <w:r w:rsidRPr="00452BFF">
              <w:rPr>
                <w:rFonts w:ascii="Times New Roman" w:hAnsi="Times New Roman" w:cs="Times New Roman"/>
                <w:sz w:val="24"/>
                <w:szCs w:val="24"/>
              </w:rPr>
              <w:t>30</w:t>
            </w:r>
          </w:p>
        </w:tc>
        <w:tc>
          <w:tcPr>
            <w:tcW w:w="1260" w:type="dxa"/>
            <w:tcBorders>
              <w:top w:val="nil"/>
              <w:left w:val="nil"/>
            </w:tcBorders>
          </w:tcPr>
          <w:p w14:paraId="4D4352D3" w14:textId="77777777" w:rsidR="00086BE7" w:rsidRPr="00452BFF" w:rsidRDefault="00086BE7" w:rsidP="002F7CAB">
            <w:pPr>
              <w:pStyle w:val="TableParagraph"/>
              <w:spacing w:line="247" w:lineRule="exact"/>
              <w:ind w:left="220" w:right="213"/>
              <w:rPr>
                <w:rFonts w:ascii="Times New Roman" w:hAnsi="Times New Roman" w:cs="Times New Roman"/>
                <w:sz w:val="24"/>
                <w:szCs w:val="24"/>
              </w:rPr>
            </w:pPr>
            <w:r w:rsidRPr="00452BFF">
              <w:rPr>
                <w:rFonts w:ascii="Times New Roman" w:hAnsi="Times New Roman" w:cs="Times New Roman"/>
                <w:sz w:val="24"/>
                <w:szCs w:val="24"/>
              </w:rPr>
              <w:t>30</w:t>
            </w:r>
          </w:p>
        </w:tc>
        <w:tc>
          <w:tcPr>
            <w:tcW w:w="1136" w:type="dxa"/>
            <w:tcBorders>
              <w:top w:val="nil"/>
            </w:tcBorders>
          </w:tcPr>
          <w:p w14:paraId="2ACD42A5" w14:textId="77777777" w:rsidR="00086BE7" w:rsidRPr="00452BFF" w:rsidRDefault="00086BE7" w:rsidP="002F7CAB">
            <w:pPr>
              <w:pStyle w:val="TableParagraph"/>
              <w:spacing w:line="247" w:lineRule="exact"/>
              <w:ind w:left="120" w:right="118"/>
              <w:rPr>
                <w:rFonts w:ascii="Times New Roman" w:hAnsi="Times New Roman" w:cs="Times New Roman"/>
                <w:sz w:val="24"/>
                <w:szCs w:val="24"/>
              </w:rPr>
            </w:pPr>
            <w:r w:rsidRPr="00452BFF">
              <w:rPr>
                <w:rFonts w:ascii="Times New Roman" w:hAnsi="Times New Roman" w:cs="Times New Roman"/>
                <w:sz w:val="24"/>
                <w:szCs w:val="24"/>
              </w:rPr>
              <w:t>50</w:t>
            </w:r>
          </w:p>
        </w:tc>
        <w:tc>
          <w:tcPr>
            <w:tcW w:w="1524" w:type="dxa"/>
            <w:tcBorders>
              <w:top w:val="nil"/>
            </w:tcBorders>
          </w:tcPr>
          <w:p w14:paraId="1F826D30" w14:textId="77777777" w:rsidR="00086BE7" w:rsidRPr="00452BFF" w:rsidRDefault="00086BE7" w:rsidP="002F7CAB">
            <w:pPr>
              <w:pStyle w:val="TableParagraph"/>
              <w:spacing w:line="247" w:lineRule="exact"/>
              <w:ind w:left="175" w:right="173"/>
              <w:rPr>
                <w:rFonts w:ascii="Times New Roman" w:hAnsi="Times New Roman" w:cs="Times New Roman"/>
                <w:sz w:val="24"/>
                <w:szCs w:val="24"/>
              </w:rPr>
            </w:pPr>
            <w:r w:rsidRPr="00452BFF">
              <w:rPr>
                <w:rFonts w:ascii="Times New Roman" w:hAnsi="Times New Roman" w:cs="Times New Roman"/>
                <w:sz w:val="24"/>
                <w:szCs w:val="24"/>
              </w:rPr>
              <w:t>40</w:t>
            </w:r>
          </w:p>
        </w:tc>
        <w:tc>
          <w:tcPr>
            <w:tcW w:w="2652" w:type="dxa"/>
            <w:vMerge/>
          </w:tcPr>
          <w:p w14:paraId="69A39B95" w14:textId="77777777" w:rsidR="00086BE7" w:rsidRPr="00452BFF" w:rsidRDefault="00086BE7" w:rsidP="002F7CAB">
            <w:pPr>
              <w:rPr>
                <w:rFonts w:ascii="Times New Roman" w:hAnsi="Times New Roman" w:cs="Times New Roman"/>
                <w:sz w:val="24"/>
                <w:szCs w:val="24"/>
              </w:rPr>
            </w:pPr>
          </w:p>
        </w:tc>
      </w:tr>
    </w:tbl>
    <w:p w14:paraId="13A9F84E" w14:textId="77777777" w:rsidR="00086BE7" w:rsidRPr="00452BFF" w:rsidRDefault="00086BE7" w:rsidP="00086BE7">
      <w:pPr>
        <w:pStyle w:val="BodyText"/>
        <w:spacing w:before="9"/>
        <w:rPr>
          <w:rFonts w:ascii="Times New Roman" w:hAnsi="Times New Roman" w:cs="Times New Roman"/>
          <w:b/>
          <w:sz w:val="24"/>
          <w:szCs w:val="24"/>
        </w:rPr>
      </w:pPr>
    </w:p>
    <w:p w14:paraId="7AA79176" w14:textId="583E1CC8" w:rsidR="00086BE7" w:rsidRDefault="00086BE7" w:rsidP="00086BE7">
      <w:pPr>
        <w:pStyle w:val="ListParagraph"/>
        <w:widowControl w:val="0"/>
        <w:numPr>
          <w:ilvl w:val="2"/>
          <w:numId w:val="3"/>
        </w:numPr>
        <w:tabs>
          <w:tab w:val="left" w:pos="1584"/>
          <w:tab w:val="left" w:pos="1585"/>
        </w:tabs>
        <w:autoSpaceDE w:val="0"/>
        <w:autoSpaceDN w:val="0"/>
        <w:spacing w:after="0" w:line="240" w:lineRule="auto"/>
        <w:ind w:right="766" w:hanging="504"/>
        <w:contextualSpacing w:val="0"/>
        <w:rPr>
          <w:rFonts w:ascii="Times New Roman" w:hAnsi="Times New Roman" w:cs="Times New Roman"/>
          <w:sz w:val="24"/>
          <w:szCs w:val="24"/>
        </w:rPr>
      </w:pPr>
      <w:r w:rsidRPr="006A00C1">
        <w:rPr>
          <w:rFonts w:ascii="Times New Roman" w:hAnsi="Times New Roman" w:cs="Times New Roman"/>
          <w:sz w:val="24"/>
          <w:szCs w:val="24"/>
        </w:rPr>
        <w:t>Athletes who are 17</w:t>
      </w:r>
      <w:r w:rsidRPr="00452BFF">
        <w:rPr>
          <w:rFonts w:ascii="Times New Roman" w:hAnsi="Times New Roman" w:cs="Times New Roman"/>
          <w:sz w:val="24"/>
          <w:szCs w:val="24"/>
        </w:rPr>
        <w:t xml:space="preserve"> years old </w:t>
      </w:r>
      <w:proofErr w:type="gramStart"/>
      <w:r w:rsidRPr="00452BFF">
        <w:rPr>
          <w:rFonts w:ascii="Times New Roman" w:hAnsi="Times New Roman" w:cs="Times New Roman"/>
          <w:sz w:val="24"/>
          <w:szCs w:val="24"/>
        </w:rPr>
        <w:t>have the opportunity to</w:t>
      </w:r>
      <w:proofErr w:type="gramEnd"/>
      <w:r w:rsidRPr="00452BFF">
        <w:rPr>
          <w:rFonts w:ascii="Times New Roman" w:hAnsi="Times New Roman" w:cs="Times New Roman"/>
          <w:sz w:val="24"/>
          <w:szCs w:val="24"/>
        </w:rPr>
        <w:t xml:space="preserve"> compete in Junior and Senior events throughout the year. The following year, 50% of the points an athlete earns as a Junior will carry over when the athlete ages up to the Senior division, unless the athlete competes in both Junior and Senior events at the same event in the same year. An athlete who competes in both Junior and Senior divisions in the same year at the same event will only receive the points earned from the Senior division for their Senior ranking when the athlete ages</w:t>
      </w:r>
      <w:r w:rsidRPr="00452BFF">
        <w:rPr>
          <w:rFonts w:ascii="Times New Roman" w:hAnsi="Times New Roman" w:cs="Times New Roman"/>
          <w:spacing w:val="-1"/>
          <w:sz w:val="24"/>
          <w:szCs w:val="24"/>
        </w:rPr>
        <w:t xml:space="preserve"> </w:t>
      </w:r>
      <w:r w:rsidRPr="00452BFF">
        <w:rPr>
          <w:rFonts w:ascii="Times New Roman" w:hAnsi="Times New Roman" w:cs="Times New Roman"/>
          <w:sz w:val="24"/>
          <w:szCs w:val="24"/>
        </w:rPr>
        <w:t>up.</w:t>
      </w:r>
    </w:p>
    <w:p w14:paraId="08DE1FCE"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15CC0E32"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28E91240"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60E870D8"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73F45A20"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29436018"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24F37654"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022D0E0A"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77505406"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2351722B"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32F2E001"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4C24A4F8" w14:textId="77777777" w:rsid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1A7B5F70" w14:textId="77777777" w:rsidR="00BF4CDA" w:rsidRPr="00BF4CDA" w:rsidRDefault="00BF4CDA" w:rsidP="00BF4CDA">
      <w:pPr>
        <w:widowControl w:val="0"/>
        <w:tabs>
          <w:tab w:val="left" w:pos="1584"/>
          <w:tab w:val="left" w:pos="1585"/>
        </w:tabs>
        <w:autoSpaceDE w:val="0"/>
        <w:autoSpaceDN w:val="0"/>
        <w:spacing w:after="0" w:line="240" w:lineRule="auto"/>
        <w:ind w:right="766"/>
        <w:rPr>
          <w:rFonts w:ascii="Times New Roman" w:hAnsi="Times New Roman" w:cs="Times New Roman"/>
          <w:sz w:val="24"/>
          <w:szCs w:val="24"/>
        </w:rPr>
      </w:pPr>
    </w:p>
    <w:p w14:paraId="6A419A0C" w14:textId="0735CD27" w:rsidR="00BF4CDA" w:rsidRPr="00BF4CDA" w:rsidRDefault="00086BE7" w:rsidP="00BF4CDA">
      <w:pPr>
        <w:pStyle w:val="ListParagraph"/>
        <w:widowControl w:val="0"/>
        <w:numPr>
          <w:ilvl w:val="1"/>
          <w:numId w:val="3"/>
        </w:numPr>
        <w:tabs>
          <w:tab w:val="left" w:pos="1153"/>
        </w:tabs>
        <w:autoSpaceDE w:val="0"/>
        <w:autoSpaceDN w:val="0"/>
        <w:spacing w:before="39" w:after="0" w:line="240" w:lineRule="auto"/>
        <w:ind w:right="1015"/>
        <w:contextualSpacing w:val="0"/>
        <w:rPr>
          <w:rFonts w:ascii="Times New Roman" w:hAnsi="Times New Roman" w:cs="Times New Roman"/>
          <w:sz w:val="24"/>
          <w:szCs w:val="24"/>
        </w:rPr>
      </w:pPr>
      <w:r w:rsidRPr="00452BFF">
        <w:rPr>
          <w:rFonts w:ascii="Times New Roman" w:hAnsi="Times New Roman" w:cs="Times New Roman"/>
          <w:sz w:val="24"/>
          <w:szCs w:val="24"/>
        </w:rPr>
        <w:lastRenderedPageBreak/>
        <w:t xml:space="preserve">Example: </w:t>
      </w:r>
      <w:r w:rsidR="006A00C1">
        <w:rPr>
          <w:rFonts w:ascii="Times New Roman" w:hAnsi="Times New Roman" w:cs="Times New Roman"/>
          <w:sz w:val="24"/>
          <w:szCs w:val="24"/>
        </w:rPr>
        <w:t xml:space="preserve">A </w:t>
      </w:r>
      <w:r w:rsidRPr="00452BFF">
        <w:rPr>
          <w:rFonts w:ascii="Times New Roman" w:hAnsi="Times New Roman" w:cs="Times New Roman"/>
          <w:sz w:val="24"/>
          <w:szCs w:val="24"/>
        </w:rPr>
        <w:t>17-year-old athlete competes in both the Junior and Senior divisions at the same tournament and two different tournaments in one</w:t>
      </w:r>
      <w:r w:rsidRPr="00452BFF">
        <w:rPr>
          <w:rFonts w:ascii="Times New Roman" w:hAnsi="Times New Roman" w:cs="Times New Roman"/>
          <w:spacing w:val="-16"/>
          <w:sz w:val="24"/>
          <w:szCs w:val="24"/>
        </w:rPr>
        <w:t xml:space="preserve"> </w:t>
      </w:r>
      <w:r w:rsidRPr="00452BFF">
        <w:rPr>
          <w:rFonts w:ascii="Times New Roman" w:hAnsi="Times New Roman" w:cs="Times New Roman"/>
          <w:sz w:val="24"/>
          <w:szCs w:val="24"/>
        </w:rPr>
        <w:t>year.</w:t>
      </w:r>
    </w:p>
    <w:p w14:paraId="71BA9F0A" w14:textId="77777777" w:rsidR="00086BE7" w:rsidRPr="00452BFF" w:rsidRDefault="00086BE7" w:rsidP="00086BE7">
      <w:pPr>
        <w:pStyle w:val="BodyText"/>
        <w:spacing w:before="10"/>
        <w:rPr>
          <w:rFonts w:ascii="Times New Roman" w:hAnsi="Times New Roman" w:cs="Times New Roman"/>
          <w:sz w:val="24"/>
          <w:szCs w:val="24"/>
        </w:r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9"/>
        <w:gridCol w:w="1126"/>
        <w:gridCol w:w="1081"/>
        <w:gridCol w:w="1171"/>
        <w:gridCol w:w="1138"/>
        <w:gridCol w:w="1471"/>
        <w:gridCol w:w="2670"/>
      </w:tblGrid>
      <w:tr w:rsidR="00086BE7" w:rsidRPr="00452BFF" w14:paraId="55FAFF27" w14:textId="77777777" w:rsidTr="002F7CAB">
        <w:trPr>
          <w:trHeight w:hRule="exact" w:val="305"/>
        </w:trPr>
        <w:tc>
          <w:tcPr>
            <w:tcW w:w="7196" w:type="dxa"/>
            <w:gridSpan w:val="6"/>
          </w:tcPr>
          <w:p w14:paraId="1F742CBC" w14:textId="77777777" w:rsidR="00086BE7" w:rsidRPr="00452BFF" w:rsidRDefault="00086BE7" w:rsidP="002F7CAB">
            <w:pPr>
              <w:pStyle w:val="TableParagraph"/>
              <w:spacing w:before="11"/>
              <w:ind w:left="2806" w:right="2807"/>
              <w:rPr>
                <w:rFonts w:ascii="Times New Roman" w:hAnsi="Times New Roman" w:cs="Times New Roman"/>
                <w:b/>
                <w:sz w:val="24"/>
                <w:szCs w:val="24"/>
              </w:rPr>
            </w:pPr>
            <w:r w:rsidRPr="00452BFF">
              <w:rPr>
                <w:rFonts w:ascii="Times New Roman" w:hAnsi="Times New Roman" w:cs="Times New Roman"/>
                <w:b/>
                <w:sz w:val="24"/>
                <w:szCs w:val="24"/>
              </w:rPr>
              <w:t>Junior Black Belt</w:t>
            </w:r>
          </w:p>
        </w:tc>
        <w:tc>
          <w:tcPr>
            <w:tcW w:w="2669" w:type="dxa"/>
          </w:tcPr>
          <w:p w14:paraId="46E4E391" w14:textId="77777777" w:rsidR="00086BE7" w:rsidRPr="00452BFF" w:rsidRDefault="00086BE7" w:rsidP="002F7CAB">
            <w:pPr>
              <w:pStyle w:val="TableParagraph"/>
              <w:spacing w:before="11"/>
              <w:ind w:left="286" w:right="286"/>
              <w:rPr>
                <w:rFonts w:ascii="Times New Roman" w:hAnsi="Times New Roman" w:cs="Times New Roman"/>
                <w:b/>
                <w:sz w:val="24"/>
                <w:szCs w:val="24"/>
              </w:rPr>
            </w:pPr>
            <w:r w:rsidRPr="00452BFF">
              <w:rPr>
                <w:rFonts w:ascii="Times New Roman" w:hAnsi="Times New Roman" w:cs="Times New Roman"/>
                <w:b/>
                <w:sz w:val="24"/>
                <w:szCs w:val="24"/>
              </w:rPr>
              <w:t>Junior Final Ranking</w:t>
            </w:r>
          </w:p>
        </w:tc>
      </w:tr>
      <w:tr w:rsidR="00086BE7" w:rsidRPr="00452BFF" w14:paraId="1BA85144" w14:textId="77777777" w:rsidTr="002F7CAB">
        <w:trPr>
          <w:trHeight w:hRule="exact" w:val="278"/>
        </w:trPr>
        <w:tc>
          <w:tcPr>
            <w:tcW w:w="2335" w:type="dxa"/>
            <w:gridSpan w:val="2"/>
            <w:tcBorders>
              <w:bottom w:val="nil"/>
            </w:tcBorders>
          </w:tcPr>
          <w:p w14:paraId="191B4DF7" w14:textId="77777777" w:rsidR="00086BE7" w:rsidRPr="00452BFF" w:rsidRDefault="00086BE7" w:rsidP="002F7CAB">
            <w:pPr>
              <w:pStyle w:val="TableParagraph"/>
              <w:spacing w:line="268" w:lineRule="exact"/>
              <w:ind w:left="847" w:right="848"/>
              <w:rPr>
                <w:rFonts w:ascii="Times New Roman" w:hAnsi="Times New Roman" w:cs="Times New Roman"/>
                <w:b/>
                <w:sz w:val="24"/>
                <w:szCs w:val="24"/>
              </w:rPr>
            </w:pPr>
            <w:r w:rsidRPr="00452BFF">
              <w:rPr>
                <w:rFonts w:ascii="Times New Roman" w:hAnsi="Times New Roman" w:cs="Times New Roman"/>
                <w:b/>
                <w:sz w:val="24"/>
                <w:szCs w:val="24"/>
              </w:rPr>
              <w:t>March</w:t>
            </w:r>
          </w:p>
        </w:tc>
        <w:tc>
          <w:tcPr>
            <w:tcW w:w="1081" w:type="dxa"/>
            <w:tcBorders>
              <w:bottom w:val="nil"/>
            </w:tcBorders>
          </w:tcPr>
          <w:p w14:paraId="478ACB8E" w14:textId="77777777" w:rsidR="00086BE7" w:rsidRPr="00452BFF" w:rsidRDefault="00086BE7" w:rsidP="002F7CAB">
            <w:pPr>
              <w:pStyle w:val="TableParagraph"/>
              <w:spacing w:line="268" w:lineRule="exact"/>
              <w:ind w:left="136" w:right="134"/>
              <w:rPr>
                <w:rFonts w:ascii="Times New Roman" w:hAnsi="Times New Roman" w:cs="Times New Roman"/>
                <w:b/>
                <w:sz w:val="24"/>
                <w:szCs w:val="24"/>
              </w:rPr>
            </w:pPr>
            <w:r w:rsidRPr="00452BFF">
              <w:rPr>
                <w:rFonts w:ascii="Times New Roman" w:hAnsi="Times New Roman" w:cs="Times New Roman"/>
                <w:b/>
                <w:sz w:val="24"/>
                <w:szCs w:val="24"/>
              </w:rPr>
              <w:t>April</w:t>
            </w:r>
          </w:p>
        </w:tc>
        <w:tc>
          <w:tcPr>
            <w:tcW w:w="1171" w:type="dxa"/>
            <w:tcBorders>
              <w:bottom w:val="nil"/>
            </w:tcBorders>
            <w:shd w:val="clear" w:color="auto" w:fill="D0CECE"/>
          </w:tcPr>
          <w:p w14:paraId="32AFE3B9" w14:textId="77777777" w:rsidR="00086BE7" w:rsidRPr="00452BFF" w:rsidRDefault="00086BE7" w:rsidP="002F7CAB">
            <w:pPr>
              <w:rPr>
                <w:rFonts w:ascii="Times New Roman" w:hAnsi="Times New Roman" w:cs="Times New Roman"/>
                <w:sz w:val="24"/>
                <w:szCs w:val="24"/>
              </w:rPr>
            </w:pPr>
          </w:p>
        </w:tc>
        <w:tc>
          <w:tcPr>
            <w:tcW w:w="1138" w:type="dxa"/>
            <w:tcBorders>
              <w:bottom w:val="nil"/>
            </w:tcBorders>
          </w:tcPr>
          <w:p w14:paraId="20C00195" w14:textId="77777777" w:rsidR="00086BE7" w:rsidRPr="00452BFF" w:rsidRDefault="00086BE7" w:rsidP="002F7CAB">
            <w:pPr>
              <w:pStyle w:val="TableParagraph"/>
              <w:spacing w:line="268" w:lineRule="exact"/>
              <w:ind w:left="119" w:right="120"/>
              <w:rPr>
                <w:rFonts w:ascii="Times New Roman" w:hAnsi="Times New Roman" w:cs="Times New Roman"/>
                <w:b/>
                <w:sz w:val="24"/>
                <w:szCs w:val="24"/>
              </w:rPr>
            </w:pPr>
            <w:r w:rsidRPr="00452BFF">
              <w:rPr>
                <w:rFonts w:ascii="Times New Roman" w:hAnsi="Times New Roman" w:cs="Times New Roman"/>
                <w:b/>
                <w:sz w:val="24"/>
                <w:szCs w:val="24"/>
              </w:rPr>
              <w:t>July</w:t>
            </w:r>
          </w:p>
        </w:tc>
        <w:tc>
          <w:tcPr>
            <w:tcW w:w="1471" w:type="dxa"/>
            <w:tcBorders>
              <w:bottom w:val="nil"/>
            </w:tcBorders>
          </w:tcPr>
          <w:p w14:paraId="01096EA6" w14:textId="77777777" w:rsidR="00086BE7" w:rsidRPr="00452BFF" w:rsidRDefault="00086BE7" w:rsidP="002F7CAB">
            <w:pPr>
              <w:pStyle w:val="TableParagraph"/>
              <w:spacing w:line="268" w:lineRule="exact"/>
              <w:ind w:left="147" w:right="146"/>
              <w:rPr>
                <w:rFonts w:ascii="Times New Roman" w:hAnsi="Times New Roman" w:cs="Times New Roman"/>
                <w:b/>
                <w:sz w:val="24"/>
                <w:szCs w:val="24"/>
              </w:rPr>
            </w:pPr>
            <w:r w:rsidRPr="00452BFF">
              <w:rPr>
                <w:rFonts w:ascii="Times New Roman" w:hAnsi="Times New Roman" w:cs="Times New Roman"/>
                <w:b/>
                <w:sz w:val="24"/>
                <w:szCs w:val="24"/>
              </w:rPr>
              <w:t>October</w:t>
            </w:r>
          </w:p>
        </w:tc>
        <w:tc>
          <w:tcPr>
            <w:tcW w:w="2669" w:type="dxa"/>
            <w:vMerge w:val="restart"/>
          </w:tcPr>
          <w:p w14:paraId="61E68EA6" w14:textId="77777777" w:rsidR="00086BE7" w:rsidRPr="00452BFF" w:rsidRDefault="00086BE7" w:rsidP="002F7CAB">
            <w:pPr>
              <w:pStyle w:val="TableParagraph"/>
              <w:spacing w:before="9"/>
              <w:jc w:val="left"/>
              <w:rPr>
                <w:rFonts w:ascii="Times New Roman" w:hAnsi="Times New Roman" w:cs="Times New Roman"/>
                <w:sz w:val="24"/>
                <w:szCs w:val="24"/>
              </w:rPr>
            </w:pPr>
          </w:p>
          <w:p w14:paraId="64FB66EC" w14:textId="77777777" w:rsidR="00086BE7" w:rsidRPr="00452BFF" w:rsidRDefault="00086BE7" w:rsidP="002F7CAB">
            <w:pPr>
              <w:pStyle w:val="TableParagraph"/>
              <w:ind w:left="286" w:right="286"/>
              <w:rPr>
                <w:rFonts w:ascii="Times New Roman" w:hAnsi="Times New Roman" w:cs="Times New Roman"/>
                <w:sz w:val="24"/>
                <w:szCs w:val="24"/>
              </w:rPr>
            </w:pPr>
            <w:r w:rsidRPr="00452BFF">
              <w:rPr>
                <w:rFonts w:ascii="Times New Roman" w:hAnsi="Times New Roman" w:cs="Times New Roman"/>
                <w:sz w:val="24"/>
                <w:szCs w:val="24"/>
              </w:rPr>
              <w:t>274</w:t>
            </w:r>
          </w:p>
        </w:tc>
      </w:tr>
      <w:tr w:rsidR="00086BE7" w:rsidRPr="00452BFF" w14:paraId="23499656" w14:textId="77777777" w:rsidTr="002F7CAB">
        <w:trPr>
          <w:trHeight w:hRule="exact" w:val="278"/>
        </w:trPr>
        <w:tc>
          <w:tcPr>
            <w:tcW w:w="1209" w:type="dxa"/>
            <w:tcBorders>
              <w:top w:val="nil"/>
              <w:bottom w:val="nil"/>
              <w:right w:val="nil"/>
            </w:tcBorders>
          </w:tcPr>
          <w:p w14:paraId="234255E7" w14:textId="77777777" w:rsidR="00086BE7" w:rsidRPr="00452BFF" w:rsidRDefault="00086BE7" w:rsidP="002F7CAB">
            <w:pPr>
              <w:pStyle w:val="TableParagraph"/>
              <w:spacing w:before="4"/>
              <w:ind w:left="213" w:right="175"/>
              <w:rPr>
                <w:rFonts w:ascii="Times New Roman" w:hAnsi="Times New Roman" w:cs="Times New Roman"/>
                <w:sz w:val="24"/>
                <w:szCs w:val="24"/>
              </w:rPr>
            </w:pPr>
            <w:r w:rsidRPr="00452BFF">
              <w:rPr>
                <w:rFonts w:ascii="Times New Roman" w:hAnsi="Times New Roman" w:cs="Times New Roman"/>
                <w:sz w:val="24"/>
                <w:szCs w:val="24"/>
              </w:rPr>
              <w:t>CO State</w:t>
            </w:r>
          </w:p>
        </w:tc>
        <w:tc>
          <w:tcPr>
            <w:tcW w:w="1126" w:type="dxa"/>
            <w:tcBorders>
              <w:top w:val="nil"/>
              <w:left w:val="nil"/>
              <w:bottom w:val="nil"/>
            </w:tcBorders>
          </w:tcPr>
          <w:p w14:paraId="42E63B3C" w14:textId="77777777" w:rsidR="00086BE7" w:rsidRPr="00452BFF" w:rsidRDefault="00086BE7" w:rsidP="002F7CAB">
            <w:pPr>
              <w:pStyle w:val="TableParagraph"/>
              <w:spacing w:before="4"/>
              <w:ind w:left="175" w:right="126"/>
              <w:rPr>
                <w:rFonts w:ascii="Times New Roman" w:hAnsi="Times New Roman" w:cs="Times New Roman"/>
                <w:sz w:val="24"/>
                <w:szCs w:val="24"/>
              </w:rPr>
            </w:pPr>
            <w:r w:rsidRPr="00452BFF">
              <w:rPr>
                <w:rFonts w:ascii="Times New Roman" w:hAnsi="Times New Roman" w:cs="Times New Roman"/>
                <w:sz w:val="24"/>
                <w:szCs w:val="24"/>
              </w:rPr>
              <w:t>NV State</w:t>
            </w:r>
          </w:p>
        </w:tc>
        <w:tc>
          <w:tcPr>
            <w:tcW w:w="1081" w:type="dxa"/>
            <w:tcBorders>
              <w:top w:val="nil"/>
              <w:bottom w:val="nil"/>
            </w:tcBorders>
          </w:tcPr>
          <w:p w14:paraId="157B4F1B" w14:textId="77777777" w:rsidR="00086BE7" w:rsidRPr="00452BFF" w:rsidRDefault="00086BE7" w:rsidP="002F7CAB">
            <w:pPr>
              <w:pStyle w:val="TableParagraph"/>
              <w:spacing w:before="4"/>
              <w:ind w:left="136" w:right="136"/>
              <w:rPr>
                <w:rFonts w:ascii="Times New Roman" w:hAnsi="Times New Roman" w:cs="Times New Roman"/>
                <w:sz w:val="24"/>
                <w:szCs w:val="24"/>
              </w:rPr>
            </w:pPr>
            <w:r w:rsidRPr="00452BFF">
              <w:rPr>
                <w:rFonts w:ascii="Times New Roman" w:hAnsi="Times New Roman" w:cs="Times New Roman"/>
                <w:sz w:val="24"/>
                <w:szCs w:val="24"/>
              </w:rPr>
              <w:t>CA State</w:t>
            </w:r>
          </w:p>
        </w:tc>
        <w:tc>
          <w:tcPr>
            <w:tcW w:w="1171" w:type="dxa"/>
            <w:tcBorders>
              <w:top w:val="nil"/>
              <w:bottom w:val="nil"/>
            </w:tcBorders>
            <w:shd w:val="clear" w:color="auto" w:fill="D0CECE"/>
          </w:tcPr>
          <w:p w14:paraId="36967E46" w14:textId="77777777" w:rsidR="00086BE7" w:rsidRPr="00452BFF" w:rsidRDefault="00086BE7" w:rsidP="002F7CAB">
            <w:pPr>
              <w:rPr>
                <w:rFonts w:ascii="Times New Roman" w:hAnsi="Times New Roman" w:cs="Times New Roman"/>
                <w:sz w:val="24"/>
                <w:szCs w:val="24"/>
              </w:rPr>
            </w:pPr>
          </w:p>
        </w:tc>
        <w:tc>
          <w:tcPr>
            <w:tcW w:w="1138" w:type="dxa"/>
            <w:tcBorders>
              <w:top w:val="nil"/>
              <w:bottom w:val="nil"/>
            </w:tcBorders>
          </w:tcPr>
          <w:p w14:paraId="46771780" w14:textId="77777777" w:rsidR="00086BE7" w:rsidRPr="00452BFF" w:rsidRDefault="00086BE7" w:rsidP="002F7CAB">
            <w:pPr>
              <w:pStyle w:val="TableParagraph"/>
              <w:spacing w:before="4"/>
              <w:ind w:left="122" w:right="120"/>
              <w:rPr>
                <w:rFonts w:ascii="Times New Roman" w:hAnsi="Times New Roman" w:cs="Times New Roman"/>
                <w:sz w:val="24"/>
                <w:szCs w:val="24"/>
              </w:rPr>
            </w:pPr>
            <w:r w:rsidRPr="00452BFF">
              <w:rPr>
                <w:rFonts w:ascii="Times New Roman" w:hAnsi="Times New Roman" w:cs="Times New Roman"/>
                <w:sz w:val="24"/>
                <w:szCs w:val="24"/>
              </w:rPr>
              <w:t>Nationals</w:t>
            </w:r>
          </w:p>
        </w:tc>
        <w:tc>
          <w:tcPr>
            <w:tcW w:w="1471" w:type="dxa"/>
            <w:tcBorders>
              <w:top w:val="nil"/>
              <w:bottom w:val="nil"/>
            </w:tcBorders>
          </w:tcPr>
          <w:p w14:paraId="61CD5BB2" w14:textId="77777777" w:rsidR="00086BE7" w:rsidRPr="00452BFF" w:rsidRDefault="00086BE7" w:rsidP="002F7CAB">
            <w:pPr>
              <w:pStyle w:val="TableParagraph"/>
              <w:spacing w:before="4"/>
              <w:ind w:left="148" w:right="146"/>
              <w:rPr>
                <w:rFonts w:ascii="Times New Roman" w:hAnsi="Times New Roman" w:cs="Times New Roman"/>
                <w:sz w:val="24"/>
                <w:szCs w:val="24"/>
              </w:rPr>
            </w:pPr>
            <w:r w:rsidRPr="00452BFF">
              <w:rPr>
                <w:rFonts w:ascii="Times New Roman" w:hAnsi="Times New Roman" w:cs="Times New Roman"/>
                <w:sz w:val="24"/>
                <w:szCs w:val="24"/>
              </w:rPr>
              <w:t>US 8.0 Event</w:t>
            </w:r>
          </w:p>
        </w:tc>
        <w:tc>
          <w:tcPr>
            <w:tcW w:w="2669" w:type="dxa"/>
            <w:vMerge/>
          </w:tcPr>
          <w:p w14:paraId="1E439F79" w14:textId="77777777" w:rsidR="00086BE7" w:rsidRPr="00452BFF" w:rsidRDefault="00086BE7" w:rsidP="002F7CAB">
            <w:pPr>
              <w:rPr>
                <w:rFonts w:ascii="Times New Roman" w:hAnsi="Times New Roman" w:cs="Times New Roman"/>
                <w:sz w:val="24"/>
                <w:szCs w:val="24"/>
              </w:rPr>
            </w:pPr>
          </w:p>
        </w:tc>
      </w:tr>
      <w:tr w:rsidR="00086BE7" w:rsidRPr="00452BFF" w14:paraId="53BDBAED" w14:textId="77777777" w:rsidTr="002F7CAB">
        <w:trPr>
          <w:trHeight w:hRule="exact" w:val="311"/>
        </w:trPr>
        <w:tc>
          <w:tcPr>
            <w:tcW w:w="1209" w:type="dxa"/>
            <w:tcBorders>
              <w:top w:val="nil"/>
              <w:bottom w:val="double" w:sz="10" w:space="0" w:color="000000"/>
              <w:right w:val="nil"/>
            </w:tcBorders>
          </w:tcPr>
          <w:p w14:paraId="59192F9E" w14:textId="77777777" w:rsidR="00086BE7" w:rsidRPr="00452BFF" w:rsidRDefault="00086BE7" w:rsidP="002F7CAB">
            <w:pPr>
              <w:pStyle w:val="TableParagraph"/>
              <w:spacing w:before="4"/>
              <w:ind w:left="213" w:right="170"/>
              <w:rPr>
                <w:rFonts w:ascii="Times New Roman" w:hAnsi="Times New Roman" w:cs="Times New Roman"/>
                <w:sz w:val="24"/>
                <w:szCs w:val="24"/>
              </w:rPr>
            </w:pPr>
            <w:r w:rsidRPr="00452BFF">
              <w:rPr>
                <w:rFonts w:ascii="Times New Roman" w:hAnsi="Times New Roman" w:cs="Times New Roman"/>
                <w:sz w:val="24"/>
                <w:szCs w:val="24"/>
              </w:rPr>
              <w:t>34</w:t>
            </w:r>
          </w:p>
        </w:tc>
        <w:tc>
          <w:tcPr>
            <w:tcW w:w="1126" w:type="dxa"/>
            <w:tcBorders>
              <w:top w:val="nil"/>
              <w:left w:val="nil"/>
              <w:bottom w:val="double" w:sz="10" w:space="0" w:color="000000"/>
            </w:tcBorders>
          </w:tcPr>
          <w:p w14:paraId="36449A17" w14:textId="77777777" w:rsidR="00086BE7" w:rsidRPr="00452BFF" w:rsidRDefault="00086BE7" w:rsidP="002F7CAB">
            <w:pPr>
              <w:pStyle w:val="TableParagraph"/>
              <w:spacing w:before="4"/>
              <w:ind w:left="175" w:right="125"/>
              <w:rPr>
                <w:rFonts w:ascii="Times New Roman" w:hAnsi="Times New Roman" w:cs="Times New Roman"/>
                <w:sz w:val="24"/>
                <w:szCs w:val="24"/>
              </w:rPr>
            </w:pPr>
            <w:r w:rsidRPr="00452BFF">
              <w:rPr>
                <w:rFonts w:ascii="Times New Roman" w:hAnsi="Times New Roman" w:cs="Times New Roman"/>
                <w:sz w:val="24"/>
                <w:szCs w:val="24"/>
              </w:rPr>
              <w:t>60</w:t>
            </w:r>
          </w:p>
        </w:tc>
        <w:tc>
          <w:tcPr>
            <w:tcW w:w="1081" w:type="dxa"/>
            <w:tcBorders>
              <w:top w:val="nil"/>
              <w:bottom w:val="double" w:sz="10" w:space="0" w:color="000000"/>
            </w:tcBorders>
          </w:tcPr>
          <w:p w14:paraId="00D82818" w14:textId="77777777" w:rsidR="00086BE7" w:rsidRPr="00452BFF" w:rsidRDefault="00086BE7" w:rsidP="002F7CAB">
            <w:pPr>
              <w:pStyle w:val="TableParagraph"/>
              <w:spacing w:before="4"/>
              <w:ind w:left="136" w:right="136"/>
              <w:rPr>
                <w:rFonts w:ascii="Times New Roman" w:hAnsi="Times New Roman" w:cs="Times New Roman"/>
                <w:sz w:val="24"/>
                <w:szCs w:val="24"/>
              </w:rPr>
            </w:pPr>
            <w:r w:rsidRPr="00452BFF">
              <w:rPr>
                <w:rFonts w:ascii="Times New Roman" w:hAnsi="Times New Roman" w:cs="Times New Roman"/>
                <w:sz w:val="24"/>
                <w:szCs w:val="24"/>
              </w:rPr>
              <w:t>60</w:t>
            </w:r>
          </w:p>
        </w:tc>
        <w:tc>
          <w:tcPr>
            <w:tcW w:w="1171" w:type="dxa"/>
            <w:tcBorders>
              <w:top w:val="nil"/>
              <w:bottom w:val="double" w:sz="10" w:space="0" w:color="000000"/>
            </w:tcBorders>
            <w:shd w:val="clear" w:color="auto" w:fill="D0CECE"/>
          </w:tcPr>
          <w:p w14:paraId="7F86DBFC" w14:textId="77777777" w:rsidR="00086BE7" w:rsidRPr="00452BFF" w:rsidRDefault="00086BE7" w:rsidP="002F7CAB">
            <w:pPr>
              <w:rPr>
                <w:rFonts w:ascii="Times New Roman" w:hAnsi="Times New Roman" w:cs="Times New Roman"/>
                <w:sz w:val="24"/>
                <w:szCs w:val="24"/>
              </w:rPr>
            </w:pPr>
          </w:p>
        </w:tc>
        <w:tc>
          <w:tcPr>
            <w:tcW w:w="1138" w:type="dxa"/>
            <w:tcBorders>
              <w:top w:val="nil"/>
              <w:bottom w:val="double" w:sz="10" w:space="0" w:color="000000"/>
            </w:tcBorders>
          </w:tcPr>
          <w:p w14:paraId="73B24662" w14:textId="77777777" w:rsidR="00086BE7" w:rsidRPr="00452BFF" w:rsidRDefault="00086BE7" w:rsidP="002F7CAB">
            <w:pPr>
              <w:pStyle w:val="TableParagraph"/>
              <w:spacing w:before="4"/>
              <w:ind w:left="120" w:right="120"/>
              <w:rPr>
                <w:rFonts w:ascii="Times New Roman" w:hAnsi="Times New Roman" w:cs="Times New Roman"/>
                <w:sz w:val="24"/>
                <w:szCs w:val="24"/>
              </w:rPr>
            </w:pPr>
            <w:r w:rsidRPr="00452BFF">
              <w:rPr>
                <w:rFonts w:ascii="Times New Roman" w:hAnsi="Times New Roman" w:cs="Times New Roman"/>
                <w:sz w:val="24"/>
                <w:szCs w:val="24"/>
              </w:rPr>
              <w:t>40</w:t>
            </w:r>
          </w:p>
        </w:tc>
        <w:tc>
          <w:tcPr>
            <w:tcW w:w="1471" w:type="dxa"/>
            <w:tcBorders>
              <w:top w:val="nil"/>
              <w:bottom w:val="double" w:sz="10" w:space="0" w:color="000000"/>
            </w:tcBorders>
          </w:tcPr>
          <w:p w14:paraId="1943224D" w14:textId="77777777" w:rsidR="00086BE7" w:rsidRPr="00452BFF" w:rsidRDefault="00086BE7" w:rsidP="002F7CAB">
            <w:pPr>
              <w:pStyle w:val="TableParagraph"/>
              <w:spacing w:before="4"/>
              <w:ind w:left="148" w:right="146"/>
              <w:rPr>
                <w:rFonts w:ascii="Times New Roman" w:hAnsi="Times New Roman" w:cs="Times New Roman"/>
                <w:sz w:val="24"/>
                <w:szCs w:val="24"/>
              </w:rPr>
            </w:pPr>
            <w:r w:rsidRPr="00452BFF">
              <w:rPr>
                <w:rFonts w:ascii="Times New Roman" w:hAnsi="Times New Roman" w:cs="Times New Roman"/>
                <w:sz w:val="24"/>
                <w:szCs w:val="24"/>
              </w:rPr>
              <w:t>80</w:t>
            </w:r>
          </w:p>
        </w:tc>
        <w:tc>
          <w:tcPr>
            <w:tcW w:w="2669" w:type="dxa"/>
            <w:vMerge/>
            <w:tcBorders>
              <w:bottom w:val="double" w:sz="10" w:space="0" w:color="000000"/>
            </w:tcBorders>
          </w:tcPr>
          <w:p w14:paraId="3F87B1D3" w14:textId="77777777" w:rsidR="00086BE7" w:rsidRPr="00452BFF" w:rsidRDefault="00086BE7" w:rsidP="002F7CAB">
            <w:pPr>
              <w:rPr>
                <w:rFonts w:ascii="Times New Roman" w:hAnsi="Times New Roman" w:cs="Times New Roman"/>
                <w:sz w:val="24"/>
                <w:szCs w:val="24"/>
              </w:rPr>
            </w:pPr>
          </w:p>
        </w:tc>
      </w:tr>
      <w:tr w:rsidR="00086BE7" w:rsidRPr="00452BFF" w14:paraId="18FE5A79" w14:textId="77777777" w:rsidTr="002F7CAB">
        <w:trPr>
          <w:trHeight w:hRule="exact" w:val="311"/>
        </w:trPr>
        <w:tc>
          <w:tcPr>
            <w:tcW w:w="7196" w:type="dxa"/>
            <w:gridSpan w:val="6"/>
            <w:tcBorders>
              <w:top w:val="double" w:sz="10" w:space="0" w:color="000000"/>
            </w:tcBorders>
          </w:tcPr>
          <w:p w14:paraId="30B8F6AE" w14:textId="77777777" w:rsidR="00086BE7" w:rsidRPr="00452BFF" w:rsidRDefault="00086BE7" w:rsidP="002F7CAB">
            <w:pPr>
              <w:pStyle w:val="TableParagraph"/>
              <w:spacing w:line="268" w:lineRule="exact"/>
              <w:ind w:left="2806" w:right="2808"/>
              <w:rPr>
                <w:rFonts w:ascii="Times New Roman" w:hAnsi="Times New Roman" w:cs="Times New Roman"/>
                <w:b/>
                <w:sz w:val="24"/>
                <w:szCs w:val="24"/>
              </w:rPr>
            </w:pPr>
            <w:r w:rsidRPr="00452BFF">
              <w:rPr>
                <w:rFonts w:ascii="Times New Roman" w:hAnsi="Times New Roman" w:cs="Times New Roman"/>
                <w:b/>
                <w:sz w:val="24"/>
                <w:szCs w:val="24"/>
              </w:rPr>
              <w:t>Senior Black Belt</w:t>
            </w:r>
          </w:p>
        </w:tc>
        <w:tc>
          <w:tcPr>
            <w:tcW w:w="2669" w:type="dxa"/>
            <w:tcBorders>
              <w:top w:val="double" w:sz="10" w:space="0" w:color="000000"/>
            </w:tcBorders>
          </w:tcPr>
          <w:p w14:paraId="42DC5038" w14:textId="77777777" w:rsidR="00086BE7" w:rsidRPr="00452BFF" w:rsidRDefault="00086BE7" w:rsidP="002F7CAB">
            <w:pPr>
              <w:pStyle w:val="TableParagraph"/>
              <w:spacing w:line="268" w:lineRule="exact"/>
              <w:ind w:left="286" w:right="286"/>
              <w:rPr>
                <w:rFonts w:ascii="Times New Roman" w:hAnsi="Times New Roman" w:cs="Times New Roman"/>
                <w:b/>
                <w:sz w:val="24"/>
                <w:szCs w:val="24"/>
              </w:rPr>
            </w:pPr>
            <w:r w:rsidRPr="00452BFF">
              <w:rPr>
                <w:rFonts w:ascii="Times New Roman" w:hAnsi="Times New Roman" w:cs="Times New Roman"/>
                <w:b/>
                <w:sz w:val="24"/>
                <w:szCs w:val="24"/>
              </w:rPr>
              <w:t>Senior Final Ranking</w:t>
            </w:r>
          </w:p>
        </w:tc>
      </w:tr>
      <w:tr w:rsidR="00086BE7" w:rsidRPr="00452BFF" w14:paraId="7B3211BB" w14:textId="77777777" w:rsidTr="002F7CAB">
        <w:trPr>
          <w:trHeight w:hRule="exact" w:val="326"/>
        </w:trPr>
        <w:tc>
          <w:tcPr>
            <w:tcW w:w="2335" w:type="dxa"/>
            <w:gridSpan w:val="2"/>
            <w:tcBorders>
              <w:bottom w:val="nil"/>
            </w:tcBorders>
          </w:tcPr>
          <w:p w14:paraId="70E19D89" w14:textId="77777777" w:rsidR="00086BE7" w:rsidRPr="00452BFF" w:rsidRDefault="00086BE7" w:rsidP="002F7CAB">
            <w:pPr>
              <w:pStyle w:val="TableParagraph"/>
              <w:spacing w:before="23"/>
              <w:ind w:left="847" w:right="848"/>
              <w:rPr>
                <w:rFonts w:ascii="Times New Roman" w:hAnsi="Times New Roman" w:cs="Times New Roman"/>
                <w:b/>
                <w:sz w:val="24"/>
                <w:szCs w:val="24"/>
              </w:rPr>
            </w:pPr>
            <w:r w:rsidRPr="00452BFF">
              <w:rPr>
                <w:rFonts w:ascii="Times New Roman" w:hAnsi="Times New Roman" w:cs="Times New Roman"/>
                <w:b/>
                <w:sz w:val="24"/>
                <w:szCs w:val="24"/>
              </w:rPr>
              <w:t>March</w:t>
            </w:r>
          </w:p>
        </w:tc>
        <w:tc>
          <w:tcPr>
            <w:tcW w:w="1081" w:type="dxa"/>
            <w:tcBorders>
              <w:bottom w:val="nil"/>
            </w:tcBorders>
            <w:shd w:val="clear" w:color="auto" w:fill="D0CECE"/>
          </w:tcPr>
          <w:p w14:paraId="1A6578D9" w14:textId="77777777" w:rsidR="00086BE7" w:rsidRPr="00452BFF" w:rsidRDefault="00086BE7" w:rsidP="002F7CAB">
            <w:pPr>
              <w:rPr>
                <w:rFonts w:ascii="Times New Roman" w:hAnsi="Times New Roman" w:cs="Times New Roman"/>
                <w:sz w:val="24"/>
                <w:szCs w:val="24"/>
              </w:rPr>
            </w:pPr>
          </w:p>
        </w:tc>
        <w:tc>
          <w:tcPr>
            <w:tcW w:w="1171" w:type="dxa"/>
            <w:tcBorders>
              <w:bottom w:val="nil"/>
            </w:tcBorders>
          </w:tcPr>
          <w:p w14:paraId="41D9DBD9" w14:textId="77777777" w:rsidR="00086BE7" w:rsidRPr="00452BFF" w:rsidRDefault="00086BE7" w:rsidP="002F7CAB">
            <w:pPr>
              <w:pStyle w:val="TableParagraph"/>
              <w:spacing w:before="23"/>
              <w:ind w:left="162" w:right="163"/>
              <w:rPr>
                <w:rFonts w:ascii="Times New Roman" w:hAnsi="Times New Roman" w:cs="Times New Roman"/>
                <w:b/>
                <w:sz w:val="24"/>
                <w:szCs w:val="24"/>
              </w:rPr>
            </w:pPr>
            <w:r w:rsidRPr="00452BFF">
              <w:rPr>
                <w:rFonts w:ascii="Times New Roman" w:hAnsi="Times New Roman" w:cs="Times New Roman"/>
                <w:b/>
                <w:sz w:val="24"/>
                <w:szCs w:val="24"/>
              </w:rPr>
              <w:t>May</w:t>
            </w:r>
          </w:p>
        </w:tc>
        <w:tc>
          <w:tcPr>
            <w:tcW w:w="1138" w:type="dxa"/>
            <w:tcBorders>
              <w:bottom w:val="nil"/>
            </w:tcBorders>
          </w:tcPr>
          <w:p w14:paraId="5DD3E474" w14:textId="77777777" w:rsidR="00086BE7" w:rsidRPr="00452BFF" w:rsidRDefault="00086BE7" w:rsidP="002F7CAB">
            <w:pPr>
              <w:pStyle w:val="TableParagraph"/>
              <w:spacing w:before="23"/>
              <w:ind w:left="119" w:right="120"/>
              <w:rPr>
                <w:rFonts w:ascii="Times New Roman" w:hAnsi="Times New Roman" w:cs="Times New Roman"/>
                <w:b/>
                <w:sz w:val="24"/>
                <w:szCs w:val="24"/>
              </w:rPr>
            </w:pPr>
            <w:r w:rsidRPr="00452BFF">
              <w:rPr>
                <w:rFonts w:ascii="Times New Roman" w:hAnsi="Times New Roman" w:cs="Times New Roman"/>
                <w:b/>
                <w:sz w:val="24"/>
                <w:szCs w:val="24"/>
              </w:rPr>
              <w:t>July</w:t>
            </w:r>
          </w:p>
        </w:tc>
        <w:tc>
          <w:tcPr>
            <w:tcW w:w="1471" w:type="dxa"/>
            <w:tcBorders>
              <w:bottom w:val="nil"/>
            </w:tcBorders>
          </w:tcPr>
          <w:p w14:paraId="24F02111" w14:textId="77777777" w:rsidR="00086BE7" w:rsidRPr="00452BFF" w:rsidRDefault="00086BE7" w:rsidP="002F7CAB">
            <w:pPr>
              <w:pStyle w:val="TableParagraph"/>
              <w:spacing w:before="47"/>
              <w:ind w:left="147" w:right="146"/>
              <w:rPr>
                <w:rFonts w:ascii="Times New Roman" w:hAnsi="Times New Roman" w:cs="Times New Roman"/>
                <w:b/>
                <w:sz w:val="24"/>
                <w:szCs w:val="24"/>
              </w:rPr>
            </w:pPr>
            <w:r w:rsidRPr="00452BFF">
              <w:rPr>
                <w:rFonts w:ascii="Times New Roman" w:hAnsi="Times New Roman" w:cs="Times New Roman"/>
                <w:b/>
                <w:sz w:val="24"/>
                <w:szCs w:val="24"/>
              </w:rPr>
              <w:t>October</w:t>
            </w:r>
          </w:p>
        </w:tc>
        <w:tc>
          <w:tcPr>
            <w:tcW w:w="2669" w:type="dxa"/>
            <w:vMerge w:val="restart"/>
          </w:tcPr>
          <w:p w14:paraId="2B31445F" w14:textId="77777777" w:rsidR="00086BE7" w:rsidRPr="00452BFF" w:rsidRDefault="00086BE7" w:rsidP="002F7CAB">
            <w:pPr>
              <w:pStyle w:val="TableParagraph"/>
              <w:spacing w:before="9"/>
              <w:jc w:val="left"/>
              <w:rPr>
                <w:rFonts w:ascii="Times New Roman" w:hAnsi="Times New Roman" w:cs="Times New Roman"/>
                <w:sz w:val="24"/>
                <w:szCs w:val="24"/>
              </w:rPr>
            </w:pPr>
          </w:p>
          <w:p w14:paraId="1C18B706" w14:textId="77777777" w:rsidR="00086BE7" w:rsidRPr="00452BFF" w:rsidRDefault="00086BE7" w:rsidP="002F7CAB">
            <w:pPr>
              <w:pStyle w:val="TableParagraph"/>
              <w:ind w:left="286" w:right="286"/>
              <w:rPr>
                <w:rFonts w:ascii="Times New Roman" w:hAnsi="Times New Roman" w:cs="Times New Roman"/>
                <w:sz w:val="24"/>
                <w:szCs w:val="24"/>
              </w:rPr>
            </w:pPr>
            <w:r w:rsidRPr="00452BFF">
              <w:rPr>
                <w:rFonts w:ascii="Times New Roman" w:hAnsi="Times New Roman" w:cs="Times New Roman"/>
                <w:sz w:val="24"/>
                <w:szCs w:val="24"/>
              </w:rPr>
              <w:t>204</w:t>
            </w:r>
          </w:p>
        </w:tc>
      </w:tr>
      <w:tr w:rsidR="00086BE7" w:rsidRPr="00452BFF" w14:paraId="5F1BC2A3" w14:textId="77777777" w:rsidTr="002F7CAB">
        <w:trPr>
          <w:trHeight w:hRule="exact" w:val="279"/>
        </w:trPr>
        <w:tc>
          <w:tcPr>
            <w:tcW w:w="1209" w:type="dxa"/>
            <w:tcBorders>
              <w:top w:val="nil"/>
              <w:bottom w:val="nil"/>
              <w:right w:val="nil"/>
            </w:tcBorders>
          </w:tcPr>
          <w:p w14:paraId="4ADF27BF" w14:textId="77777777" w:rsidR="00086BE7" w:rsidRPr="00452BFF" w:rsidRDefault="00086BE7" w:rsidP="002F7CAB">
            <w:pPr>
              <w:pStyle w:val="TableParagraph"/>
              <w:spacing w:before="4"/>
              <w:ind w:left="213" w:right="175"/>
              <w:rPr>
                <w:rFonts w:ascii="Times New Roman" w:hAnsi="Times New Roman" w:cs="Times New Roman"/>
                <w:sz w:val="24"/>
                <w:szCs w:val="24"/>
              </w:rPr>
            </w:pPr>
            <w:r w:rsidRPr="00452BFF">
              <w:rPr>
                <w:rFonts w:ascii="Times New Roman" w:hAnsi="Times New Roman" w:cs="Times New Roman"/>
                <w:sz w:val="24"/>
                <w:szCs w:val="24"/>
              </w:rPr>
              <w:t>CO State</w:t>
            </w:r>
          </w:p>
        </w:tc>
        <w:tc>
          <w:tcPr>
            <w:tcW w:w="1126" w:type="dxa"/>
            <w:tcBorders>
              <w:top w:val="nil"/>
              <w:left w:val="nil"/>
              <w:bottom w:val="nil"/>
            </w:tcBorders>
          </w:tcPr>
          <w:p w14:paraId="6E04AB1E" w14:textId="77777777" w:rsidR="00086BE7" w:rsidRPr="00452BFF" w:rsidRDefault="00086BE7" w:rsidP="002F7CAB">
            <w:pPr>
              <w:pStyle w:val="TableParagraph"/>
              <w:spacing w:before="4"/>
              <w:ind w:left="175" w:right="126"/>
              <w:rPr>
                <w:rFonts w:ascii="Times New Roman" w:hAnsi="Times New Roman" w:cs="Times New Roman"/>
                <w:sz w:val="24"/>
                <w:szCs w:val="24"/>
              </w:rPr>
            </w:pPr>
            <w:r w:rsidRPr="00452BFF">
              <w:rPr>
                <w:rFonts w:ascii="Times New Roman" w:hAnsi="Times New Roman" w:cs="Times New Roman"/>
                <w:sz w:val="24"/>
                <w:szCs w:val="24"/>
              </w:rPr>
              <w:t>NV State</w:t>
            </w:r>
          </w:p>
        </w:tc>
        <w:tc>
          <w:tcPr>
            <w:tcW w:w="1081" w:type="dxa"/>
            <w:tcBorders>
              <w:top w:val="nil"/>
              <w:bottom w:val="nil"/>
            </w:tcBorders>
            <w:shd w:val="clear" w:color="auto" w:fill="D0CECE"/>
          </w:tcPr>
          <w:p w14:paraId="44258AD8" w14:textId="77777777" w:rsidR="00086BE7" w:rsidRPr="00452BFF" w:rsidRDefault="00086BE7" w:rsidP="002F7CAB">
            <w:pPr>
              <w:rPr>
                <w:rFonts w:ascii="Times New Roman" w:hAnsi="Times New Roman" w:cs="Times New Roman"/>
                <w:sz w:val="24"/>
                <w:szCs w:val="24"/>
              </w:rPr>
            </w:pPr>
          </w:p>
        </w:tc>
        <w:tc>
          <w:tcPr>
            <w:tcW w:w="1171" w:type="dxa"/>
            <w:tcBorders>
              <w:top w:val="nil"/>
              <w:bottom w:val="nil"/>
            </w:tcBorders>
          </w:tcPr>
          <w:p w14:paraId="6F4C5E80" w14:textId="77777777" w:rsidR="00086BE7" w:rsidRPr="00452BFF" w:rsidRDefault="00086BE7" w:rsidP="002F7CAB">
            <w:pPr>
              <w:pStyle w:val="TableParagraph"/>
              <w:spacing w:before="4"/>
              <w:ind w:left="162" w:right="163"/>
              <w:rPr>
                <w:rFonts w:ascii="Times New Roman" w:hAnsi="Times New Roman" w:cs="Times New Roman"/>
                <w:sz w:val="24"/>
                <w:szCs w:val="24"/>
              </w:rPr>
            </w:pPr>
            <w:r w:rsidRPr="00452BFF">
              <w:rPr>
                <w:rFonts w:ascii="Times New Roman" w:hAnsi="Times New Roman" w:cs="Times New Roman"/>
                <w:sz w:val="24"/>
                <w:szCs w:val="24"/>
              </w:rPr>
              <w:t>OH State</w:t>
            </w:r>
          </w:p>
        </w:tc>
        <w:tc>
          <w:tcPr>
            <w:tcW w:w="1138" w:type="dxa"/>
            <w:tcBorders>
              <w:top w:val="nil"/>
              <w:bottom w:val="nil"/>
            </w:tcBorders>
          </w:tcPr>
          <w:p w14:paraId="5FD25321" w14:textId="77777777" w:rsidR="00086BE7" w:rsidRPr="00452BFF" w:rsidRDefault="00086BE7" w:rsidP="002F7CAB">
            <w:pPr>
              <w:pStyle w:val="TableParagraph"/>
              <w:spacing w:before="4"/>
              <w:ind w:left="122" w:right="120"/>
              <w:rPr>
                <w:rFonts w:ascii="Times New Roman" w:hAnsi="Times New Roman" w:cs="Times New Roman"/>
                <w:sz w:val="24"/>
                <w:szCs w:val="24"/>
              </w:rPr>
            </w:pPr>
            <w:r w:rsidRPr="00452BFF">
              <w:rPr>
                <w:rFonts w:ascii="Times New Roman" w:hAnsi="Times New Roman" w:cs="Times New Roman"/>
                <w:sz w:val="24"/>
                <w:szCs w:val="24"/>
              </w:rPr>
              <w:t>Nationals</w:t>
            </w:r>
          </w:p>
        </w:tc>
        <w:tc>
          <w:tcPr>
            <w:tcW w:w="1471" w:type="dxa"/>
            <w:tcBorders>
              <w:top w:val="nil"/>
              <w:bottom w:val="nil"/>
            </w:tcBorders>
          </w:tcPr>
          <w:p w14:paraId="22CBF1EE" w14:textId="77777777" w:rsidR="00086BE7" w:rsidRPr="00452BFF" w:rsidRDefault="00086BE7" w:rsidP="002F7CAB">
            <w:pPr>
              <w:pStyle w:val="TableParagraph"/>
              <w:spacing w:before="4"/>
              <w:ind w:left="148" w:right="146"/>
              <w:rPr>
                <w:rFonts w:ascii="Times New Roman" w:hAnsi="Times New Roman" w:cs="Times New Roman"/>
                <w:sz w:val="24"/>
                <w:szCs w:val="24"/>
              </w:rPr>
            </w:pPr>
            <w:r w:rsidRPr="00452BFF">
              <w:rPr>
                <w:rFonts w:ascii="Times New Roman" w:hAnsi="Times New Roman" w:cs="Times New Roman"/>
                <w:sz w:val="24"/>
                <w:szCs w:val="24"/>
              </w:rPr>
              <w:t>US 8.0 Event</w:t>
            </w:r>
          </w:p>
        </w:tc>
        <w:tc>
          <w:tcPr>
            <w:tcW w:w="2669" w:type="dxa"/>
            <w:vMerge/>
          </w:tcPr>
          <w:p w14:paraId="050D023E" w14:textId="77777777" w:rsidR="00086BE7" w:rsidRPr="00452BFF" w:rsidRDefault="00086BE7" w:rsidP="002F7CAB">
            <w:pPr>
              <w:rPr>
                <w:rFonts w:ascii="Times New Roman" w:hAnsi="Times New Roman" w:cs="Times New Roman"/>
                <w:sz w:val="24"/>
                <w:szCs w:val="24"/>
              </w:rPr>
            </w:pPr>
          </w:p>
        </w:tc>
      </w:tr>
      <w:tr w:rsidR="00086BE7" w:rsidRPr="00452BFF" w14:paraId="2A858254" w14:textId="77777777" w:rsidTr="002F7CAB">
        <w:trPr>
          <w:trHeight w:hRule="exact" w:val="314"/>
        </w:trPr>
        <w:tc>
          <w:tcPr>
            <w:tcW w:w="1209" w:type="dxa"/>
            <w:tcBorders>
              <w:top w:val="nil"/>
              <w:bottom w:val="double" w:sz="11" w:space="0" w:color="000000"/>
              <w:right w:val="nil"/>
            </w:tcBorders>
          </w:tcPr>
          <w:p w14:paraId="4706D74F" w14:textId="77777777" w:rsidR="00086BE7" w:rsidRPr="00452BFF" w:rsidRDefault="00086BE7" w:rsidP="002F7CAB">
            <w:pPr>
              <w:pStyle w:val="TableParagraph"/>
              <w:spacing w:before="4"/>
              <w:ind w:left="213" w:right="170"/>
              <w:rPr>
                <w:rFonts w:ascii="Times New Roman" w:hAnsi="Times New Roman" w:cs="Times New Roman"/>
                <w:sz w:val="24"/>
                <w:szCs w:val="24"/>
              </w:rPr>
            </w:pPr>
            <w:r w:rsidRPr="00452BFF">
              <w:rPr>
                <w:rFonts w:ascii="Times New Roman" w:hAnsi="Times New Roman" w:cs="Times New Roman"/>
                <w:sz w:val="24"/>
                <w:szCs w:val="24"/>
              </w:rPr>
              <w:t>45</w:t>
            </w:r>
          </w:p>
        </w:tc>
        <w:tc>
          <w:tcPr>
            <w:tcW w:w="1126" w:type="dxa"/>
            <w:tcBorders>
              <w:top w:val="nil"/>
              <w:left w:val="nil"/>
              <w:bottom w:val="double" w:sz="11" w:space="0" w:color="000000"/>
            </w:tcBorders>
          </w:tcPr>
          <w:p w14:paraId="6C7EC158" w14:textId="77777777" w:rsidR="00086BE7" w:rsidRPr="00452BFF" w:rsidRDefault="00086BE7" w:rsidP="002F7CAB">
            <w:pPr>
              <w:pStyle w:val="TableParagraph"/>
              <w:spacing w:before="4"/>
              <w:ind w:left="175" w:right="125"/>
              <w:rPr>
                <w:rFonts w:ascii="Times New Roman" w:hAnsi="Times New Roman" w:cs="Times New Roman"/>
                <w:sz w:val="24"/>
                <w:szCs w:val="24"/>
              </w:rPr>
            </w:pPr>
            <w:r w:rsidRPr="00452BFF">
              <w:rPr>
                <w:rFonts w:ascii="Times New Roman" w:hAnsi="Times New Roman" w:cs="Times New Roman"/>
                <w:sz w:val="24"/>
                <w:szCs w:val="24"/>
              </w:rPr>
              <w:t>25</w:t>
            </w:r>
          </w:p>
        </w:tc>
        <w:tc>
          <w:tcPr>
            <w:tcW w:w="1081" w:type="dxa"/>
            <w:tcBorders>
              <w:top w:val="nil"/>
              <w:bottom w:val="double" w:sz="11" w:space="0" w:color="000000"/>
            </w:tcBorders>
            <w:shd w:val="clear" w:color="auto" w:fill="D0CECE"/>
          </w:tcPr>
          <w:p w14:paraId="55CC5064" w14:textId="77777777" w:rsidR="00086BE7" w:rsidRPr="00452BFF" w:rsidRDefault="00086BE7" w:rsidP="002F7CAB">
            <w:pPr>
              <w:rPr>
                <w:rFonts w:ascii="Times New Roman" w:hAnsi="Times New Roman" w:cs="Times New Roman"/>
                <w:sz w:val="24"/>
                <w:szCs w:val="24"/>
              </w:rPr>
            </w:pPr>
          </w:p>
        </w:tc>
        <w:tc>
          <w:tcPr>
            <w:tcW w:w="1171" w:type="dxa"/>
            <w:tcBorders>
              <w:top w:val="nil"/>
              <w:bottom w:val="double" w:sz="11" w:space="0" w:color="000000"/>
            </w:tcBorders>
          </w:tcPr>
          <w:p w14:paraId="1A34FD3F" w14:textId="77777777" w:rsidR="00086BE7" w:rsidRPr="00452BFF" w:rsidRDefault="00086BE7" w:rsidP="002F7CAB">
            <w:pPr>
              <w:pStyle w:val="TableParagraph"/>
              <w:spacing w:before="4"/>
              <w:ind w:left="162" w:right="162"/>
              <w:rPr>
                <w:rFonts w:ascii="Times New Roman" w:hAnsi="Times New Roman" w:cs="Times New Roman"/>
                <w:sz w:val="24"/>
                <w:szCs w:val="24"/>
              </w:rPr>
            </w:pPr>
            <w:r w:rsidRPr="00452BFF">
              <w:rPr>
                <w:rFonts w:ascii="Times New Roman" w:hAnsi="Times New Roman" w:cs="Times New Roman"/>
                <w:sz w:val="24"/>
                <w:szCs w:val="24"/>
              </w:rPr>
              <w:t>34</w:t>
            </w:r>
          </w:p>
        </w:tc>
        <w:tc>
          <w:tcPr>
            <w:tcW w:w="1138" w:type="dxa"/>
            <w:tcBorders>
              <w:top w:val="nil"/>
              <w:bottom w:val="double" w:sz="11" w:space="0" w:color="000000"/>
            </w:tcBorders>
          </w:tcPr>
          <w:p w14:paraId="7DE42975" w14:textId="77777777" w:rsidR="00086BE7" w:rsidRPr="00452BFF" w:rsidRDefault="00086BE7" w:rsidP="002F7CAB">
            <w:pPr>
              <w:pStyle w:val="TableParagraph"/>
              <w:spacing w:before="4"/>
              <w:ind w:left="120" w:right="120"/>
              <w:rPr>
                <w:rFonts w:ascii="Times New Roman" w:hAnsi="Times New Roman" w:cs="Times New Roman"/>
                <w:sz w:val="24"/>
                <w:szCs w:val="24"/>
              </w:rPr>
            </w:pPr>
            <w:r w:rsidRPr="00452BFF">
              <w:rPr>
                <w:rFonts w:ascii="Times New Roman" w:hAnsi="Times New Roman" w:cs="Times New Roman"/>
                <w:sz w:val="24"/>
                <w:szCs w:val="24"/>
              </w:rPr>
              <w:t>40</w:t>
            </w:r>
          </w:p>
        </w:tc>
        <w:tc>
          <w:tcPr>
            <w:tcW w:w="1471" w:type="dxa"/>
            <w:tcBorders>
              <w:top w:val="nil"/>
              <w:bottom w:val="double" w:sz="11" w:space="0" w:color="000000"/>
            </w:tcBorders>
          </w:tcPr>
          <w:p w14:paraId="351769F6" w14:textId="77777777" w:rsidR="00086BE7" w:rsidRPr="00452BFF" w:rsidRDefault="00086BE7" w:rsidP="002F7CAB">
            <w:pPr>
              <w:pStyle w:val="TableParagraph"/>
              <w:spacing w:before="4"/>
              <w:ind w:left="148" w:right="146"/>
              <w:rPr>
                <w:rFonts w:ascii="Times New Roman" w:hAnsi="Times New Roman" w:cs="Times New Roman"/>
                <w:sz w:val="24"/>
                <w:szCs w:val="24"/>
              </w:rPr>
            </w:pPr>
            <w:r w:rsidRPr="00452BFF">
              <w:rPr>
                <w:rFonts w:ascii="Times New Roman" w:hAnsi="Times New Roman" w:cs="Times New Roman"/>
                <w:sz w:val="24"/>
                <w:szCs w:val="24"/>
              </w:rPr>
              <w:t>60</w:t>
            </w:r>
          </w:p>
        </w:tc>
        <w:tc>
          <w:tcPr>
            <w:tcW w:w="2669" w:type="dxa"/>
            <w:vMerge/>
            <w:tcBorders>
              <w:bottom w:val="double" w:sz="11" w:space="0" w:color="000000"/>
            </w:tcBorders>
          </w:tcPr>
          <w:p w14:paraId="5E48D0F7" w14:textId="77777777" w:rsidR="00086BE7" w:rsidRPr="00452BFF" w:rsidRDefault="00086BE7" w:rsidP="002F7CAB">
            <w:pPr>
              <w:rPr>
                <w:rFonts w:ascii="Times New Roman" w:hAnsi="Times New Roman" w:cs="Times New Roman"/>
                <w:sz w:val="24"/>
                <w:szCs w:val="24"/>
              </w:rPr>
            </w:pPr>
          </w:p>
        </w:tc>
      </w:tr>
      <w:tr w:rsidR="00086BE7" w:rsidRPr="00452BFF" w14:paraId="269AF239" w14:textId="77777777" w:rsidTr="002F7CAB">
        <w:trPr>
          <w:trHeight w:hRule="exact" w:val="314"/>
        </w:trPr>
        <w:tc>
          <w:tcPr>
            <w:tcW w:w="9866" w:type="dxa"/>
            <w:gridSpan w:val="7"/>
            <w:tcBorders>
              <w:top w:val="double" w:sz="11" w:space="0" w:color="000000"/>
            </w:tcBorders>
          </w:tcPr>
          <w:p w14:paraId="5EE587E3" w14:textId="77777777" w:rsidR="00086BE7" w:rsidRPr="00452BFF" w:rsidRDefault="00086BE7" w:rsidP="002F7CAB">
            <w:pPr>
              <w:pStyle w:val="TableParagraph"/>
              <w:spacing w:line="268" w:lineRule="exact"/>
              <w:ind w:left="103"/>
              <w:jc w:val="left"/>
              <w:rPr>
                <w:rFonts w:ascii="Times New Roman" w:hAnsi="Times New Roman" w:cs="Times New Roman"/>
                <w:b/>
                <w:sz w:val="24"/>
                <w:szCs w:val="24"/>
              </w:rPr>
            </w:pPr>
            <w:r w:rsidRPr="00452BFF">
              <w:rPr>
                <w:rFonts w:ascii="Times New Roman" w:hAnsi="Times New Roman" w:cs="Times New Roman"/>
                <w:b/>
                <w:sz w:val="24"/>
                <w:szCs w:val="24"/>
              </w:rPr>
              <w:t>New Points for 2019 - Now Competing as Senior Black Belt:</w:t>
            </w:r>
          </w:p>
        </w:tc>
      </w:tr>
      <w:tr w:rsidR="00086BE7" w:rsidRPr="00452BFF" w14:paraId="5BEDC4A7" w14:textId="77777777" w:rsidTr="002F7CAB">
        <w:trPr>
          <w:trHeight w:hRule="exact" w:val="278"/>
        </w:trPr>
        <w:tc>
          <w:tcPr>
            <w:tcW w:w="2335" w:type="dxa"/>
            <w:gridSpan w:val="2"/>
          </w:tcPr>
          <w:p w14:paraId="214B379F" w14:textId="77777777" w:rsidR="00086BE7" w:rsidRPr="00452BFF" w:rsidRDefault="00086BE7" w:rsidP="002F7CAB">
            <w:pPr>
              <w:pStyle w:val="TableParagraph"/>
              <w:spacing w:line="268" w:lineRule="exact"/>
              <w:ind w:left="847" w:right="848"/>
              <w:rPr>
                <w:rFonts w:ascii="Times New Roman" w:hAnsi="Times New Roman" w:cs="Times New Roman"/>
                <w:b/>
                <w:sz w:val="24"/>
                <w:szCs w:val="24"/>
              </w:rPr>
            </w:pPr>
            <w:r w:rsidRPr="00452BFF">
              <w:rPr>
                <w:rFonts w:ascii="Times New Roman" w:hAnsi="Times New Roman" w:cs="Times New Roman"/>
                <w:b/>
                <w:sz w:val="24"/>
                <w:szCs w:val="24"/>
              </w:rPr>
              <w:t>March</w:t>
            </w:r>
          </w:p>
        </w:tc>
        <w:tc>
          <w:tcPr>
            <w:tcW w:w="1081" w:type="dxa"/>
          </w:tcPr>
          <w:p w14:paraId="5DA18A1A" w14:textId="77777777" w:rsidR="00086BE7" w:rsidRPr="00452BFF" w:rsidRDefault="00086BE7" w:rsidP="002F7CAB">
            <w:pPr>
              <w:pStyle w:val="TableParagraph"/>
              <w:spacing w:line="268" w:lineRule="exact"/>
              <w:ind w:left="136" w:right="134"/>
              <w:rPr>
                <w:rFonts w:ascii="Times New Roman" w:hAnsi="Times New Roman" w:cs="Times New Roman"/>
                <w:b/>
                <w:sz w:val="24"/>
                <w:szCs w:val="24"/>
              </w:rPr>
            </w:pPr>
            <w:r w:rsidRPr="00452BFF">
              <w:rPr>
                <w:rFonts w:ascii="Times New Roman" w:hAnsi="Times New Roman" w:cs="Times New Roman"/>
                <w:b/>
                <w:sz w:val="24"/>
                <w:szCs w:val="24"/>
              </w:rPr>
              <w:t>April</w:t>
            </w:r>
          </w:p>
        </w:tc>
        <w:tc>
          <w:tcPr>
            <w:tcW w:w="1171" w:type="dxa"/>
          </w:tcPr>
          <w:p w14:paraId="193C0241" w14:textId="77777777" w:rsidR="00086BE7" w:rsidRPr="00452BFF" w:rsidRDefault="00086BE7" w:rsidP="002F7CAB">
            <w:pPr>
              <w:pStyle w:val="TableParagraph"/>
              <w:spacing w:line="268" w:lineRule="exact"/>
              <w:ind w:left="162" w:right="163"/>
              <w:rPr>
                <w:rFonts w:ascii="Times New Roman" w:hAnsi="Times New Roman" w:cs="Times New Roman"/>
                <w:b/>
                <w:sz w:val="24"/>
                <w:szCs w:val="24"/>
              </w:rPr>
            </w:pPr>
            <w:r w:rsidRPr="00452BFF">
              <w:rPr>
                <w:rFonts w:ascii="Times New Roman" w:hAnsi="Times New Roman" w:cs="Times New Roman"/>
                <w:b/>
                <w:sz w:val="24"/>
                <w:szCs w:val="24"/>
              </w:rPr>
              <w:t>May</w:t>
            </w:r>
          </w:p>
        </w:tc>
        <w:tc>
          <w:tcPr>
            <w:tcW w:w="1138" w:type="dxa"/>
          </w:tcPr>
          <w:p w14:paraId="2E2F464A" w14:textId="77777777" w:rsidR="00086BE7" w:rsidRPr="00452BFF" w:rsidRDefault="00086BE7" w:rsidP="002F7CAB">
            <w:pPr>
              <w:pStyle w:val="TableParagraph"/>
              <w:spacing w:line="268" w:lineRule="exact"/>
              <w:ind w:left="119" w:right="120"/>
              <w:rPr>
                <w:rFonts w:ascii="Times New Roman" w:hAnsi="Times New Roman" w:cs="Times New Roman"/>
                <w:b/>
                <w:sz w:val="24"/>
                <w:szCs w:val="24"/>
              </w:rPr>
            </w:pPr>
            <w:r w:rsidRPr="00452BFF">
              <w:rPr>
                <w:rFonts w:ascii="Times New Roman" w:hAnsi="Times New Roman" w:cs="Times New Roman"/>
                <w:b/>
                <w:sz w:val="24"/>
                <w:szCs w:val="24"/>
              </w:rPr>
              <w:t>July</w:t>
            </w:r>
          </w:p>
        </w:tc>
        <w:tc>
          <w:tcPr>
            <w:tcW w:w="1471" w:type="dxa"/>
          </w:tcPr>
          <w:p w14:paraId="66A85414" w14:textId="77777777" w:rsidR="00086BE7" w:rsidRPr="00452BFF" w:rsidRDefault="00086BE7" w:rsidP="002F7CAB">
            <w:pPr>
              <w:pStyle w:val="TableParagraph"/>
              <w:spacing w:line="268" w:lineRule="exact"/>
              <w:ind w:left="147" w:right="146"/>
              <w:rPr>
                <w:rFonts w:ascii="Times New Roman" w:hAnsi="Times New Roman" w:cs="Times New Roman"/>
                <w:b/>
                <w:sz w:val="24"/>
                <w:szCs w:val="24"/>
              </w:rPr>
            </w:pPr>
            <w:r w:rsidRPr="00452BFF">
              <w:rPr>
                <w:rFonts w:ascii="Times New Roman" w:hAnsi="Times New Roman" w:cs="Times New Roman"/>
                <w:b/>
                <w:sz w:val="24"/>
                <w:szCs w:val="24"/>
              </w:rPr>
              <w:t>October</w:t>
            </w:r>
          </w:p>
        </w:tc>
        <w:tc>
          <w:tcPr>
            <w:tcW w:w="2669" w:type="dxa"/>
          </w:tcPr>
          <w:p w14:paraId="62AE833E" w14:textId="77777777" w:rsidR="00086BE7" w:rsidRPr="00452BFF" w:rsidRDefault="00086BE7" w:rsidP="002F7CAB">
            <w:pPr>
              <w:pStyle w:val="TableParagraph"/>
              <w:spacing w:line="268" w:lineRule="exact"/>
              <w:ind w:left="286" w:right="287"/>
              <w:rPr>
                <w:rFonts w:ascii="Times New Roman" w:hAnsi="Times New Roman" w:cs="Times New Roman"/>
                <w:b/>
                <w:sz w:val="24"/>
                <w:szCs w:val="24"/>
              </w:rPr>
            </w:pPr>
            <w:r w:rsidRPr="00452BFF">
              <w:rPr>
                <w:rFonts w:ascii="Times New Roman" w:hAnsi="Times New Roman" w:cs="Times New Roman"/>
                <w:b/>
                <w:sz w:val="24"/>
                <w:szCs w:val="24"/>
              </w:rPr>
              <w:t>Senior Black Belt Total</w:t>
            </w:r>
          </w:p>
        </w:tc>
      </w:tr>
      <w:tr w:rsidR="00086BE7" w:rsidRPr="00452BFF" w14:paraId="5EA81409" w14:textId="77777777" w:rsidTr="002F7CAB">
        <w:trPr>
          <w:trHeight w:hRule="exact" w:val="293"/>
        </w:trPr>
        <w:tc>
          <w:tcPr>
            <w:tcW w:w="1209" w:type="dxa"/>
            <w:tcBorders>
              <w:bottom w:val="nil"/>
              <w:right w:val="nil"/>
            </w:tcBorders>
          </w:tcPr>
          <w:p w14:paraId="4B9E206C" w14:textId="77777777" w:rsidR="00086BE7" w:rsidRPr="00452BFF" w:rsidRDefault="00086BE7" w:rsidP="002F7CAB">
            <w:pPr>
              <w:pStyle w:val="TableParagraph"/>
              <w:spacing w:line="268" w:lineRule="exact"/>
              <w:ind w:left="213" w:right="175"/>
              <w:rPr>
                <w:rFonts w:ascii="Times New Roman" w:hAnsi="Times New Roman" w:cs="Times New Roman"/>
                <w:sz w:val="24"/>
                <w:szCs w:val="24"/>
              </w:rPr>
            </w:pPr>
            <w:r w:rsidRPr="00452BFF">
              <w:rPr>
                <w:rFonts w:ascii="Times New Roman" w:hAnsi="Times New Roman" w:cs="Times New Roman"/>
                <w:sz w:val="24"/>
                <w:szCs w:val="24"/>
              </w:rPr>
              <w:t>CO State</w:t>
            </w:r>
          </w:p>
        </w:tc>
        <w:tc>
          <w:tcPr>
            <w:tcW w:w="1126" w:type="dxa"/>
            <w:tcBorders>
              <w:left w:val="nil"/>
              <w:bottom w:val="nil"/>
            </w:tcBorders>
          </w:tcPr>
          <w:p w14:paraId="0C4E9C57" w14:textId="77777777" w:rsidR="00086BE7" w:rsidRPr="00452BFF" w:rsidRDefault="00086BE7" w:rsidP="002F7CAB">
            <w:pPr>
              <w:pStyle w:val="TableParagraph"/>
              <w:spacing w:line="268" w:lineRule="exact"/>
              <w:ind w:left="175" w:right="126"/>
              <w:rPr>
                <w:rFonts w:ascii="Times New Roman" w:hAnsi="Times New Roman" w:cs="Times New Roman"/>
                <w:sz w:val="24"/>
                <w:szCs w:val="24"/>
              </w:rPr>
            </w:pPr>
            <w:r w:rsidRPr="00452BFF">
              <w:rPr>
                <w:rFonts w:ascii="Times New Roman" w:hAnsi="Times New Roman" w:cs="Times New Roman"/>
                <w:sz w:val="24"/>
                <w:szCs w:val="24"/>
              </w:rPr>
              <w:t>NV State</w:t>
            </w:r>
          </w:p>
        </w:tc>
        <w:tc>
          <w:tcPr>
            <w:tcW w:w="1081" w:type="dxa"/>
            <w:tcBorders>
              <w:bottom w:val="nil"/>
            </w:tcBorders>
          </w:tcPr>
          <w:p w14:paraId="3ED0658F" w14:textId="77777777" w:rsidR="00086BE7" w:rsidRPr="00452BFF" w:rsidRDefault="00086BE7" w:rsidP="002F7CAB">
            <w:pPr>
              <w:pStyle w:val="TableParagraph"/>
              <w:spacing w:line="268" w:lineRule="exact"/>
              <w:ind w:left="136" w:right="136"/>
              <w:rPr>
                <w:rFonts w:ascii="Times New Roman" w:hAnsi="Times New Roman" w:cs="Times New Roman"/>
                <w:sz w:val="24"/>
                <w:szCs w:val="24"/>
              </w:rPr>
            </w:pPr>
            <w:r w:rsidRPr="00452BFF">
              <w:rPr>
                <w:rFonts w:ascii="Times New Roman" w:hAnsi="Times New Roman" w:cs="Times New Roman"/>
                <w:sz w:val="24"/>
                <w:szCs w:val="24"/>
              </w:rPr>
              <w:t>CA State</w:t>
            </w:r>
          </w:p>
        </w:tc>
        <w:tc>
          <w:tcPr>
            <w:tcW w:w="1171" w:type="dxa"/>
            <w:tcBorders>
              <w:bottom w:val="nil"/>
            </w:tcBorders>
          </w:tcPr>
          <w:p w14:paraId="5BD50261" w14:textId="77777777" w:rsidR="00086BE7" w:rsidRPr="00452BFF" w:rsidRDefault="00086BE7" w:rsidP="002F7CAB">
            <w:pPr>
              <w:pStyle w:val="TableParagraph"/>
              <w:spacing w:line="268" w:lineRule="exact"/>
              <w:ind w:left="162" w:right="163"/>
              <w:rPr>
                <w:rFonts w:ascii="Times New Roman" w:hAnsi="Times New Roman" w:cs="Times New Roman"/>
                <w:sz w:val="24"/>
                <w:szCs w:val="24"/>
              </w:rPr>
            </w:pPr>
            <w:r w:rsidRPr="00452BFF">
              <w:rPr>
                <w:rFonts w:ascii="Times New Roman" w:hAnsi="Times New Roman" w:cs="Times New Roman"/>
                <w:sz w:val="24"/>
                <w:szCs w:val="24"/>
              </w:rPr>
              <w:t>OH State</w:t>
            </w:r>
          </w:p>
        </w:tc>
        <w:tc>
          <w:tcPr>
            <w:tcW w:w="1138" w:type="dxa"/>
            <w:tcBorders>
              <w:bottom w:val="nil"/>
            </w:tcBorders>
          </w:tcPr>
          <w:p w14:paraId="15C91E81" w14:textId="77777777" w:rsidR="00086BE7" w:rsidRPr="00452BFF" w:rsidRDefault="00086BE7" w:rsidP="002F7CAB">
            <w:pPr>
              <w:pStyle w:val="TableParagraph"/>
              <w:spacing w:line="268" w:lineRule="exact"/>
              <w:ind w:left="122" w:right="120"/>
              <w:rPr>
                <w:rFonts w:ascii="Times New Roman" w:hAnsi="Times New Roman" w:cs="Times New Roman"/>
                <w:sz w:val="24"/>
                <w:szCs w:val="24"/>
              </w:rPr>
            </w:pPr>
            <w:r w:rsidRPr="00452BFF">
              <w:rPr>
                <w:rFonts w:ascii="Times New Roman" w:hAnsi="Times New Roman" w:cs="Times New Roman"/>
                <w:sz w:val="24"/>
                <w:szCs w:val="24"/>
              </w:rPr>
              <w:t>Nationals</w:t>
            </w:r>
          </w:p>
        </w:tc>
        <w:tc>
          <w:tcPr>
            <w:tcW w:w="1471" w:type="dxa"/>
            <w:tcBorders>
              <w:bottom w:val="nil"/>
            </w:tcBorders>
          </w:tcPr>
          <w:p w14:paraId="5FA3F77B" w14:textId="77777777" w:rsidR="00086BE7" w:rsidRPr="00452BFF" w:rsidRDefault="00086BE7" w:rsidP="002F7CAB">
            <w:pPr>
              <w:pStyle w:val="TableParagraph"/>
              <w:spacing w:line="268" w:lineRule="exact"/>
              <w:ind w:left="148" w:right="146"/>
              <w:rPr>
                <w:rFonts w:ascii="Times New Roman" w:hAnsi="Times New Roman" w:cs="Times New Roman"/>
                <w:sz w:val="24"/>
                <w:szCs w:val="24"/>
              </w:rPr>
            </w:pPr>
            <w:r w:rsidRPr="00452BFF">
              <w:rPr>
                <w:rFonts w:ascii="Times New Roman" w:hAnsi="Times New Roman" w:cs="Times New Roman"/>
                <w:sz w:val="24"/>
                <w:szCs w:val="24"/>
              </w:rPr>
              <w:t>US 8.0 Event</w:t>
            </w:r>
          </w:p>
        </w:tc>
        <w:tc>
          <w:tcPr>
            <w:tcW w:w="2669" w:type="dxa"/>
            <w:vMerge w:val="restart"/>
          </w:tcPr>
          <w:p w14:paraId="305A0180" w14:textId="77777777" w:rsidR="00086BE7" w:rsidRPr="00452BFF" w:rsidRDefault="00086BE7" w:rsidP="002F7CAB">
            <w:pPr>
              <w:pStyle w:val="TableParagraph"/>
              <w:spacing w:before="11"/>
              <w:jc w:val="left"/>
              <w:rPr>
                <w:rFonts w:ascii="Times New Roman" w:hAnsi="Times New Roman" w:cs="Times New Roman"/>
                <w:sz w:val="24"/>
                <w:szCs w:val="24"/>
              </w:rPr>
            </w:pPr>
          </w:p>
          <w:p w14:paraId="07F860D9" w14:textId="77777777" w:rsidR="00086BE7" w:rsidRPr="00452BFF" w:rsidRDefault="00086BE7" w:rsidP="002F7CAB">
            <w:pPr>
              <w:pStyle w:val="TableParagraph"/>
              <w:ind w:left="286" w:right="286"/>
              <w:rPr>
                <w:rFonts w:ascii="Times New Roman" w:hAnsi="Times New Roman" w:cs="Times New Roman"/>
                <w:b/>
                <w:sz w:val="24"/>
                <w:szCs w:val="24"/>
              </w:rPr>
            </w:pPr>
            <w:r w:rsidRPr="00452BFF">
              <w:rPr>
                <w:rFonts w:ascii="Times New Roman" w:hAnsi="Times New Roman" w:cs="Times New Roman"/>
                <w:b/>
                <w:sz w:val="24"/>
                <w:szCs w:val="24"/>
              </w:rPr>
              <w:t>234</w:t>
            </w:r>
          </w:p>
        </w:tc>
      </w:tr>
      <w:tr w:rsidR="00086BE7" w:rsidRPr="00452BFF" w14:paraId="620C8BA1" w14:textId="77777777" w:rsidTr="002F7CAB">
        <w:trPr>
          <w:trHeight w:hRule="exact" w:val="254"/>
        </w:trPr>
        <w:tc>
          <w:tcPr>
            <w:tcW w:w="1209" w:type="dxa"/>
            <w:tcBorders>
              <w:top w:val="nil"/>
              <w:right w:val="nil"/>
            </w:tcBorders>
          </w:tcPr>
          <w:p w14:paraId="711587BD" w14:textId="77777777" w:rsidR="00086BE7" w:rsidRPr="00452BFF" w:rsidRDefault="00086BE7" w:rsidP="002F7CAB">
            <w:pPr>
              <w:pStyle w:val="TableParagraph"/>
              <w:spacing w:line="249" w:lineRule="exact"/>
              <w:ind w:left="213" w:right="170"/>
              <w:rPr>
                <w:rFonts w:ascii="Times New Roman" w:hAnsi="Times New Roman" w:cs="Times New Roman"/>
                <w:sz w:val="24"/>
                <w:szCs w:val="24"/>
              </w:rPr>
            </w:pPr>
            <w:r w:rsidRPr="00452BFF">
              <w:rPr>
                <w:rFonts w:ascii="Times New Roman" w:hAnsi="Times New Roman" w:cs="Times New Roman"/>
                <w:sz w:val="24"/>
                <w:szCs w:val="24"/>
              </w:rPr>
              <w:t>45</w:t>
            </w:r>
          </w:p>
        </w:tc>
        <w:tc>
          <w:tcPr>
            <w:tcW w:w="1126" w:type="dxa"/>
            <w:tcBorders>
              <w:top w:val="nil"/>
              <w:left w:val="nil"/>
            </w:tcBorders>
          </w:tcPr>
          <w:p w14:paraId="62056222" w14:textId="77777777" w:rsidR="00086BE7" w:rsidRPr="00452BFF" w:rsidRDefault="00086BE7" w:rsidP="002F7CAB">
            <w:pPr>
              <w:pStyle w:val="TableParagraph"/>
              <w:spacing w:line="249" w:lineRule="exact"/>
              <w:ind w:left="175" w:right="125"/>
              <w:rPr>
                <w:rFonts w:ascii="Times New Roman" w:hAnsi="Times New Roman" w:cs="Times New Roman"/>
                <w:sz w:val="24"/>
                <w:szCs w:val="24"/>
              </w:rPr>
            </w:pPr>
            <w:r w:rsidRPr="00452BFF">
              <w:rPr>
                <w:rFonts w:ascii="Times New Roman" w:hAnsi="Times New Roman" w:cs="Times New Roman"/>
                <w:sz w:val="24"/>
                <w:szCs w:val="24"/>
              </w:rPr>
              <w:t>25</w:t>
            </w:r>
          </w:p>
        </w:tc>
        <w:tc>
          <w:tcPr>
            <w:tcW w:w="1081" w:type="dxa"/>
            <w:tcBorders>
              <w:top w:val="nil"/>
            </w:tcBorders>
          </w:tcPr>
          <w:p w14:paraId="03929197" w14:textId="77777777" w:rsidR="00086BE7" w:rsidRPr="00452BFF" w:rsidRDefault="00086BE7" w:rsidP="002F7CAB">
            <w:pPr>
              <w:pStyle w:val="TableParagraph"/>
              <w:spacing w:line="249" w:lineRule="exact"/>
              <w:ind w:left="136" w:right="136"/>
              <w:rPr>
                <w:rFonts w:ascii="Times New Roman" w:hAnsi="Times New Roman" w:cs="Times New Roman"/>
                <w:sz w:val="24"/>
                <w:szCs w:val="24"/>
              </w:rPr>
            </w:pPr>
            <w:r w:rsidRPr="00452BFF">
              <w:rPr>
                <w:rFonts w:ascii="Times New Roman" w:hAnsi="Times New Roman" w:cs="Times New Roman"/>
                <w:sz w:val="24"/>
                <w:szCs w:val="24"/>
              </w:rPr>
              <w:t>30</w:t>
            </w:r>
          </w:p>
        </w:tc>
        <w:tc>
          <w:tcPr>
            <w:tcW w:w="1171" w:type="dxa"/>
            <w:tcBorders>
              <w:top w:val="nil"/>
            </w:tcBorders>
          </w:tcPr>
          <w:p w14:paraId="28E7FC2A" w14:textId="77777777" w:rsidR="00086BE7" w:rsidRPr="00452BFF" w:rsidRDefault="00086BE7" w:rsidP="002F7CAB">
            <w:pPr>
              <w:pStyle w:val="TableParagraph"/>
              <w:spacing w:line="249" w:lineRule="exact"/>
              <w:ind w:left="162" w:right="162"/>
              <w:rPr>
                <w:rFonts w:ascii="Times New Roman" w:hAnsi="Times New Roman" w:cs="Times New Roman"/>
                <w:sz w:val="24"/>
                <w:szCs w:val="24"/>
              </w:rPr>
            </w:pPr>
            <w:r w:rsidRPr="00452BFF">
              <w:rPr>
                <w:rFonts w:ascii="Times New Roman" w:hAnsi="Times New Roman" w:cs="Times New Roman"/>
                <w:sz w:val="24"/>
                <w:szCs w:val="24"/>
              </w:rPr>
              <w:t>34</w:t>
            </w:r>
          </w:p>
        </w:tc>
        <w:tc>
          <w:tcPr>
            <w:tcW w:w="1138" w:type="dxa"/>
            <w:tcBorders>
              <w:top w:val="nil"/>
            </w:tcBorders>
          </w:tcPr>
          <w:p w14:paraId="66C19479" w14:textId="77777777" w:rsidR="00086BE7" w:rsidRPr="00452BFF" w:rsidRDefault="00086BE7" w:rsidP="002F7CAB">
            <w:pPr>
              <w:pStyle w:val="TableParagraph"/>
              <w:spacing w:line="249" w:lineRule="exact"/>
              <w:ind w:left="120" w:right="120"/>
              <w:rPr>
                <w:rFonts w:ascii="Times New Roman" w:hAnsi="Times New Roman" w:cs="Times New Roman"/>
                <w:sz w:val="24"/>
                <w:szCs w:val="24"/>
              </w:rPr>
            </w:pPr>
            <w:r w:rsidRPr="00452BFF">
              <w:rPr>
                <w:rFonts w:ascii="Times New Roman" w:hAnsi="Times New Roman" w:cs="Times New Roman"/>
                <w:sz w:val="24"/>
                <w:szCs w:val="24"/>
              </w:rPr>
              <w:t>40</w:t>
            </w:r>
          </w:p>
        </w:tc>
        <w:tc>
          <w:tcPr>
            <w:tcW w:w="1471" w:type="dxa"/>
            <w:tcBorders>
              <w:top w:val="nil"/>
            </w:tcBorders>
          </w:tcPr>
          <w:p w14:paraId="2B69CF28" w14:textId="77777777" w:rsidR="00086BE7" w:rsidRPr="00452BFF" w:rsidRDefault="00086BE7" w:rsidP="002F7CAB">
            <w:pPr>
              <w:pStyle w:val="TableParagraph"/>
              <w:spacing w:line="249" w:lineRule="exact"/>
              <w:ind w:left="148" w:right="146"/>
              <w:rPr>
                <w:rFonts w:ascii="Times New Roman" w:hAnsi="Times New Roman" w:cs="Times New Roman"/>
                <w:sz w:val="24"/>
                <w:szCs w:val="24"/>
              </w:rPr>
            </w:pPr>
            <w:r w:rsidRPr="00452BFF">
              <w:rPr>
                <w:rFonts w:ascii="Times New Roman" w:hAnsi="Times New Roman" w:cs="Times New Roman"/>
                <w:sz w:val="24"/>
                <w:szCs w:val="24"/>
              </w:rPr>
              <w:t>60</w:t>
            </w:r>
          </w:p>
        </w:tc>
        <w:tc>
          <w:tcPr>
            <w:tcW w:w="2669" w:type="dxa"/>
            <w:vMerge/>
          </w:tcPr>
          <w:p w14:paraId="153D0C46" w14:textId="77777777" w:rsidR="00086BE7" w:rsidRPr="00452BFF" w:rsidRDefault="00086BE7" w:rsidP="002F7CAB">
            <w:pPr>
              <w:rPr>
                <w:rFonts w:ascii="Times New Roman" w:hAnsi="Times New Roman" w:cs="Times New Roman"/>
                <w:sz w:val="24"/>
                <w:szCs w:val="24"/>
              </w:rPr>
            </w:pPr>
          </w:p>
        </w:tc>
      </w:tr>
    </w:tbl>
    <w:p w14:paraId="16559428" w14:textId="77777777" w:rsidR="00086BE7" w:rsidRPr="00452BFF" w:rsidRDefault="00086BE7" w:rsidP="00086BE7">
      <w:pPr>
        <w:pStyle w:val="BodyText"/>
        <w:rPr>
          <w:rFonts w:ascii="Times New Roman" w:hAnsi="Times New Roman" w:cs="Times New Roman"/>
          <w:sz w:val="24"/>
          <w:szCs w:val="24"/>
        </w:rPr>
      </w:pPr>
    </w:p>
    <w:p w14:paraId="6C216EE3" w14:textId="77777777" w:rsidR="00086BE7" w:rsidRPr="00452BFF" w:rsidRDefault="00086BE7" w:rsidP="00086BE7">
      <w:pPr>
        <w:pStyle w:val="BodyText"/>
        <w:spacing w:before="12"/>
        <w:rPr>
          <w:rFonts w:ascii="Times New Roman" w:hAnsi="Times New Roman" w:cs="Times New Roman"/>
          <w:sz w:val="24"/>
          <w:szCs w:val="24"/>
        </w:rPr>
      </w:pPr>
    </w:p>
    <w:p w14:paraId="24B4AF21" w14:textId="321757B3" w:rsidR="007E7764" w:rsidRDefault="007E7764" w:rsidP="00086BE7">
      <w:pPr>
        <w:pStyle w:val="ListParagraph"/>
        <w:widowControl w:val="0"/>
        <w:numPr>
          <w:ilvl w:val="1"/>
          <w:numId w:val="3"/>
        </w:numPr>
        <w:tabs>
          <w:tab w:val="left" w:pos="1153"/>
        </w:tabs>
        <w:autoSpaceDE w:val="0"/>
        <w:autoSpaceDN w:val="0"/>
        <w:spacing w:after="0" w:line="240" w:lineRule="auto"/>
        <w:ind w:right="742"/>
        <w:contextualSpacing w:val="0"/>
        <w:rPr>
          <w:rFonts w:ascii="Times New Roman" w:hAnsi="Times New Roman" w:cs="Times New Roman"/>
          <w:sz w:val="24"/>
          <w:szCs w:val="24"/>
        </w:rPr>
      </w:pPr>
      <w:r>
        <w:rPr>
          <w:rFonts w:ascii="Times New Roman" w:hAnsi="Times New Roman" w:cs="Times New Roman"/>
          <w:sz w:val="24"/>
          <w:szCs w:val="24"/>
        </w:rPr>
        <w:t>Aging up Junior to Senior athletes may declare the weight division they would like 50% of their points to transfer to in 202</w:t>
      </w:r>
      <w:r w:rsidR="00ED69B4">
        <w:rPr>
          <w:rFonts w:ascii="Times New Roman" w:hAnsi="Times New Roman" w:cs="Times New Roman"/>
          <w:sz w:val="24"/>
          <w:szCs w:val="24"/>
        </w:rPr>
        <w:t>6</w:t>
      </w:r>
      <w:r>
        <w:rPr>
          <w:rFonts w:ascii="Times New Roman" w:hAnsi="Times New Roman" w:cs="Times New Roman"/>
          <w:sz w:val="24"/>
          <w:szCs w:val="24"/>
        </w:rPr>
        <w:t xml:space="preserve"> by filling out the following online form:</w:t>
      </w:r>
    </w:p>
    <w:p w14:paraId="5356FF95" w14:textId="05576B22" w:rsidR="00AB0553" w:rsidRPr="00FB549C" w:rsidRDefault="00FB549C" w:rsidP="007E7764">
      <w:pPr>
        <w:pStyle w:val="ListParagraph"/>
        <w:widowControl w:val="0"/>
        <w:tabs>
          <w:tab w:val="left" w:pos="1153"/>
        </w:tabs>
        <w:autoSpaceDE w:val="0"/>
        <w:autoSpaceDN w:val="0"/>
        <w:spacing w:after="0" w:line="240" w:lineRule="auto"/>
        <w:ind w:left="1152" w:right="742"/>
        <w:contextualSpacing w:val="0"/>
        <w:rPr>
          <w:rStyle w:val="Hyperlink"/>
        </w:rPr>
      </w:pPr>
      <w:r>
        <w:fldChar w:fldCharType="begin"/>
      </w:r>
      <w:r>
        <w:instrText>HYPERLINK "https://usat.wufoo.com/forms/m1ra0rli1740c5b/"</w:instrText>
      </w:r>
      <w:r>
        <w:fldChar w:fldCharType="separate"/>
      </w:r>
      <w:r w:rsidR="00AB0553" w:rsidRPr="00FB549C">
        <w:rPr>
          <w:rStyle w:val="Hyperlink"/>
        </w:rPr>
        <w:t>202</w:t>
      </w:r>
      <w:r w:rsidR="00ED69B4" w:rsidRPr="00FB549C">
        <w:rPr>
          <w:rStyle w:val="Hyperlink"/>
        </w:rPr>
        <w:t>6</w:t>
      </w:r>
      <w:r w:rsidR="00AB0553" w:rsidRPr="00FB549C">
        <w:rPr>
          <w:rStyle w:val="Hyperlink"/>
        </w:rPr>
        <w:t xml:space="preserve"> Aging Up Athletes Weight Declaration </w:t>
      </w:r>
    </w:p>
    <w:p w14:paraId="2656B15C" w14:textId="368B036F" w:rsidR="00FE2C06" w:rsidRDefault="00FB549C" w:rsidP="00FE2C06">
      <w:pPr>
        <w:pStyle w:val="ListParagraph"/>
        <w:widowControl w:val="0"/>
        <w:tabs>
          <w:tab w:val="left" w:pos="1153"/>
        </w:tabs>
        <w:autoSpaceDE w:val="0"/>
        <w:autoSpaceDN w:val="0"/>
        <w:spacing w:after="0" w:line="240" w:lineRule="auto"/>
        <w:ind w:left="1152" w:right="742"/>
        <w:contextualSpacing w:val="0"/>
        <w:rPr>
          <w:rFonts w:ascii="Times New Roman" w:hAnsi="Times New Roman" w:cs="Times New Roman"/>
          <w:sz w:val="24"/>
          <w:szCs w:val="24"/>
        </w:rPr>
      </w:pPr>
      <w:r>
        <w:fldChar w:fldCharType="end"/>
      </w:r>
      <w:r w:rsidR="00FE2C06" w:rsidRPr="00FE2C06">
        <w:rPr>
          <w:rFonts w:ascii="Times New Roman" w:hAnsi="Times New Roman" w:cs="Times New Roman"/>
          <w:sz w:val="24"/>
          <w:szCs w:val="24"/>
        </w:rPr>
        <w:t xml:space="preserve">Aging up junior athletes will have until </w:t>
      </w:r>
      <w:r w:rsidR="00FE2C06">
        <w:rPr>
          <w:rFonts w:ascii="Times New Roman" w:hAnsi="Times New Roman" w:cs="Times New Roman"/>
          <w:sz w:val="24"/>
          <w:szCs w:val="24"/>
        </w:rPr>
        <w:t>January 25</w:t>
      </w:r>
      <w:r w:rsidR="00FE2C06" w:rsidRPr="00FE2C06">
        <w:rPr>
          <w:rFonts w:ascii="Times New Roman" w:hAnsi="Times New Roman" w:cs="Times New Roman"/>
          <w:sz w:val="24"/>
          <w:szCs w:val="24"/>
          <w:vertAlign w:val="superscript"/>
        </w:rPr>
        <w:t>th</w:t>
      </w:r>
      <w:r w:rsidR="00FE2C06">
        <w:rPr>
          <w:rFonts w:ascii="Times New Roman" w:hAnsi="Times New Roman" w:cs="Times New Roman"/>
          <w:sz w:val="24"/>
          <w:szCs w:val="24"/>
        </w:rPr>
        <w:t>, 2026,</w:t>
      </w:r>
      <w:r w:rsidR="00FE2C06" w:rsidRPr="00FE2C06">
        <w:rPr>
          <w:rFonts w:ascii="Times New Roman" w:hAnsi="Times New Roman" w:cs="Times New Roman"/>
          <w:sz w:val="24"/>
          <w:szCs w:val="24"/>
        </w:rPr>
        <w:t xml:space="preserve"> to declare their new weight division in the next age division. If an athlete does not declare the new weight division by the deadline, then 50% of the points will automatically be transferred to a new weight division. Points cannot go to multiple divisions when the athlete ages up, points from one junior weight division cannot be split between two different senior weight divisions. An aging up athlete can declare two different senior weight divisions if they have points in multiple weight divisions</w:t>
      </w:r>
      <w:r w:rsidR="00FE2C06">
        <w:rPr>
          <w:rFonts w:ascii="Times New Roman" w:hAnsi="Times New Roman" w:cs="Times New Roman"/>
          <w:sz w:val="24"/>
          <w:szCs w:val="24"/>
        </w:rPr>
        <w:t xml:space="preserve"> by filling out the form twice</w:t>
      </w:r>
      <w:r w:rsidR="00FE2C06" w:rsidRPr="00FE2C06">
        <w:rPr>
          <w:rFonts w:ascii="Times New Roman" w:hAnsi="Times New Roman" w:cs="Times New Roman"/>
          <w:sz w:val="24"/>
          <w:szCs w:val="24"/>
        </w:rPr>
        <w:t xml:space="preserve">. If a junior athlete has points in two divisions that move up to the same senior division, the junior division with the highest point total will transfer to the Senior division. Athletes that are 16 years old will have 50% of their junior points transferred to the appropriate Senior division the year they turn 17. If an athlete competes at the same event as both </w:t>
      </w:r>
      <w:proofErr w:type="gramStart"/>
      <w:r w:rsidR="00FE2C06" w:rsidRPr="00FE2C06">
        <w:rPr>
          <w:rFonts w:ascii="Times New Roman" w:hAnsi="Times New Roman" w:cs="Times New Roman"/>
          <w:sz w:val="24"/>
          <w:szCs w:val="24"/>
        </w:rPr>
        <w:t>a Junior</w:t>
      </w:r>
      <w:proofErr w:type="gramEnd"/>
      <w:r w:rsidR="00FE2C06" w:rsidRPr="00FE2C06">
        <w:rPr>
          <w:rFonts w:ascii="Times New Roman" w:hAnsi="Times New Roman" w:cs="Times New Roman"/>
          <w:sz w:val="24"/>
          <w:szCs w:val="24"/>
        </w:rPr>
        <w:t xml:space="preserve"> and Senior, they will keep the points earned in the Senior division and no Junior points will transfer. The 16-year-old athlete will keep 100% of the Junior points in the Junior division.</w:t>
      </w:r>
    </w:p>
    <w:p w14:paraId="6F7872A4" w14:textId="43BCA619" w:rsidR="00E56021" w:rsidRDefault="00E56021" w:rsidP="00E56021">
      <w:pPr>
        <w:pStyle w:val="ListParagraph"/>
        <w:widowControl w:val="0"/>
        <w:numPr>
          <w:ilvl w:val="2"/>
          <w:numId w:val="2"/>
        </w:numPr>
        <w:tabs>
          <w:tab w:val="left" w:pos="1584"/>
          <w:tab w:val="left" w:pos="1585"/>
        </w:tabs>
        <w:autoSpaceDE w:val="0"/>
        <w:autoSpaceDN w:val="0"/>
        <w:spacing w:before="39" w:after="0" w:line="240" w:lineRule="auto"/>
        <w:contextualSpacing w:val="0"/>
        <w:rPr>
          <w:rFonts w:ascii="Times New Roman" w:hAnsi="Times New Roman" w:cs="Times New Roman"/>
          <w:sz w:val="24"/>
          <w:szCs w:val="24"/>
        </w:rPr>
      </w:pPr>
      <w:r w:rsidRPr="00452BFF">
        <w:rPr>
          <w:rFonts w:ascii="Times New Roman" w:hAnsi="Times New Roman" w:cs="Times New Roman"/>
          <w:sz w:val="24"/>
          <w:szCs w:val="24"/>
        </w:rPr>
        <w:t xml:space="preserve">Below is a chart that shows what divisions </w:t>
      </w:r>
      <w:r>
        <w:rPr>
          <w:rFonts w:ascii="Times New Roman" w:hAnsi="Times New Roman" w:cs="Times New Roman"/>
          <w:sz w:val="24"/>
          <w:szCs w:val="24"/>
        </w:rPr>
        <w:t>Junior</w:t>
      </w:r>
      <w:r w:rsidRPr="00452BFF">
        <w:rPr>
          <w:rFonts w:ascii="Times New Roman" w:hAnsi="Times New Roman" w:cs="Times New Roman"/>
          <w:sz w:val="24"/>
          <w:szCs w:val="24"/>
        </w:rPr>
        <w:t xml:space="preserve"> points will transfer</w:t>
      </w:r>
      <w:r w:rsidRPr="00452BFF">
        <w:rPr>
          <w:rFonts w:ascii="Times New Roman" w:hAnsi="Times New Roman" w:cs="Times New Roman"/>
          <w:spacing w:val="-14"/>
          <w:sz w:val="24"/>
          <w:szCs w:val="24"/>
        </w:rPr>
        <w:t xml:space="preserve"> </w:t>
      </w:r>
      <w:r w:rsidRPr="00452BFF">
        <w:rPr>
          <w:rFonts w:ascii="Times New Roman" w:hAnsi="Times New Roman" w:cs="Times New Roman"/>
          <w:sz w:val="24"/>
          <w:szCs w:val="24"/>
        </w:rPr>
        <w:t>to if they have not declared their weight division by the deadline:</w:t>
      </w:r>
    </w:p>
    <w:p w14:paraId="0558D5EA" w14:textId="77777777" w:rsidR="00D13E75" w:rsidRDefault="00D13E75" w:rsidP="00D13E75">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p w14:paraId="46E22896" w14:textId="77777777" w:rsidR="00D13E75" w:rsidRDefault="00D13E75" w:rsidP="00D13E75">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p w14:paraId="2EEA7EBF" w14:textId="77777777" w:rsidR="00D13E75" w:rsidRDefault="00D13E75" w:rsidP="00D13E75">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p w14:paraId="17A42CBB" w14:textId="77777777" w:rsidR="00D13E75" w:rsidRDefault="00D13E75" w:rsidP="00D13E75">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p w14:paraId="1B89DCC9" w14:textId="77777777" w:rsidR="00D13E75" w:rsidRDefault="00D13E75" w:rsidP="00D13E75">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p w14:paraId="62E7F8C0" w14:textId="77777777" w:rsidR="00D13E75" w:rsidRDefault="00D13E75" w:rsidP="00D13E75">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p w14:paraId="1C3AC952" w14:textId="77777777" w:rsidR="00D13E75" w:rsidRDefault="00D13E75" w:rsidP="00D13E75">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p w14:paraId="2FC74211" w14:textId="77777777" w:rsidR="00D13E75" w:rsidRPr="00452BFF" w:rsidRDefault="00D13E75" w:rsidP="00D13E75">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5"/>
        <w:gridCol w:w="2340"/>
        <w:gridCol w:w="360"/>
        <w:gridCol w:w="2160"/>
        <w:gridCol w:w="2245"/>
      </w:tblGrid>
      <w:tr w:rsidR="00C3790E" w:rsidRPr="00452BFF" w14:paraId="0B2B420F" w14:textId="77777777" w:rsidTr="00AC3928">
        <w:trPr>
          <w:trHeight w:val="503"/>
          <w:jc w:val="center"/>
        </w:trPr>
        <w:tc>
          <w:tcPr>
            <w:tcW w:w="9350" w:type="dxa"/>
            <w:gridSpan w:val="5"/>
            <w:shd w:val="clear" w:color="auto" w:fill="153D63" w:themeFill="text2" w:themeFillTint="E6"/>
            <w:vAlign w:val="center"/>
          </w:tcPr>
          <w:p w14:paraId="33B6E992" w14:textId="332099FD" w:rsidR="00C3790E" w:rsidRPr="00452BFF" w:rsidRDefault="00C3790E" w:rsidP="002F7CAB">
            <w:pPr>
              <w:jc w:val="center"/>
              <w:rPr>
                <w:rFonts w:ascii="Times New Roman" w:hAnsi="Times New Roman" w:cs="Times New Roman"/>
                <w:b/>
                <w:bCs/>
                <w:sz w:val="24"/>
                <w:szCs w:val="24"/>
              </w:rPr>
            </w:pPr>
            <w:r w:rsidRPr="00452BFF">
              <w:rPr>
                <w:rFonts w:ascii="Times New Roman" w:hAnsi="Times New Roman" w:cs="Times New Roman"/>
                <w:b/>
                <w:bCs/>
                <w:sz w:val="36"/>
                <w:szCs w:val="36"/>
              </w:rPr>
              <w:lastRenderedPageBreak/>
              <w:t>Junior</w:t>
            </w:r>
            <w:r w:rsidR="00B15E0B">
              <w:rPr>
                <w:rFonts w:ascii="Times New Roman" w:hAnsi="Times New Roman" w:cs="Times New Roman"/>
                <w:b/>
                <w:bCs/>
                <w:sz w:val="36"/>
                <w:szCs w:val="36"/>
              </w:rPr>
              <w:t xml:space="preserve"> World Class Black Belt</w:t>
            </w:r>
            <w:r w:rsidRPr="00452BFF">
              <w:rPr>
                <w:rFonts w:ascii="Times New Roman" w:hAnsi="Times New Roman" w:cs="Times New Roman"/>
                <w:b/>
                <w:bCs/>
                <w:sz w:val="36"/>
                <w:szCs w:val="36"/>
              </w:rPr>
              <w:t xml:space="preserve"> Aging Up Weight Categories</w:t>
            </w:r>
          </w:p>
        </w:tc>
      </w:tr>
      <w:tr w:rsidR="00C3790E" w:rsidRPr="00452BFF" w14:paraId="68E24787" w14:textId="77777777" w:rsidTr="00AC3928">
        <w:trPr>
          <w:jc w:val="center"/>
        </w:trPr>
        <w:tc>
          <w:tcPr>
            <w:tcW w:w="4585" w:type="dxa"/>
            <w:gridSpan w:val="2"/>
            <w:shd w:val="clear" w:color="auto" w:fill="153D63" w:themeFill="text2" w:themeFillTint="E6"/>
            <w:vAlign w:val="center"/>
          </w:tcPr>
          <w:p w14:paraId="1591FFE2" w14:textId="77777777" w:rsidR="00C3790E" w:rsidRPr="00452BFF" w:rsidRDefault="00C3790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Male Athletes</w:t>
            </w:r>
          </w:p>
        </w:tc>
        <w:tc>
          <w:tcPr>
            <w:tcW w:w="360" w:type="dxa"/>
            <w:shd w:val="clear" w:color="auto" w:fill="000000" w:themeFill="text1"/>
            <w:vAlign w:val="center"/>
          </w:tcPr>
          <w:p w14:paraId="1D12510D" w14:textId="77777777" w:rsidR="00C3790E" w:rsidRPr="00452BFF" w:rsidRDefault="00C3790E" w:rsidP="002F7CAB">
            <w:pPr>
              <w:jc w:val="center"/>
              <w:rPr>
                <w:rFonts w:ascii="Times New Roman" w:hAnsi="Times New Roman" w:cs="Times New Roman"/>
                <w:b/>
                <w:bCs/>
                <w:sz w:val="24"/>
                <w:szCs w:val="24"/>
              </w:rPr>
            </w:pPr>
          </w:p>
        </w:tc>
        <w:tc>
          <w:tcPr>
            <w:tcW w:w="4405" w:type="dxa"/>
            <w:gridSpan w:val="2"/>
            <w:shd w:val="clear" w:color="auto" w:fill="153D63" w:themeFill="text2" w:themeFillTint="E6"/>
            <w:vAlign w:val="center"/>
          </w:tcPr>
          <w:p w14:paraId="62BC324B" w14:textId="77777777" w:rsidR="00C3790E" w:rsidRPr="00452BFF" w:rsidRDefault="00C3790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Female Athletes</w:t>
            </w:r>
          </w:p>
        </w:tc>
      </w:tr>
      <w:tr w:rsidR="00C3790E" w:rsidRPr="00452BFF" w14:paraId="7036B08C" w14:textId="77777777" w:rsidTr="00AC3928">
        <w:trPr>
          <w:jc w:val="center"/>
        </w:trPr>
        <w:tc>
          <w:tcPr>
            <w:tcW w:w="2245" w:type="dxa"/>
            <w:shd w:val="clear" w:color="auto" w:fill="4C94D8" w:themeFill="text2" w:themeFillTint="80"/>
            <w:vAlign w:val="center"/>
          </w:tcPr>
          <w:p w14:paraId="4BDEEF8B" w14:textId="77777777" w:rsidR="00C3790E" w:rsidRPr="00452BFF" w:rsidRDefault="00C3790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Junior Category</w:t>
            </w:r>
          </w:p>
        </w:tc>
        <w:tc>
          <w:tcPr>
            <w:tcW w:w="2340" w:type="dxa"/>
            <w:shd w:val="clear" w:color="auto" w:fill="4C94D8" w:themeFill="text2" w:themeFillTint="80"/>
            <w:vAlign w:val="center"/>
          </w:tcPr>
          <w:p w14:paraId="429877BF" w14:textId="77777777" w:rsidR="00C3790E" w:rsidRPr="00452BFF" w:rsidRDefault="00C3790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Senior Category</w:t>
            </w:r>
          </w:p>
        </w:tc>
        <w:tc>
          <w:tcPr>
            <w:tcW w:w="360" w:type="dxa"/>
            <w:shd w:val="clear" w:color="auto" w:fill="000000" w:themeFill="text1"/>
            <w:vAlign w:val="center"/>
          </w:tcPr>
          <w:p w14:paraId="6E36A277" w14:textId="77777777" w:rsidR="00C3790E" w:rsidRPr="00452BFF" w:rsidRDefault="00C3790E" w:rsidP="002F7CAB">
            <w:pPr>
              <w:jc w:val="center"/>
              <w:rPr>
                <w:rFonts w:ascii="Times New Roman" w:hAnsi="Times New Roman" w:cs="Times New Roman"/>
                <w:b/>
                <w:bCs/>
                <w:sz w:val="24"/>
                <w:szCs w:val="24"/>
              </w:rPr>
            </w:pPr>
          </w:p>
        </w:tc>
        <w:tc>
          <w:tcPr>
            <w:tcW w:w="2160" w:type="dxa"/>
            <w:shd w:val="clear" w:color="auto" w:fill="4C94D8" w:themeFill="text2" w:themeFillTint="80"/>
            <w:vAlign w:val="center"/>
          </w:tcPr>
          <w:p w14:paraId="4103A565" w14:textId="77777777" w:rsidR="00C3790E" w:rsidRPr="00452BFF" w:rsidRDefault="00C3790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Junior Category</w:t>
            </w:r>
          </w:p>
        </w:tc>
        <w:tc>
          <w:tcPr>
            <w:tcW w:w="2245" w:type="dxa"/>
            <w:shd w:val="clear" w:color="auto" w:fill="4C94D8" w:themeFill="text2" w:themeFillTint="80"/>
            <w:vAlign w:val="center"/>
          </w:tcPr>
          <w:p w14:paraId="43ECD867" w14:textId="77777777" w:rsidR="00C3790E" w:rsidRPr="00452BFF" w:rsidRDefault="00C3790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Senior Category</w:t>
            </w:r>
          </w:p>
        </w:tc>
      </w:tr>
      <w:tr w:rsidR="000B25CA" w:rsidRPr="00452BFF" w14:paraId="70554CD1" w14:textId="77777777" w:rsidTr="000B25CA">
        <w:trPr>
          <w:jc w:val="center"/>
        </w:trPr>
        <w:tc>
          <w:tcPr>
            <w:tcW w:w="2245" w:type="dxa"/>
            <w:shd w:val="clear" w:color="auto" w:fill="DAE9F7" w:themeFill="text2" w:themeFillTint="1A"/>
            <w:vAlign w:val="center"/>
          </w:tcPr>
          <w:p w14:paraId="7D1FCF7C"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Fin -45 kg</w:t>
            </w:r>
          </w:p>
        </w:tc>
        <w:tc>
          <w:tcPr>
            <w:tcW w:w="2340" w:type="dxa"/>
            <w:vMerge w:val="restart"/>
            <w:shd w:val="clear" w:color="auto" w:fill="DAE9F7" w:themeFill="text2" w:themeFillTint="1A"/>
            <w:vAlign w:val="center"/>
          </w:tcPr>
          <w:p w14:paraId="4867C627" w14:textId="281BDF5C"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-54 kg</w:t>
            </w:r>
            <w:r w:rsidR="00592E23">
              <w:rPr>
                <w:rFonts w:ascii="Times New Roman" w:hAnsi="Times New Roman" w:cs="Times New Roman"/>
                <w:sz w:val="24"/>
                <w:szCs w:val="24"/>
              </w:rPr>
              <w:t xml:space="preserve"> (54kg &amp; </w:t>
            </w:r>
            <w:r w:rsidR="00EF0A4D">
              <w:rPr>
                <w:rFonts w:ascii="Times New Roman" w:hAnsi="Times New Roman" w:cs="Times New Roman"/>
                <w:sz w:val="24"/>
                <w:szCs w:val="24"/>
              </w:rPr>
              <w:t>under</w:t>
            </w:r>
            <w:r w:rsidR="00592E23">
              <w:rPr>
                <w:rFonts w:ascii="Times New Roman" w:hAnsi="Times New Roman" w:cs="Times New Roman"/>
                <w:sz w:val="24"/>
                <w:szCs w:val="24"/>
              </w:rPr>
              <w:t>)</w:t>
            </w:r>
          </w:p>
        </w:tc>
        <w:tc>
          <w:tcPr>
            <w:tcW w:w="360" w:type="dxa"/>
            <w:shd w:val="clear" w:color="auto" w:fill="000000" w:themeFill="text1"/>
            <w:vAlign w:val="center"/>
          </w:tcPr>
          <w:p w14:paraId="5029949E"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6637520E"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 xml:space="preserve"> Fin -42 kg</w:t>
            </w:r>
          </w:p>
        </w:tc>
        <w:tc>
          <w:tcPr>
            <w:tcW w:w="2245" w:type="dxa"/>
            <w:vMerge w:val="restart"/>
            <w:shd w:val="clear" w:color="auto" w:fill="DAE9F7" w:themeFill="text2" w:themeFillTint="1A"/>
            <w:vAlign w:val="center"/>
          </w:tcPr>
          <w:p w14:paraId="7353C90F" w14:textId="5870018C"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-46 kg</w:t>
            </w:r>
            <w:r w:rsidR="006C3F86">
              <w:rPr>
                <w:rFonts w:ascii="Times New Roman" w:hAnsi="Times New Roman" w:cs="Times New Roman"/>
                <w:sz w:val="24"/>
                <w:szCs w:val="24"/>
              </w:rPr>
              <w:t xml:space="preserve"> (46 kg &amp; </w:t>
            </w:r>
            <w:r w:rsidR="00EF0A4D">
              <w:rPr>
                <w:rFonts w:ascii="Times New Roman" w:hAnsi="Times New Roman" w:cs="Times New Roman"/>
                <w:sz w:val="24"/>
                <w:szCs w:val="24"/>
              </w:rPr>
              <w:t>under</w:t>
            </w:r>
            <w:r w:rsidR="006C3F86">
              <w:rPr>
                <w:rFonts w:ascii="Times New Roman" w:hAnsi="Times New Roman" w:cs="Times New Roman"/>
                <w:sz w:val="24"/>
                <w:szCs w:val="24"/>
              </w:rPr>
              <w:t>)</w:t>
            </w:r>
          </w:p>
        </w:tc>
      </w:tr>
      <w:tr w:rsidR="00C3790E" w:rsidRPr="00452BFF" w14:paraId="75B7C87C" w14:textId="77777777" w:rsidTr="000B25CA">
        <w:trPr>
          <w:jc w:val="center"/>
        </w:trPr>
        <w:tc>
          <w:tcPr>
            <w:tcW w:w="2245" w:type="dxa"/>
            <w:shd w:val="clear" w:color="auto" w:fill="DAE9F7" w:themeFill="text2" w:themeFillTint="1A"/>
            <w:vAlign w:val="center"/>
          </w:tcPr>
          <w:p w14:paraId="1370DE3F"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Fly 45.1-48 kg</w:t>
            </w:r>
          </w:p>
        </w:tc>
        <w:tc>
          <w:tcPr>
            <w:tcW w:w="2340" w:type="dxa"/>
            <w:vMerge/>
            <w:shd w:val="clear" w:color="auto" w:fill="CAEDFB" w:themeFill="accent4" w:themeFillTint="33"/>
            <w:vAlign w:val="center"/>
          </w:tcPr>
          <w:p w14:paraId="6C0AD526" w14:textId="77777777" w:rsidR="00C3790E" w:rsidRPr="00452BFF" w:rsidRDefault="00C3790E" w:rsidP="002F7CAB">
            <w:pPr>
              <w:jc w:val="center"/>
              <w:rPr>
                <w:rFonts w:ascii="Times New Roman" w:hAnsi="Times New Roman" w:cs="Times New Roman"/>
                <w:sz w:val="24"/>
                <w:szCs w:val="24"/>
              </w:rPr>
            </w:pPr>
          </w:p>
        </w:tc>
        <w:tc>
          <w:tcPr>
            <w:tcW w:w="360" w:type="dxa"/>
            <w:shd w:val="clear" w:color="auto" w:fill="000000" w:themeFill="text1"/>
            <w:vAlign w:val="center"/>
          </w:tcPr>
          <w:p w14:paraId="76A010D5"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75B2A94C"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Fly 42.1-44 kg</w:t>
            </w:r>
          </w:p>
        </w:tc>
        <w:tc>
          <w:tcPr>
            <w:tcW w:w="2245" w:type="dxa"/>
            <w:vMerge/>
            <w:shd w:val="clear" w:color="auto" w:fill="FFFFFF" w:themeFill="background1"/>
            <w:vAlign w:val="center"/>
          </w:tcPr>
          <w:p w14:paraId="6215B46E" w14:textId="77777777" w:rsidR="00C3790E" w:rsidRPr="00452BFF" w:rsidRDefault="00C3790E" w:rsidP="002F7CAB">
            <w:pPr>
              <w:jc w:val="center"/>
              <w:rPr>
                <w:rFonts w:ascii="Times New Roman" w:hAnsi="Times New Roman" w:cs="Times New Roman"/>
                <w:sz w:val="24"/>
                <w:szCs w:val="24"/>
              </w:rPr>
            </w:pPr>
          </w:p>
        </w:tc>
      </w:tr>
      <w:tr w:rsidR="00C3790E" w:rsidRPr="00452BFF" w14:paraId="7AF03E00" w14:textId="77777777" w:rsidTr="000B25CA">
        <w:trPr>
          <w:jc w:val="center"/>
        </w:trPr>
        <w:tc>
          <w:tcPr>
            <w:tcW w:w="2245" w:type="dxa"/>
            <w:shd w:val="clear" w:color="auto" w:fill="DAE9F7" w:themeFill="text2" w:themeFillTint="1A"/>
            <w:vAlign w:val="center"/>
          </w:tcPr>
          <w:p w14:paraId="269325CC"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Bantam 48.1-51 kg</w:t>
            </w:r>
          </w:p>
        </w:tc>
        <w:tc>
          <w:tcPr>
            <w:tcW w:w="2340" w:type="dxa"/>
            <w:vMerge/>
            <w:shd w:val="clear" w:color="auto" w:fill="CAEDFB" w:themeFill="accent4" w:themeFillTint="33"/>
            <w:vAlign w:val="center"/>
          </w:tcPr>
          <w:p w14:paraId="761DDA8C" w14:textId="77777777" w:rsidR="00C3790E" w:rsidRPr="00452BFF" w:rsidRDefault="00C3790E" w:rsidP="002F7CAB">
            <w:pPr>
              <w:jc w:val="center"/>
              <w:rPr>
                <w:rFonts w:ascii="Times New Roman" w:hAnsi="Times New Roman" w:cs="Times New Roman"/>
                <w:sz w:val="24"/>
                <w:szCs w:val="24"/>
              </w:rPr>
            </w:pPr>
          </w:p>
        </w:tc>
        <w:tc>
          <w:tcPr>
            <w:tcW w:w="360" w:type="dxa"/>
            <w:shd w:val="clear" w:color="auto" w:fill="000000" w:themeFill="text1"/>
            <w:vAlign w:val="center"/>
          </w:tcPr>
          <w:p w14:paraId="72562C16"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FFFFFF" w:themeFill="background1"/>
            <w:vAlign w:val="center"/>
          </w:tcPr>
          <w:p w14:paraId="6EE63250"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Bantam 44.1-46 kg</w:t>
            </w:r>
          </w:p>
        </w:tc>
        <w:tc>
          <w:tcPr>
            <w:tcW w:w="2245" w:type="dxa"/>
            <w:shd w:val="clear" w:color="auto" w:fill="FFFFFF" w:themeFill="background1"/>
            <w:vAlign w:val="center"/>
          </w:tcPr>
          <w:p w14:paraId="10251DAD" w14:textId="0E16E97B" w:rsidR="00C3790E" w:rsidRPr="00452BFF" w:rsidRDefault="001151C1" w:rsidP="002F7CAB">
            <w:pPr>
              <w:jc w:val="center"/>
              <w:rPr>
                <w:rFonts w:ascii="Times New Roman" w:hAnsi="Times New Roman" w:cs="Times New Roman"/>
                <w:sz w:val="24"/>
                <w:szCs w:val="24"/>
              </w:rPr>
            </w:pPr>
            <w:r>
              <w:rPr>
                <w:rFonts w:ascii="Times New Roman" w:hAnsi="Times New Roman" w:cs="Times New Roman"/>
                <w:sz w:val="24"/>
                <w:szCs w:val="24"/>
              </w:rPr>
              <w:t>-49 kg (</w:t>
            </w:r>
            <w:r w:rsidR="00C3790E" w:rsidRPr="00452BFF">
              <w:rPr>
                <w:rFonts w:ascii="Times New Roman" w:hAnsi="Times New Roman" w:cs="Times New Roman"/>
                <w:sz w:val="24"/>
                <w:szCs w:val="24"/>
              </w:rPr>
              <w:t>46.1-49 kg</w:t>
            </w:r>
            <w:r>
              <w:rPr>
                <w:rFonts w:ascii="Times New Roman" w:hAnsi="Times New Roman" w:cs="Times New Roman"/>
                <w:sz w:val="24"/>
                <w:szCs w:val="24"/>
              </w:rPr>
              <w:t>)</w:t>
            </w:r>
          </w:p>
        </w:tc>
      </w:tr>
      <w:tr w:rsidR="00C3790E" w:rsidRPr="00452BFF" w14:paraId="31592338" w14:textId="77777777" w:rsidTr="000B25CA">
        <w:trPr>
          <w:jc w:val="center"/>
        </w:trPr>
        <w:tc>
          <w:tcPr>
            <w:tcW w:w="2245" w:type="dxa"/>
            <w:shd w:val="clear" w:color="auto" w:fill="FFFFFF" w:themeFill="background1"/>
            <w:vAlign w:val="center"/>
          </w:tcPr>
          <w:p w14:paraId="6D878321"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Feather 51.1-55 kg</w:t>
            </w:r>
          </w:p>
        </w:tc>
        <w:tc>
          <w:tcPr>
            <w:tcW w:w="2340" w:type="dxa"/>
            <w:shd w:val="clear" w:color="auto" w:fill="FFFFFF" w:themeFill="background1"/>
            <w:vAlign w:val="center"/>
          </w:tcPr>
          <w:p w14:paraId="02BE7005" w14:textId="44BD1A14" w:rsidR="00C3790E" w:rsidRPr="00452BFF" w:rsidRDefault="006C3F86" w:rsidP="002F7CAB">
            <w:pPr>
              <w:jc w:val="center"/>
              <w:rPr>
                <w:rFonts w:ascii="Times New Roman" w:hAnsi="Times New Roman" w:cs="Times New Roman"/>
                <w:sz w:val="24"/>
                <w:szCs w:val="24"/>
              </w:rPr>
            </w:pPr>
            <w:r>
              <w:rPr>
                <w:rFonts w:ascii="Times New Roman" w:hAnsi="Times New Roman" w:cs="Times New Roman"/>
                <w:sz w:val="24"/>
                <w:szCs w:val="24"/>
              </w:rPr>
              <w:t>-58 kg (</w:t>
            </w:r>
            <w:r w:rsidR="00C3790E" w:rsidRPr="00452BFF">
              <w:rPr>
                <w:rFonts w:ascii="Times New Roman" w:hAnsi="Times New Roman" w:cs="Times New Roman"/>
                <w:sz w:val="24"/>
                <w:szCs w:val="24"/>
              </w:rPr>
              <w:t>54.1-58 kg</w:t>
            </w:r>
            <w:r>
              <w:rPr>
                <w:rFonts w:ascii="Times New Roman" w:hAnsi="Times New Roman" w:cs="Times New Roman"/>
                <w:sz w:val="24"/>
                <w:szCs w:val="24"/>
              </w:rPr>
              <w:t>)</w:t>
            </w:r>
          </w:p>
        </w:tc>
        <w:tc>
          <w:tcPr>
            <w:tcW w:w="360" w:type="dxa"/>
            <w:shd w:val="clear" w:color="auto" w:fill="000000" w:themeFill="text1"/>
            <w:vAlign w:val="center"/>
          </w:tcPr>
          <w:p w14:paraId="5EDC1A00"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3CDE55F5"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Feather 46.1-49 kg</w:t>
            </w:r>
          </w:p>
        </w:tc>
        <w:tc>
          <w:tcPr>
            <w:tcW w:w="2245" w:type="dxa"/>
            <w:shd w:val="clear" w:color="auto" w:fill="DAE9F7" w:themeFill="text2" w:themeFillTint="1A"/>
            <w:vAlign w:val="center"/>
          </w:tcPr>
          <w:p w14:paraId="38946E52" w14:textId="3E7C912B" w:rsidR="00C3790E" w:rsidRPr="00452BFF" w:rsidRDefault="001151C1" w:rsidP="002F7CAB">
            <w:pPr>
              <w:jc w:val="center"/>
              <w:rPr>
                <w:rFonts w:ascii="Times New Roman" w:hAnsi="Times New Roman" w:cs="Times New Roman"/>
                <w:sz w:val="24"/>
                <w:szCs w:val="24"/>
              </w:rPr>
            </w:pPr>
            <w:r>
              <w:rPr>
                <w:rFonts w:ascii="Times New Roman" w:hAnsi="Times New Roman" w:cs="Times New Roman"/>
                <w:sz w:val="24"/>
                <w:szCs w:val="24"/>
              </w:rPr>
              <w:t>-53 kg (</w:t>
            </w:r>
            <w:r w:rsidR="00C3790E" w:rsidRPr="00452BFF">
              <w:rPr>
                <w:rFonts w:ascii="Times New Roman" w:hAnsi="Times New Roman" w:cs="Times New Roman"/>
                <w:sz w:val="24"/>
                <w:szCs w:val="24"/>
              </w:rPr>
              <w:t>49.1-53 kg</w:t>
            </w:r>
            <w:r>
              <w:rPr>
                <w:rFonts w:ascii="Times New Roman" w:hAnsi="Times New Roman" w:cs="Times New Roman"/>
                <w:sz w:val="24"/>
                <w:szCs w:val="24"/>
              </w:rPr>
              <w:t>)</w:t>
            </w:r>
          </w:p>
        </w:tc>
      </w:tr>
      <w:tr w:rsidR="00C3790E" w:rsidRPr="00452BFF" w14:paraId="095E6CBE" w14:textId="77777777" w:rsidTr="000B25CA">
        <w:trPr>
          <w:jc w:val="center"/>
        </w:trPr>
        <w:tc>
          <w:tcPr>
            <w:tcW w:w="2245" w:type="dxa"/>
            <w:shd w:val="clear" w:color="auto" w:fill="DAE9F7" w:themeFill="text2" w:themeFillTint="1A"/>
            <w:vAlign w:val="center"/>
          </w:tcPr>
          <w:p w14:paraId="43A8F69B"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55.1-59 kg</w:t>
            </w:r>
          </w:p>
        </w:tc>
        <w:tc>
          <w:tcPr>
            <w:tcW w:w="2340" w:type="dxa"/>
            <w:shd w:val="clear" w:color="auto" w:fill="DAE9F7" w:themeFill="text2" w:themeFillTint="1A"/>
            <w:vAlign w:val="center"/>
          </w:tcPr>
          <w:p w14:paraId="44097B4A" w14:textId="5C88261E" w:rsidR="00C3790E" w:rsidRPr="00452BFF" w:rsidRDefault="006C3F86" w:rsidP="002F7CAB">
            <w:pPr>
              <w:jc w:val="center"/>
              <w:rPr>
                <w:rFonts w:ascii="Times New Roman" w:hAnsi="Times New Roman" w:cs="Times New Roman"/>
                <w:sz w:val="24"/>
                <w:szCs w:val="24"/>
              </w:rPr>
            </w:pPr>
            <w:r>
              <w:rPr>
                <w:rFonts w:ascii="Times New Roman" w:hAnsi="Times New Roman" w:cs="Times New Roman"/>
                <w:sz w:val="24"/>
                <w:szCs w:val="24"/>
              </w:rPr>
              <w:t>-63 kg (</w:t>
            </w:r>
            <w:r w:rsidR="00C3790E" w:rsidRPr="00452BFF">
              <w:rPr>
                <w:rFonts w:ascii="Times New Roman" w:hAnsi="Times New Roman" w:cs="Times New Roman"/>
                <w:sz w:val="24"/>
                <w:szCs w:val="24"/>
              </w:rPr>
              <w:t>58.1-63 kg</w:t>
            </w:r>
            <w:r>
              <w:rPr>
                <w:rFonts w:ascii="Times New Roman" w:hAnsi="Times New Roman" w:cs="Times New Roman"/>
                <w:sz w:val="24"/>
                <w:szCs w:val="24"/>
              </w:rPr>
              <w:t>)</w:t>
            </w:r>
          </w:p>
        </w:tc>
        <w:tc>
          <w:tcPr>
            <w:tcW w:w="360" w:type="dxa"/>
            <w:shd w:val="clear" w:color="auto" w:fill="000000" w:themeFill="text1"/>
            <w:vAlign w:val="center"/>
          </w:tcPr>
          <w:p w14:paraId="3ACB9DB3"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FFFFFF" w:themeFill="background1"/>
            <w:vAlign w:val="center"/>
          </w:tcPr>
          <w:p w14:paraId="306DB15F"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49.1-52 kg</w:t>
            </w:r>
          </w:p>
        </w:tc>
        <w:tc>
          <w:tcPr>
            <w:tcW w:w="2245" w:type="dxa"/>
            <w:shd w:val="clear" w:color="auto" w:fill="FFFFFF" w:themeFill="background1"/>
            <w:vAlign w:val="center"/>
          </w:tcPr>
          <w:p w14:paraId="7B3A5F14" w14:textId="07F27C52" w:rsidR="00C3790E" w:rsidRPr="00452BFF" w:rsidRDefault="003B4714" w:rsidP="002F7CAB">
            <w:pPr>
              <w:jc w:val="center"/>
              <w:rPr>
                <w:rFonts w:ascii="Times New Roman" w:hAnsi="Times New Roman" w:cs="Times New Roman"/>
                <w:sz w:val="24"/>
                <w:szCs w:val="24"/>
              </w:rPr>
            </w:pPr>
            <w:r>
              <w:rPr>
                <w:rFonts w:ascii="Times New Roman" w:hAnsi="Times New Roman" w:cs="Times New Roman"/>
                <w:sz w:val="24"/>
                <w:szCs w:val="24"/>
              </w:rPr>
              <w:t>-53 kg</w:t>
            </w:r>
            <w:r w:rsidRPr="00452BFF">
              <w:rPr>
                <w:rFonts w:ascii="Times New Roman" w:hAnsi="Times New Roman" w:cs="Times New Roman"/>
                <w:sz w:val="24"/>
                <w:szCs w:val="24"/>
              </w:rPr>
              <w:t xml:space="preserve"> </w:t>
            </w:r>
            <w:r>
              <w:rPr>
                <w:rFonts w:ascii="Times New Roman" w:hAnsi="Times New Roman" w:cs="Times New Roman"/>
                <w:sz w:val="24"/>
                <w:szCs w:val="24"/>
              </w:rPr>
              <w:t>(</w:t>
            </w:r>
            <w:r w:rsidR="00C3790E" w:rsidRPr="00452BFF">
              <w:rPr>
                <w:rFonts w:ascii="Times New Roman" w:hAnsi="Times New Roman" w:cs="Times New Roman"/>
                <w:sz w:val="24"/>
                <w:szCs w:val="24"/>
              </w:rPr>
              <w:t>49.1-53 kg</w:t>
            </w:r>
            <w:r>
              <w:rPr>
                <w:rFonts w:ascii="Times New Roman" w:hAnsi="Times New Roman" w:cs="Times New Roman"/>
                <w:sz w:val="24"/>
                <w:szCs w:val="24"/>
              </w:rPr>
              <w:t>)</w:t>
            </w:r>
          </w:p>
        </w:tc>
      </w:tr>
      <w:tr w:rsidR="00C3790E" w:rsidRPr="00452BFF" w14:paraId="234BDC15" w14:textId="77777777" w:rsidTr="000B25CA">
        <w:trPr>
          <w:jc w:val="center"/>
        </w:trPr>
        <w:tc>
          <w:tcPr>
            <w:tcW w:w="2245" w:type="dxa"/>
            <w:shd w:val="clear" w:color="auto" w:fill="FFFFFF" w:themeFill="background1"/>
            <w:vAlign w:val="center"/>
          </w:tcPr>
          <w:p w14:paraId="067E6CD9"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Welter 59.1-63 kg</w:t>
            </w:r>
          </w:p>
        </w:tc>
        <w:tc>
          <w:tcPr>
            <w:tcW w:w="2340" w:type="dxa"/>
            <w:shd w:val="clear" w:color="auto" w:fill="FFFFFF" w:themeFill="background1"/>
            <w:vAlign w:val="center"/>
          </w:tcPr>
          <w:p w14:paraId="3B2280AC" w14:textId="4F267EF9" w:rsidR="00C3790E" w:rsidRPr="00452BFF" w:rsidRDefault="006C3F86" w:rsidP="002F7CAB">
            <w:pPr>
              <w:jc w:val="center"/>
              <w:rPr>
                <w:rFonts w:ascii="Times New Roman" w:hAnsi="Times New Roman" w:cs="Times New Roman"/>
                <w:sz w:val="24"/>
                <w:szCs w:val="24"/>
              </w:rPr>
            </w:pPr>
            <w:r>
              <w:rPr>
                <w:rFonts w:ascii="Times New Roman" w:hAnsi="Times New Roman" w:cs="Times New Roman"/>
                <w:sz w:val="24"/>
                <w:szCs w:val="24"/>
              </w:rPr>
              <w:t>-68 kg (</w:t>
            </w:r>
            <w:r w:rsidR="00C3790E" w:rsidRPr="00452BFF">
              <w:rPr>
                <w:rFonts w:ascii="Times New Roman" w:hAnsi="Times New Roman" w:cs="Times New Roman"/>
                <w:sz w:val="24"/>
                <w:szCs w:val="24"/>
              </w:rPr>
              <w:t>63.1-68 kg</w:t>
            </w:r>
            <w:r>
              <w:rPr>
                <w:rFonts w:ascii="Times New Roman" w:hAnsi="Times New Roman" w:cs="Times New Roman"/>
                <w:sz w:val="24"/>
                <w:szCs w:val="24"/>
              </w:rPr>
              <w:t>)</w:t>
            </w:r>
          </w:p>
        </w:tc>
        <w:tc>
          <w:tcPr>
            <w:tcW w:w="360" w:type="dxa"/>
            <w:shd w:val="clear" w:color="auto" w:fill="000000" w:themeFill="text1"/>
            <w:vAlign w:val="center"/>
          </w:tcPr>
          <w:p w14:paraId="35AF1709"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191371DD"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Welter 52.1-55 kg</w:t>
            </w:r>
          </w:p>
        </w:tc>
        <w:tc>
          <w:tcPr>
            <w:tcW w:w="2245" w:type="dxa"/>
            <w:shd w:val="clear" w:color="auto" w:fill="DAE9F7" w:themeFill="text2" w:themeFillTint="1A"/>
            <w:vAlign w:val="center"/>
          </w:tcPr>
          <w:p w14:paraId="1A03EA9A" w14:textId="41E03CF3" w:rsidR="00C3790E" w:rsidRPr="00452BFF" w:rsidRDefault="003B4714" w:rsidP="002F7CAB">
            <w:pPr>
              <w:jc w:val="center"/>
              <w:rPr>
                <w:rFonts w:ascii="Times New Roman" w:hAnsi="Times New Roman" w:cs="Times New Roman"/>
                <w:sz w:val="24"/>
                <w:szCs w:val="24"/>
              </w:rPr>
            </w:pPr>
            <w:r>
              <w:rPr>
                <w:rFonts w:ascii="Times New Roman" w:hAnsi="Times New Roman" w:cs="Times New Roman"/>
                <w:sz w:val="24"/>
                <w:szCs w:val="24"/>
              </w:rPr>
              <w:t>-57 (</w:t>
            </w:r>
            <w:r w:rsidR="00C3790E" w:rsidRPr="00452BFF">
              <w:rPr>
                <w:rFonts w:ascii="Times New Roman" w:hAnsi="Times New Roman" w:cs="Times New Roman"/>
                <w:sz w:val="24"/>
                <w:szCs w:val="24"/>
              </w:rPr>
              <w:t>53.1-57 kg</w:t>
            </w:r>
            <w:r>
              <w:rPr>
                <w:rFonts w:ascii="Times New Roman" w:hAnsi="Times New Roman" w:cs="Times New Roman"/>
                <w:sz w:val="24"/>
                <w:szCs w:val="24"/>
              </w:rPr>
              <w:t>)</w:t>
            </w:r>
          </w:p>
        </w:tc>
      </w:tr>
      <w:tr w:rsidR="00C3790E" w:rsidRPr="00452BFF" w14:paraId="1E2C5A41" w14:textId="77777777" w:rsidTr="000B25CA">
        <w:trPr>
          <w:jc w:val="center"/>
        </w:trPr>
        <w:tc>
          <w:tcPr>
            <w:tcW w:w="2245" w:type="dxa"/>
            <w:shd w:val="clear" w:color="auto" w:fill="DAE9F7" w:themeFill="text2" w:themeFillTint="1A"/>
            <w:vAlign w:val="center"/>
          </w:tcPr>
          <w:p w14:paraId="3046C5B5"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Middle 63.1-68 kg</w:t>
            </w:r>
          </w:p>
        </w:tc>
        <w:tc>
          <w:tcPr>
            <w:tcW w:w="2340" w:type="dxa"/>
            <w:shd w:val="clear" w:color="auto" w:fill="DAE9F7" w:themeFill="text2" w:themeFillTint="1A"/>
            <w:vAlign w:val="center"/>
          </w:tcPr>
          <w:p w14:paraId="261B6D73" w14:textId="13C8CC01" w:rsidR="00C3790E" w:rsidRPr="00452BFF" w:rsidRDefault="006C3F86" w:rsidP="002F7CAB">
            <w:pPr>
              <w:jc w:val="center"/>
              <w:rPr>
                <w:rFonts w:ascii="Times New Roman" w:hAnsi="Times New Roman" w:cs="Times New Roman"/>
                <w:sz w:val="24"/>
                <w:szCs w:val="24"/>
              </w:rPr>
            </w:pPr>
            <w:r>
              <w:rPr>
                <w:rFonts w:ascii="Times New Roman" w:hAnsi="Times New Roman" w:cs="Times New Roman"/>
                <w:sz w:val="24"/>
                <w:szCs w:val="24"/>
              </w:rPr>
              <w:t>-74 kg (</w:t>
            </w:r>
            <w:r w:rsidR="00C3790E" w:rsidRPr="00452BFF">
              <w:rPr>
                <w:rFonts w:ascii="Times New Roman" w:hAnsi="Times New Roman" w:cs="Times New Roman"/>
                <w:sz w:val="24"/>
                <w:szCs w:val="24"/>
              </w:rPr>
              <w:t>68.1-74 kg</w:t>
            </w:r>
            <w:r>
              <w:rPr>
                <w:rFonts w:ascii="Times New Roman" w:hAnsi="Times New Roman" w:cs="Times New Roman"/>
                <w:sz w:val="24"/>
                <w:szCs w:val="24"/>
              </w:rPr>
              <w:t>)</w:t>
            </w:r>
          </w:p>
        </w:tc>
        <w:tc>
          <w:tcPr>
            <w:tcW w:w="360" w:type="dxa"/>
            <w:shd w:val="clear" w:color="auto" w:fill="000000" w:themeFill="text1"/>
            <w:vAlign w:val="center"/>
          </w:tcPr>
          <w:p w14:paraId="05428D34"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FFFFFF" w:themeFill="background1"/>
            <w:vAlign w:val="center"/>
          </w:tcPr>
          <w:p w14:paraId="652FAEBF"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Middle 55.1-59 kg</w:t>
            </w:r>
          </w:p>
        </w:tc>
        <w:tc>
          <w:tcPr>
            <w:tcW w:w="2245" w:type="dxa"/>
            <w:shd w:val="clear" w:color="auto" w:fill="FFFFFF" w:themeFill="background1"/>
            <w:vAlign w:val="center"/>
          </w:tcPr>
          <w:p w14:paraId="714FD1B1" w14:textId="2D779FAA" w:rsidR="00C3790E" w:rsidRPr="00452BFF" w:rsidRDefault="003B4714" w:rsidP="002F7CAB">
            <w:pPr>
              <w:jc w:val="center"/>
              <w:rPr>
                <w:rFonts w:ascii="Times New Roman" w:hAnsi="Times New Roman" w:cs="Times New Roman"/>
                <w:sz w:val="24"/>
                <w:szCs w:val="24"/>
              </w:rPr>
            </w:pPr>
            <w:r>
              <w:rPr>
                <w:rFonts w:ascii="Times New Roman" w:hAnsi="Times New Roman" w:cs="Times New Roman"/>
                <w:sz w:val="24"/>
                <w:szCs w:val="24"/>
              </w:rPr>
              <w:t>-62 kg (</w:t>
            </w:r>
            <w:r w:rsidR="00C3790E" w:rsidRPr="00452BFF">
              <w:rPr>
                <w:rFonts w:ascii="Times New Roman" w:hAnsi="Times New Roman" w:cs="Times New Roman"/>
                <w:sz w:val="24"/>
                <w:szCs w:val="24"/>
              </w:rPr>
              <w:t>57.1-62 kg</w:t>
            </w:r>
            <w:r>
              <w:rPr>
                <w:rFonts w:ascii="Times New Roman" w:hAnsi="Times New Roman" w:cs="Times New Roman"/>
                <w:sz w:val="24"/>
                <w:szCs w:val="24"/>
              </w:rPr>
              <w:t>)</w:t>
            </w:r>
          </w:p>
        </w:tc>
      </w:tr>
      <w:tr w:rsidR="00C3790E" w:rsidRPr="00452BFF" w14:paraId="1483B19B" w14:textId="77777777" w:rsidTr="000B25CA">
        <w:trPr>
          <w:jc w:val="center"/>
        </w:trPr>
        <w:tc>
          <w:tcPr>
            <w:tcW w:w="2245" w:type="dxa"/>
            <w:shd w:val="clear" w:color="auto" w:fill="FFFFFF" w:themeFill="background1"/>
            <w:vAlign w:val="center"/>
          </w:tcPr>
          <w:p w14:paraId="268F3945"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Middle 68.1-73 kg</w:t>
            </w:r>
          </w:p>
        </w:tc>
        <w:tc>
          <w:tcPr>
            <w:tcW w:w="2340" w:type="dxa"/>
            <w:shd w:val="clear" w:color="auto" w:fill="FFFFFF" w:themeFill="background1"/>
            <w:vAlign w:val="center"/>
          </w:tcPr>
          <w:p w14:paraId="5F94D4BF" w14:textId="7D8CBF12" w:rsidR="00C3790E" w:rsidRPr="00452BFF" w:rsidRDefault="00EF0A4D" w:rsidP="002F7CAB">
            <w:pPr>
              <w:jc w:val="center"/>
              <w:rPr>
                <w:rFonts w:ascii="Times New Roman" w:hAnsi="Times New Roman" w:cs="Times New Roman"/>
                <w:sz w:val="24"/>
                <w:szCs w:val="24"/>
              </w:rPr>
            </w:pPr>
            <w:r>
              <w:rPr>
                <w:rFonts w:ascii="Times New Roman" w:hAnsi="Times New Roman" w:cs="Times New Roman"/>
                <w:sz w:val="24"/>
                <w:szCs w:val="24"/>
              </w:rPr>
              <w:t>-74 kg (</w:t>
            </w:r>
            <w:r w:rsidR="00C3790E" w:rsidRPr="00452BFF">
              <w:rPr>
                <w:rFonts w:ascii="Times New Roman" w:hAnsi="Times New Roman" w:cs="Times New Roman"/>
                <w:sz w:val="24"/>
                <w:szCs w:val="24"/>
              </w:rPr>
              <w:t>68.1-74 kg</w:t>
            </w:r>
            <w:r>
              <w:rPr>
                <w:rFonts w:ascii="Times New Roman" w:hAnsi="Times New Roman" w:cs="Times New Roman"/>
                <w:sz w:val="24"/>
                <w:szCs w:val="24"/>
              </w:rPr>
              <w:t>)</w:t>
            </w:r>
          </w:p>
        </w:tc>
        <w:tc>
          <w:tcPr>
            <w:tcW w:w="360" w:type="dxa"/>
            <w:shd w:val="clear" w:color="auto" w:fill="000000" w:themeFill="text1"/>
            <w:vAlign w:val="center"/>
          </w:tcPr>
          <w:p w14:paraId="6BB28491"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3A949F12"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Middle 59.1-63 kg</w:t>
            </w:r>
          </w:p>
        </w:tc>
        <w:tc>
          <w:tcPr>
            <w:tcW w:w="2245" w:type="dxa"/>
            <w:shd w:val="clear" w:color="auto" w:fill="DAE9F7" w:themeFill="text2" w:themeFillTint="1A"/>
            <w:vAlign w:val="center"/>
          </w:tcPr>
          <w:p w14:paraId="72A73AB2" w14:textId="24EDCC8A" w:rsidR="00C3790E" w:rsidRPr="00452BFF" w:rsidRDefault="00EF0A4D" w:rsidP="002F7CAB">
            <w:pPr>
              <w:jc w:val="center"/>
              <w:rPr>
                <w:rFonts w:ascii="Times New Roman" w:hAnsi="Times New Roman" w:cs="Times New Roman"/>
                <w:sz w:val="24"/>
                <w:szCs w:val="24"/>
              </w:rPr>
            </w:pPr>
            <w:r>
              <w:rPr>
                <w:rFonts w:ascii="Times New Roman" w:hAnsi="Times New Roman" w:cs="Times New Roman"/>
                <w:sz w:val="24"/>
                <w:szCs w:val="24"/>
              </w:rPr>
              <w:t>-67 kg (</w:t>
            </w:r>
            <w:r w:rsidR="00C3790E" w:rsidRPr="00452BFF">
              <w:rPr>
                <w:rFonts w:ascii="Times New Roman" w:hAnsi="Times New Roman" w:cs="Times New Roman"/>
                <w:sz w:val="24"/>
                <w:szCs w:val="24"/>
              </w:rPr>
              <w:t>62.1-67 kg</w:t>
            </w:r>
            <w:r>
              <w:rPr>
                <w:rFonts w:ascii="Times New Roman" w:hAnsi="Times New Roman" w:cs="Times New Roman"/>
                <w:sz w:val="24"/>
                <w:szCs w:val="24"/>
              </w:rPr>
              <w:t>)</w:t>
            </w:r>
          </w:p>
        </w:tc>
      </w:tr>
      <w:tr w:rsidR="00C3790E" w:rsidRPr="00452BFF" w14:paraId="408EB679" w14:textId="77777777" w:rsidTr="000B25CA">
        <w:trPr>
          <w:jc w:val="center"/>
        </w:trPr>
        <w:tc>
          <w:tcPr>
            <w:tcW w:w="2245" w:type="dxa"/>
            <w:shd w:val="clear" w:color="auto" w:fill="DAE9F7" w:themeFill="text2" w:themeFillTint="1A"/>
            <w:vAlign w:val="center"/>
          </w:tcPr>
          <w:p w14:paraId="1B41535D"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Heavy 73.1-78 kg</w:t>
            </w:r>
          </w:p>
        </w:tc>
        <w:tc>
          <w:tcPr>
            <w:tcW w:w="2340" w:type="dxa"/>
            <w:shd w:val="clear" w:color="auto" w:fill="DAE9F7" w:themeFill="text2" w:themeFillTint="1A"/>
            <w:vAlign w:val="center"/>
          </w:tcPr>
          <w:p w14:paraId="3427D846" w14:textId="68A16C49" w:rsidR="00C3790E" w:rsidRPr="00452BFF" w:rsidRDefault="00EF0A4D" w:rsidP="002F7CAB">
            <w:pPr>
              <w:jc w:val="center"/>
              <w:rPr>
                <w:rFonts w:ascii="Times New Roman" w:hAnsi="Times New Roman" w:cs="Times New Roman"/>
                <w:sz w:val="24"/>
                <w:szCs w:val="24"/>
              </w:rPr>
            </w:pPr>
            <w:r>
              <w:rPr>
                <w:rFonts w:ascii="Times New Roman" w:hAnsi="Times New Roman" w:cs="Times New Roman"/>
                <w:sz w:val="24"/>
                <w:szCs w:val="24"/>
              </w:rPr>
              <w:t>-80 kg (</w:t>
            </w:r>
            <w:r w:rsidR="00C3790E" w:rsidRPr="00452BFF">
              <w:rPr>
                <w:rFonts w:ascii="Times New Roman" w:hAnsi="Times New Roman" w:cs="Times New Roman"/>
                <w:sz w:val="24"/>
                <w:szCs w:val="24"/>
              </w:rPr>
              <w:t>74.1-80 kg</w:t>
            </w:r>
            <w:r>
              <w:rPr>
                <w:rFonts w:ascii="Times New Roman" w:hAnsi="Times New Roman" w:cs="Times New Roman"/>
                <w:sz w:val="24"/>
                <w:szCs w:val="24"/>
              </w:rPr>
              <w:t>)</w:t>
            </w:r>
          </w:p>
        </w:tc>
        <w:tc>
          <w:tcPr>
            <w:tcW w:w="360" w:type="dxa"/>
            <w:shd w:val="clear" w:color="auto" w:fill="000000" w:themeFill="text1"/>
            <w:vAlign w:val="center"/>
          </w:tcPr>
          <w:p w14:paraId="77A0C5D3"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FFFFFF" w:themeFill="background1"/>
            <w:vAlign w:val="center"/>
          </w:tcPr>
          <w:p w14:paraId="6DD22C08"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Heavy 63.1-68 kg</w:t>
            </w:r>
          </w:p>
        </w:tc>
        <w:tc>
          <w:tcPr>
            <w:tcW w:w="2245" w:type="dxa"/>
            <w:shd w:val="clear" w:color="auto" w:fill="FFFFFF" w:themeFill="background1"/>
            <w:vAlign w:val="center"/>
          </w:tcPr>
          <w:p w14:paraId="32F01CD4" w14:textId="3C24BB60" w:rsidR="00C3790E" w:rsidRPr="00452BFF" w:rsidRDefault="00EF0A4D" w:rsidP="002F7CAB">
            <w:pPr>
              <w:jc w:val="center"/>
              <w:rPr>
                <w:rFonts w:ascii="Times New Roman" w:hAnsi="Times New Roman" w:cs="Times New Roman"/>
                <w:sz w:val="24"/>
                <w:szCs w:val="24"/>
              </w:rPr>
            </w:pPr>
            <w:r>
              <w:rPr>
                <w:rFonts w:ascii="Times New Roman" w:hAnsi="Times New Roman" w:cs="Times New Roman"/>
                <w:sz w:val="24"/>
                <w:szCs w:val="24"/>
              </w:rPr>
              <w:t>-73 kg (</w:t>
            </w:r>
            <w:r w:rsidR="00C3790E" w:rsidRPr="00452BFF">
              <w:rPr>
                <w:rFonts w:ascii="Times New Roman" w:hAnsi="Times New Roman" w:cs="Times New Roman"/>
                <w:sz w:val="24"/>
                <w:szCs w:val="24"/>
              </w:rPr>
              <w:t>67.1-73 kg</w:t>
            </w:r>
            <w:r>
              <w:rPr>
                <w:rFonts w:ascii="Times New Roman" w:hAnsi="Times New Roman" w:cs="Times New Roman"/>
                <w:sz w:val="24"/>
                <w:szCs w:val="24"/>
              </w:rPr>
              <w:t>)</w:t>
            </w:r>
          </w:p>
        </w:tc>
      </w:tr>
      <w:tr w:rsidR="00C3790E" w:rsidRPr="00452BFF" w14:paraId="20519D9F" w14:textId="77777777" w:rsidTr="00EF0A4D">
        <w:trPr>
          <w:jc w:val="center"/>
        </w:trPr>
        <w:tc>
          <w:tcPr>
            <w:tcW w:w="2245" w:type="dxa"/>
            <w:shd w:val="clear" w:color="auto" w:fill="FFFFFF" w:themeFill="background1"/>
            <w:vAlign w:val="center"/>
          </w:tcPr>
          <w:p w14:paraId="3DFB2868"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Heavy +78 kg</w:t>
            </w:r>
          </w:p>
        </w:tc>
        <w:tc>
          <w:tcPr>
            <w:tcW w:w="2340" w:type="dxa"/>
            <w:shd w:val="clear" w:color="auto" w:fill="FFFFFF" w:themeFill="background1"/>
            <w:vAlign w:val="center"/>
          </w:tcPr>
          <w:p w14:paraId="6749FF90" w14:textId="0E470A9C" w:rsidR="00C3790E" w:rsidRPr="00452BFF" w:rsidRDefault="00EF0A4D" w:rsidP="002F7CAB">
            <w:pPr>
              <w:jc w:val="center"/>
              <w:rPr>
                <w:rFonts w:ascii="Times New Roman" w:hAnsi="Times New Roman" w:cs="Times New Roman"/>
                <w:sz w:val="24"/>
                <w:szCs w:val="24"/>
              </w:rPr>
            </w:pPr>
            <w:r>
              <w:rPr>
                <w:rFonts w:ascii="Times New Roman" w:hAnsi="Times New Roman" w:cs="Times New Roman"/>
                <w:sz w:val="24"/>
                <w:szCs w:val="24"/>
              </w:rPr>
              <w:t>-87 kg (</w:t>
            </w:r>
            <w:r w:rsidR="00C3790E" w:rsidRPr="00452BFF">
              <w:rPr>
                <w:rFonts w:ascii="Times New Roman" w:hAnsi="Times New Roman" w:cs="Times New Roman"/>
                <w:sz w:val="24"/>
                <w:szCs w:val="24"/>
              </w:rPr>
              <w:t>80.1-87 kg</w:t>
            </w:r>
            <w:r>
              <w:rPr>
                <w:rFonts w:ascii="Times New Roman" w:hAnsi="Times New Roman" w:cs="Times New Roman"/>
                <w:sz w:val="24"/>
                <w:szCs w:val="24"/>
              </w:rPr>
              <w:t>)</w:t>
            </w:r>
          </w:p>
        </w:tc>
        <w:tc>
          <w:tcPr>
            <w:tcW w:w="360" w:type="dxa"/>
            <w:shd w:val="clear" w:color="auto" w:fill="000000" w:themeFill="text1"/>
            <w:vAlign w:val="center"/>
          </w:tcPr>
          <w:p w14:paraId="1CDE12BA" w14:textId="77777777" w:rsidR="00C3790E" w:rsidRPr="00452BFF" w:rsidRDefault="00C3790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0E813421" w14:textId="77777777" w:rsidR="00C3790E" w:rsidRPr="00452BFF" w:rsidRDefault="00C3790E" w:rsidP="002F7CAB">
            <w:pPr>
              <w:jc w:val="center"/>
              <w:rPr>
                <w:rFonts w:ascii="Times New Roman" w:hAnsi="Times New Roman" w:cs="Times New Roman"/>
                <w:sz w:val="24"/>
                <w:szCs w:val="24"/>
              </w:rPr>
            </w:pPr>
            <w:r w:rsidRPr="00452BFF">
              <w:rPr>
                <w:rFonts w:ascii="Times New Roman" w:hAnsi="Times New Roman" w:cs="Times New Roman"/>
                <w:sz w:val="24"/>
                <w:szCs w:val="24"/>
              </w:rPr>
              <w:t>Heavy +68 kg</w:t>
            </w:r>
          </w:p>
        </w:tc>
        <w:tc>
          <w:tcPr>
            <w:tcW w:w="2245" w:type="dxa"/>
            <w:shd w:val="clear" w:color="auto" w:fill="DAE9F7" w:themeFill="text2" w:themeFillTint="1A"/>
            <w:vAlign w:val="center"/>
          </w:tcPr>
          <w:p w14:paraId="0DB97F34" w14:textId="7BE216A7" w:rsidR="00C3790E" w:rsidRPr="00EF0A4D" w:rsidRDefault="00EF0A4D" w:rsidP="00EF0A4D">
            <w:pPr>
              <w:jc w:val="center"/>
              <w:rPr>
                <w:rFonts w:ascii="Times New Roman" w:hAnsi="Times New Roman" w:cs="Times New Roman"/>
                <w:sz w:val="24"/>
                <w:szCs w:val="24"/>
              </w:rPr>
            </w:pPr>
            <w:r w:rsidRPr="00EF0A4D">
              <w:rPr>
                <w:rFonts w:ascii="Times New Roman" w:hAnsi="Times New Roman" w:cs="Times New Roman"/>
                <w:sz w:val="24"/>
                <w:szCs w:val="24"/>
              </w:rPr>
              <w:t>-73 kg (</w:t>
            </w:r>
            <w:r w:rsidR="00C3790E" w:rsidRPr="00EF0A4D">
              <w:rPr>
                <w:rFonts w:ascii="Times New Roman" w:hAnsi="Times New Roman" w:cs="Times New Roman"/>
                <w:sz w:val="24"/>
                <w:szCs w:val="24"/>
              </w:rPr>
              <w:t>67.1-73 kg</w:t>
            </w:r>
            <w:r w:rsidRPr="00EF0A4D">
              <w:rPr>
                <w:rFonts w:ascii="Times New Roman" w:hAnsi="Times New Roman" w:cs="Times New Roman"/>
                <w:sz w:val="24"/>
                <w:szCs w:val="24"/>
              </w:rPr>
              <w:t>)</w:t>
            </w:r>
          </w:p>
        </w:tc>
      </w:tr>
    </w:tbl>
    <w:p w14:paraId="1434604E" w14:textId="77777777" w:rsidR="00086BE7" w:rsidRDefault="00086BE7" w:rsidP="00086BE7">
      <w:pPr>
        <w:pStyle w:val="BodyText"/>
        <w:spacing w:before="2"/>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5"/>
        <w:gridCol w:w="2340"/>
        <w:gridCol w:w="360"/>
        <w:gridCol w:w="2160"/>
        <w:gridCol w:w="2245"/>
      </w:tblGrid>
      <w:tr w:rsidR="00D23C92" w:rsidRPr="00452BFF" w14:paraId="510EA7E8" w14:textId="77777777" w:rsidTr="005029CE">
        <w:trPr>
          <w:trHeight w:val="503"/>
          <w:jc w:val="center"/>
        </w:trPr>
        <w:tc>
          <w:tcPr>
            <w:tcW w:w="9350" w:type="dxa"/>
            <w:gridSpan w:val="5"/>
            <w:shd w:val="clear" w:color="auto" w:fill="6C0000"/>
            <w:vAlign w:val="center"/>
          </w:tcPr>
          <w:p w14:paraId="00301E7F" w14:textId="129C175F" w:rsidR="00D23C92" w:rsidRPr="00452BFF" w:rsidRDefault="00D23C92" w:rsidP="00CD3992">
            <w:pPr>
              <w:jc w:val="center"/>
              <w:rPr>
                <w:rFonts w:ascii="Times New Roman" w:hAnsi="Times New Roman" w:cs="Times New Roman"/>
                <w:b/>
                <w:bCs/>
                <w:sz w:val="24"/>
                <w:szCs w:val="24"/>
              </w:rPr>
            </w:pPr>
            <w:r w:rsidRPr="00452BFF">
              <w:rPr>
                <w:rFonts w:ascii="Times New Roman" w:hAnsi="Times New Roman" w:cs="Times New Roman"/>
                <w:b/>
                <w:bCs/>
                <w:sz w:val="36"/>
                <w:szCs w:val="36"/>
              </w:rPr>
              <w:t>Junior</w:t>
            </w:r>
            <w:r>
              <w:rPr>
                <w:rFonts w:ascii="Times New Roman" w:hAnsi="Times New Roman" w:cs="Times New Roman"/>
                <w:b/>
                <w:bCs/>
                <w:sz w:val="36"/>
                <w:szCs w:val="36"/>
              </w:rPr>
              <w:t xml:space="preserve"> Red, Blue, Green, and Yellow</w:t>
            </w:r>
            <w:r w:rsidRPr="00452BFF">
              <w:rPr>
                <w:rFonts w:ascii="Times New Roman" w:hAnsi="Times New Roman" w:cs="Times New Roman"/>
                <w:b/>
                <w:bCs/>
                <w:sz w:val="36"/>
                <w:szCs w:val="36"/>
              </w:rPr>
              <w:t xml:space="preserve"> Aging Up Weight Categories</w:t>
            </w:r>
          </w:p>
        </w:tc>
      </w:tr>
      <w:tr w:rsidR="00D23C92" w:rsidRPr="00452BFF" w14:paraId="4C0280E0" w14:textId="77777777" w:rsidTr="005029CE">
        <w:trPr>
          <w:jc w:val="center"/>
        </w:trPr>
        <w:tc>
          <w:tcPr>
            <w:tcW w:w="4585" w:type="dxa"/>
            <w:gridSpan w:val="2"/>
            <w:shd w:val="clear" w:color="auto" w:fill="6C0000"/>
            <w:vAlign w:val="center"/>
          </w:tcPr>
          <w:p w14:paraId="3A4C4AD9" w14:textId="77777777" w:rsidR="00D23C92" w:rsidRPr="00452BFF" w:rsidRDefault="00D23C92"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Male Athletes</w:t>
            </w:r>
          </w:p>
        </w:tc>
        <w:tc>
          <w:tcPr>
            <w:tcW w:w="360" w:type="dxa"/>
            <w:shd w:val="clear" w:color="auto" w:fill="6C0000"/>
            <w:vAlign w:val="center"/>
          </w:tcPr>
          <w:p w14:paraId="1BE02759" w14:textId="77777777" w:rsidR="00D23C92" w:rsidRPr="00452BFF" w:rsidRDefault="00D23C92" w:rsidP="00CD3992">
            <w:pPr>
              <w:jc w:val="center"/>
              <w:rPr>
                <w:rFonts w:ascii="Times New Roman" w:hAnsi="Times New Roman" w:cs="Times New Roman"/>
                <w:b/>
                <w:bCs/>
                <w:sz w:val="24"/>
                <w:szCs w:val="24"/>
              </w:rPr>
            </w:pPr>
          </w:p>
        </w:tc>
        <w:tc>
          <w:tcPr>
            <w:tcW w:w="4405" w:type="dxa"/>
            <w:gridSpan w:val="2"/>
            <w:shd w:val="clear" w:color="auto" w:fill="6C0000"/>
            <w:vAlign w:val="center"/>
          </w:tcPr>
          <w:p w14:paraId="015243DF" w14:textId="77777777" w:rsidR="00D23C92" w:rsidRPr="00452BFF" w:rsidRDefault="00D23C92"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Female Athletes</w:t>
            </w:r>
          </w:p>
        </w:tc>
      </w:tr>
      <w:tr w:rsidR="00D23C92" w:rsidRPr="00452BFF" w14:paraId="47E9E063" w14:textId="77777777" w:rsidTr="005029CE">
        <w:trPr>
          <w:jc w:val="center"/>
        </w:trPr>
        <w:tc>
          <w:tcPr>
            <w:tcW w:w="2245" w:type="dxa"/>
            <w:shd w:val="clear" w:color="auto" w:fill="FF2929"/>
            <w:vAlign w:val="center"/>
          </w:tcPr>
          <w:p w14:paraId="1716FA6E" w14:textId="77777777" w:rsidR="00D23C92" w:rsidRPr="00452BFF" w:rsidRDefault="00D23C92"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Junior Category</w:t>
            </w:r>
          </w:p>
        </w:tc>
        <w:tc>
          <w:tcPr>
            <w:tcW w:w="2340" w:type="dxa"/>
            <w:shd w:val="clear" w:color="auto" w:fill="FF2929"/>
            <w:vAlign w:val="center"/>
          </w:tcPr>
          <w:p w14:paraId="6791FFDC" w14:textId="77777777" w:rsidR="00D23C92" w:rsidRPr="00452BFF" w:rsidRDefault="00D23C92"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Senior Category</w:t>
            </w:r>
          </w:p>
        </w:tc>
        <w:tc>
          <w:tcPr>
            <w:tcW w:w="360" w:type="dxa"/>
            <w:shd w:val="clear" w:color="auto" w:fill="FF2929"/>
            <w:vAlign w:val="center"/>
          </w:tcPr>
          <w:p w14:paraId="67119A13" w14:textId="77777777" w:rsidR="00D23C92" w:rsidRPr="00452BFF" w:rsidRDefault="00D23C92" w:rsidP="00CD3992">
            <w:pPr>
              <w:jc w:val="center"/>
              <w:rPr>
                <w:rFonts w:ascii="Times New Roman" w:hAnsi="Times New Roman" w:cs="Times New Roman"/>
                <w:b/>
                <w:bCs/>
                <w:sz w:val="24"/>
                <w:szCs w:val="24"/>
              </w:rPr>
            </w:pPr>
          </w:p>
        </w:tc>
        <w:tc>
          <w:tcPr>
            <w:tcW w:w="2160" w:type="dxa"/>
            <w:shd w:val="clear" w:color="auto" w:fill="FF2929"/>
            <w:vAlign w:val="center"/>
          </w:tcPr>
          <w:p w14:paraId="2950AE1C" w14:textId="77777777" w:rsidR="00D23C92" w:rsidRPr="00452BFF" w:rsidRDefault="00D23C92"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Junior Category</w:t>
            </w:r>
          </w:p>
        </w:tc>
        <w:tc>
          <w:tcPr>
            <w:tcW w:w="2245" w:type="dxa"/>
            <w:shd w:val="clear" w:color="auto" w:fill="FF2929"/>
            <w:vAlign w:val="center"/>
          </w:tcPr>
          <w:p w14:paraId="17342E88" w14:textId="77777777" w:rsidR="00D23C92" w:rsidRPr="00452BFF" w:rsidRDefault="00D23C92"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Senior Category</w:t>
            </w:r>
          </w:p>
        </w:tc>
      </w:tr>
      <w:tr w:rsidR="0085608F" w:rsidRPr="00452BFF" w14:paraId="222CE4A6" w14:textId="77777777" w:rsidTr="00055934">
        <w:trPr>
          <w:jc w:val="center"/>
        </w:trPr>
        <w:tc>
          <w:tcPr>
            <w:tcW w:w="2245" w:type="dxa"/>
            <w:shd w:val="clear" w:color="auto" w:fill="FFA7A7"/>
            <w:vAlign w:val="center"/>
          </w:tcPr>
          <w:p w14:paraId="72520CA7" w14:textId="77777777" w:rsidR="0085608F" w:rsidRPr="00452BFF" w:rsidRDefault="0085608F" w:rsidP="00CD3992">
            <w:pPr>
              <w:jc w:val="center"/>
              <w:rPr>
                <w:rFonts w:ascii="Times New Roman" w:hAnsi="Times New Roman" w:cs="Times New Roman"/>
                <w:sz w:val="24"/>
                <w:szCs w:val="24"/>
              </w:rPr>
            </w:pPr>
            <w:r w:rsidRPr="00452BFF">
              <w:rPr>
                <w:rFonts w:ascii="Times New Roman" w:hAnsi="Times New Roman" w:cs="Times New Roman"/>
                <w:sz w:val="24"/>
                <w:szCs w:val="24"/>
              </w:rPr>
              <w:t>Fin -45 kg</w:t>
            </w:r>
          </w:p>
        </w:tc>
        <w:tc>
          <w:tcPr>
            <w:tcW w:w="2340" w:type="dxa"/>
            <w:vMerge w:val="restart"/>
            <w:shd w:val="clear" w:color="auto" w:fill="FFA7A7"/>
            <w:vAlign w:val="center"/>
          </w:tcPr>
          <w:p w14:paraId="50BC68F0" w14:textId="4A14B604" w:rsidR="0085608F" w:rsidRPr="00452BFF" w:rsidRDefault="0085608F" w:rsidP="00CD3992">
            <w:pPr>
              <w:jc w:val="center"/>
              <w:rPr>
                <w:rFonts w:ascii="Times New Roman" w:hAnsi="Times New Roman" w:cs="Times New Roman"/>
                <w:sz w:val="24"/>
                <w:szCs w:val="24"/>
              </w:rPr>
            </w:pPr>
            <w:r w:rsidRPr="00452BFF">
              <w:rPr>
                <w:rFonts w:ascii="Times New Roman" w:hAnsi="Times New Roman" w:cs="Times New Roman"/>
                <w:sz w:val="24"/>
                <w:szCs w:val="24"/>
              </w:rPr>
              <w:t>-58 kg</w:t>
            </w:r>
            <w:r>
              <w:rPr>
                <w:rFonts w:ascii="Times New Roman" w:hAnsi="Times New Roman" w:cs="Times New Roman"/>
                <w:sz w:val="24"/>
                <w:szCs w:val="24"/>
              </w:rPr>
              <w:t xml:space="preserve"> (58 kg &amp; under)</w:t>
            </w:r>
          </w:p>
        </w:tc>
        <w:tc>
          <w:tcPr>
            <w:tcW w:w="360" w:type="dxa"/>
            <w:shd w:val="clear" w:color="auto" w:fill="000000" w:themeFill="text1"/>
            <w:vAlign w:val="center"/>
          </w:tcPr>
          <w:p w14:paraId="6712AC35" w14:textId="77777777" w:rsidR="0085608F" w:rsidRPr="00452BFF" w:rsidRDefault="0085608F" w:rsidP="00CD3992">
            <w:pPr>
              <w:jc w:val="center"/>
              <w:rPr>
                <w:rFonts w:ascii="Times New Roman" w:hAnsi="Times New Roman" w:cs="Times New Roman"/>
                <w:sz w:val="24"/>
                <w:szCs w:val="24"/>
              </w:rPr>
            </w:pPr>
          </w:p>
        </w:tc>
        <w:tc>
          <w:tcPr>
            <w:tcW w:w="2160" w:type="dxa"/>
            <w:shd w:val="clear" w:color="auto" w:fill="FFA7A7"/>
            <w:vAlign w:val="center"/>
          </w:tcPr>
          <w:p w14:paraId="5265521B" w14:textId="77777777" w:rsidR="0085608F" w:rsidRPr="00452BFF" w:rsidRDefault="0085608F" w:rsidP="00CD3992">
            <w:pPr>
              <w:jc w:val="center"/>
              <w:rPr>
                <w:rFonts w:ascii="Times New Roman" w:hAnsi="Times New Roman" w:cs="Times New Roman"/>
                <w:sz w:val="24"/>
                <w:szCs w:val="24"/>
              </w:rPr>
            </w:pPr>
            <w:r w:rsidRPr="00452BFF">
              <w:rPr>
                <w:rFonts w:ascii="Times New Roman" w:hAnsi="Times New Roman" w:cs="Times New Roman"/>
                <w:sz w:val="24"/>
                <w:szCs w:val="24"/>
              </w:rPr>
              <w:t xml:space="preserve"> Fin -42 kg</w:t>
            </w:r>
          </w:p>
        </w:tc>
        <w:tc>
          <w:tcPr>
            <w:tcW w:w="2245" w:type="dxa"/>
            <w:vMerge w:val="restart"/>
            <w:shd w:val="clear" w:color="auto" w:fill="FFA7A7"/>
            <w:vAlign w:val="center"/>
          </w:tcPr>
          <w:p w14:paraId="140BC262" w14:textId="2AFE39E0" w:rsidR="0085608F" w:rsidRPr="00452BFF" w:rsidRDefault="0085608F" w:rsidP="00CD3992">
            <w:pPr>
              <w:jc w:val="center"/>
              <w:rPr>
                <w:rFonts w:ascii="Times New Roman" w:hAnsi="Times New Roman" w:cs="Times New Roman"/>
                <w:sz w:val="24"/>
                <w:szCs w:val="24"/>
              </w:rPr>
            </w:pPr>
            <w:r w:rsidRPr="00452BFF">
              <w:rPr>
                <w:rFonts w:ascii="Times New Roman" w:hAnsi="Times New Roman" w:cs="Times New Roman"/>
                <w:sz w:val="24"/>
                <w:szCs w:val="24"/>
              </w:rPr>
              <w:t>-49 kg</w:t>
            </w:r>
            <w:r>
              <w:rPr>
                <w:rFonts w:ascii="Times New Roman" w:hAnsi="Times New Roman" w:cs="Times New Roman"/>
                <w:sz w:val="24"/>
                <w:szCs w:val="24"/>
              </w:rPr>
              <w:t xml:space="preserve"> (</w:t>
            </w:r>
            <w:r w:rsidR="00D651B3">
              <w:rPr>
                <w:rFonts w:ascii="Times New Roman" w:hAnsi="Times New Roman" w:cs="Times New Roman"/>
                <w:sz w:val="24"/>
                <w:szCs w:val="24"/>
              </w:rPr>
              <w:t>49kg and under)</w:t>
            </w:r>
          </w:p>
        </w:tc>
      </w:tr>
      <w:tr w:rsidR="0085608F" w:rsidRPr="00452BFF" w14:paraId="5068C5CD" w14:textId="77777777" w:rsidTr="00055934">
        <w:trPr>
          <w:jc w:val="center"/>
        </w:trPr>
        <w:tc>
          <w:tcPr>
            <w:tcW w:w="2245" w:type="dxa"/>
            <w:shd w:val="clear" w:color="auto" w:fill="FFA7A7"/>
            <w:vAlign w:val="center"/>
          </w:tcPr>
          <w:p w14:paraId="2F4C6CE0" w14:textId="77777777" w:rsidR="0085608F" w:rsidRPr="00452BFF" w:rsidRDefault="0085608F" w:rsidP="00CD3992">
            <w:pPr>
              <w:jc w:val="center"/>
              <w:rPr>
                <w:rFonts w:ascii="Times New Roman" w:hAnsi="Times New Roman" w:cs="Times New Roman"/>
                <w:sz w:val="24"/>
                <w:szCs w:val="24"/>
              </w:rPr>
            </w:pPr>
            <w:r w:rsidRPr="00452BFF">
              <w:rPr>
                <w:rFonts w:ascii="Times New Roman" w:hAnsi="Times New Roman" w:cs="Times New Roman"/>
                <w:sz w:val="24"/>
                <w:szCs w:val="24"/>
              </w:rPr>
              <w:t>Fly 45.1-48 kg</w:t>
            </w:r>
          </w:p>
        </w:tc>
        <w:tc>
          <w:tcPr>
            <w:tcW w:w="2340" w:type="dxa"/>
            <w:vMerge/>
            <w:shd w:val="clear" w:color="auto" w:fill="FFA7A7"/>
            <w:vAlign w:val="center"/>
          </w:tcPr>
          <w:p w14:paraId="21F9AC89" w14:textId="27684756" w:rsidR="0085608F" w:rsidRPr="00452BFF" w:rsidRDefault="0085608F" w:rsidP="00CD3992">
            <w:pPr>
              <w:jc w:val="center"/>
              <w:rPr>
                <w:rFonts w:ascii="Times New Roman" w:hAnsi="Times New Roman" w:cs="Times New Roman"/>
                <w:sz w:val="24"/>
                <w:szCs w:val="24"/>
              </w:rPr>
            </w:pPr>
          </w:p>
        </w:tc>
        <w:tc>
          <w:tcPr>
            <w:tcW w:w="360" w:type="dxa"/>
            <w:shd w:val="clear" w:color="auto" w:fill="000000" w:themeFill="text1"/>
            <w:vAlign w:val="center"/>
          </w:tcPr>
          <w:p w14:paraId="025CD179" w14:textId="77777777" w:rsidR="0085608F" w:rsidRPr="00452BFF" w:rsidRDefault="0085608F" w:rsidP="00CD3992">
            <w:pPr>
              <w:jc w:val="center"/>
              <w:rPr>
                <w:rFonts w:ascii="Times New Roman" w:hAnsi="Times New Roman" w:cs="Times New Roman"/>
                <w:sz w:val="24"/>
                <w:szCs w:val="24"/>
              </w:rPr>
            </w:pPr>
          </w:p>
        </w:tc>
        <w:tc>
          <w:tcPr>
            <w:tcW w:w="2160" w:type="dxa"/>
            <w:shd w:val="clear" w:color="auto" w:fill="FFA7A7"/>
            <w:vAlign w:val="center"/>
          </w:tcPr>
          <w:p w14:paraId="3DDCD04C" w14:textId="77777777" w:rsidR="0085608F" w:rsidRPr="00452BFF" w:rsidRDefault="0085608F" w:rsidP="00CD3992">
            <w:pPr>
              <w:jc w:val="center"/>
              <w:rPr>
                <w:rFonts w:ascii="Times New Roman" w:hAnsi="Times New Roman" w:cs="Times New Roman"/>
                <w:sz w:val="24"/>
                <w:szCs w:val="24"/>
              </w:rPr>
            </w:pPr>
            <w:r w:rsidRPr="00452BFF">
              <w:rPr>
                <w:rFonts w:ascii="Times New Roman" w:hAnsi="Times New Roman" w:cs="Times New Roman"/>
                <w:sz w:val="24"/>
                <w:szCs w:val="24"/>
              </w:rPr>
              <w:t>Fly 42.1-44 kg</w:t>
            </w:r>
          </w:p>
        </w:tc>
        <w:tc>
          <w:tcPr>
            <w:tcW w:w="2245" w:type="dxa"/>
            <w:vMerge/>
            <w:shd w:val="clear" w:color="auto" w:fill="FFA7A7"/>
            <w:vAlign w:val="center"/>
          </w:tcPr>
          <w:p w14:paraId="5B2FB612" w14:textId="1228DC37" w:rsidR="0085608F" w:rsidRPr="00452BFF" w:rsidRDefault="0085608F" w:rsidP="00CD3992">
            <w:pPr>
              <w:jc w:val="center"/>
              <w:rPr>
                <w:rFonts w:ascii="Times New Roman" w:hAnsi="Times New Roman" w:cs="Times New Roman"/>
                <w:sz w:val="24"/>
                <w:szCs w:val="24"/>
              </w:rPr>
            </w:pPr>
          </w:p>
        </w:tc>
      </w:tr>
      <w:tr w:rsidR="0085608F" w:rsidRPr="00452BFF" w14:paraId="588A3440" w14:textId="77777777" w:rsidTr="00055934">
        <w:trPr>
          <w:jc w:val="center"/>
        </w:trPr>
        <w:tc>
          <w:tcPr>
            <w:tcW w:w="2245" w:type="dxa"/>
            <w:shd w:val="clear" w:color="auto" w:fill="FFA7A7"/>
            <w:vAlign w:val="center"/>
          </w:tcPr>
          <w:p w14:paraId="5E792D93" w14:textId="77777777" w:rsidR="0085608F" w:rsidRPr="00452BFF" w:rsidRDefault="0085608F" w:rsidP="00CD3992">
            <w:pPr>
              <w:jc w:val="center"/>
              <w:rPr>
                <w:rFonts w:ascii="Times New Roman" w:hAnsi="Times New Roman" w:cs="Times New Roman"/>
                <w:sz w:val="24"/>
                <w:szCs w:val="24"/>
              </w:rPr>
            </w:pPr>
            <w:r w:rsidRPr="00452BFF">
              <w:rPr>
                <w:rFonts w:ascii="Times New Roman" w:hAnsi="Times New Roman" w:cs="Times New Roman"/>
                <w:sz w:val="24"/>
                <w:szCs w:val="24"/>
              </w:rPr>
              <w:t>Bantam 48.1-51 kg</w:t>
            </w:r>
          </w:p>
        </w:tc>
        <w:tc>
          <w:tcPr>
            <w:tcW w:w="2340" w:type="dxa"/>
            <w:vMerge/>
            <w:shd w:val="clear" w:color="auto" w:fill="FFA7A7"/>
            <w:vAlign w:val="center"/>
          </w:tcPr>
          <w:p w14:paraId="69D65404" w14:textId="0B13CFA0" w:rsidR="0085608F" w:rsidRPr="00452BFF" w:rsidRDefault="0085608F" w:rsidP="00CD3992">
            <w:pPr>
              <w:jc w:val="center"/>
              <w:rPr>
                <w:rFonts w:ascii="Times New Roman" w:hAnsi="Times New Roman" w:cs="Times New Roman"/>
                <w:sz w:val="24"/>
                <w:szCs w:val="24"/>
              </w:rPr>
            </w:pPr>
          </w:p>
        </w:tc>
        <w:tc>
          <w:tcPr>
            <w:tcW w:w="360" w:type="dxa"/>
            <w:shd w:val="clear" w:color="auto" w:fill="000000" w:themeFill="text1"/>
            <w:vAlign w:val="center"/>
          </w:tcPr>
          <w:p w14:paraId="5E6201B5" w14:textId="77777777" w:rsidR="0085608F" w:rsidRPr="00452BFF" w:rsidRDefault="0085608F" w:rsidP="00CD3992">
            <w:pPr>
              <w:jc w:val="center"/>
              <w:rPr>
                <w:rFonts w:ascii="Times New Roman" w:hAnsi="Times New Roman" w:cs="Times New Roman"/>
                <w:sz w:val="24"/>
                <w:szCs w:val="24"/>
              </w:rPr>
            </w:pPr>
          </w:p>
        </w:tc>
        <w:tc>
          <w:tcPr>
            <w:tcW w:w="2160" w:type="dxa"/>
            <w:shd w:val="clear" w:color="auto" w:fill="FFA7A7"/>
            <w:vAlign w:val="center"/>
          </w:tcPr>
          <w:p w14:paraId="70E857F0" w14:textId="77777777" w:rsidR="0085608F" w:rsidRPr="00452BFF" w:rsidRDefault="0085608F" w:rsidP="00CD3992">
            <w:pPr>
              <w:jc w:val="center"/>
              <w:rPr>
                <w:rFonts w:ascii="Times New Roman" w:hAnsi="Times New Roman" w:cs="Times New Roman"/>
                <w:sz w:val="24"/>
                <w:szCs w:val="24"/>
              </w:rPr>
            </w:pPr>
            <w:r w:rsidRPr="00452BFF">
              <w:rPr>
                <w:rFonts w:ascii="Times New Roman" w:hAnsi="Times New Roman" w:cs="Times New Roman"/>
                <w:sz w:val="24"/>
                <w:szCs w:val="24"/>
              </w:rPr>
              <w:t>Bantam 44.1-46 kg</w:t>
            </w:r>
          </w:p>
        </w:tc>
        <w:tc>
          <w:tcPr>
            <w:tcW w:w="2245" w:type="dxa"/>
            <w:vMerge/>
            <w:shd w:val="clear" w:color="auto" w:fill="FFA7A7"/>
            <w:vAlign w:val="center"/>
          </w:tcPr>
          <w:p w14:paraId="1C829491" w14:textId="30B11AB3" w:rsidR="0085608F" w:rsidRPr="00452BFF" w:rsidRDefault="0085608F" w:rsidP="00CD3992">
            <w:pPr>
              <w:jc w:val="center"/>
              <w:rPr>
                <w:rFonts w:ascii="Times New Roman" w:hAnsi="Times New Roman" w:cs="Times New Roman"/>
                <w:sz w:val="24"/>
                <w:szCs w:val="24"/>
              </w:rPr>
            </w:pPr>
          </w:p>
        </w:tc>
      </w:tr>
      <w:tr w:rsidR="00BE752F" w:rsidRPr="00452BFF" w14:paraId="3299A261" w14:textId="77777777" w:rsidTr="003538E3">
        <w:trPr>
          <w:jc w:val="center"/>
        </w:trPr>
        <w:tc>
          <w:tcPr>
            <w:tcW w:w="2245" w:type="dxa"/>
            <w:shd w:val="clear" w:color="auto" w:fill="FFA7A7"/>
            <w:vAlign w:val="center"/>
          </w:tcPr>
          <w:p w14:paraId="49035038" w14:textId="77777777" w:rsidR="00BE752F" w:rsidRPr="00452BFF" w:rsidRDefault="00BE752F" w:rsidP="00CD3992">
            <w:pPr>
              <w:jc w:val="center"/>
              <w:rPr>
                <w:rFonts w:ascii="Times New Roman" w:hAnsi="Times New Roman" w:cs="Times New Roman"/>
                <w:sz w:val="24"/>
                <w:szCs w:val="24"/>
              </w:rPr>
            </w:pPr>
            <w:r w:rsidRPr="00452BFF">
              <w:rPr>
                <w:rFonts w:ascii="Times New Roman" w:hAnsi="Times New Roman" w:cs="Times New Roman"/>
                <w:sz w:val="24"/>
                <w:szCs w:val="24"/>
              </w:rPr>
              <w:t>Feather 51.1-55 kg</w:t>
            </w:r>
          </w:p>
        </w:tc>
        <w:tc>
          <w:tcPr>
            <w:tcW w:w="2340" w:type="dxa"/>
            <w:vMerge/>
            <w:shd w:val="clear" w:color="auto" w:fill="FFA7A7"/>
            <w:vAlign w:val="center"/>
          </w:tcPr>
          <w:p w14:paraId="1F294D70" w14:textId="4FD25FF1" w:rsidR="00BE752F" w:rsidRPr="00452BFF" w:rsidRDefault="00BE752F" w:rsidP="00CD3992">
            <w:pPr>
              <w:jc w:val="center"/>
              <w:rPr>
                <w:rFonts w:ascii="Times New Roman" w:hAnsi="Times New Roman" w:cs="Times New Roman"/>
                <w:sz w:val="24"/>
                <w:szCs w:val="24"/>
              </w:rPr>
            </w:pPr>
          </w:p>
        </w:tc>
        <w:tc>
          <w:tcPr>
            <w:tcW w:w="360" w:type="dxa"/>
            <w:shd w:val="clear" w:color="auto" w:fill="000000" w:themeFill="text1"/>
            <w:vAlign w:val="center"/>
          </w:tcPr>
          <w:p w14:paraId="0E8C740B" w14:textId="77777777" w:rsidR="00BE752F" w:rsidRPr="00452BFF" w:rsidRDefault="00BE752F" w:rsidP="00CD3992">
            <w:pPr>
              <w:jc w:val="center"/>
              <w:rPr>
                <w:rFonts w:ascii="Times New Roman" w:hAnsi="Times New Roman" w:cs="Times New Roman"/>
                <w:sz w:val="24"/>
                <w:szCs w:val="24"/>
              </w:rPr>
            </w:pPr>
          </w:p>
        </w:tc>
        <w:tc>
          <w:tcPr>
            <w:tcW w:w="2160" w:type="dxa"/>
            <w:vAlign w:val="center"/>
          </w:tcPr>
          <w:p w14:paraId="3D4C7FDF" w14:textId="77777777" w:rsidR="00BE752F" w:rsidRPr="00452BFF" w:rsidRDefault="00BE752F" w:rsidP="00CD3992">
            <w:pPr>
              <w:jc w:val="center"/>
              <w:rPr>
                <w:rFonts w:ascii="Times New Roman" w:hAnsi="Times New Roman" w:cs="Times New Roman"/>
                <w:sz w:val="24"/>
                <w:szCs w:val="24"/>
              </w:rPr>
            </w:pPr>
            <w:r w:rsidRPr="00452BFF">
              <w:rPr>
                <w:rFonts w:ascii="Times New Roman" w:hAnsi="Times New Roman" w:cs="Times New Roman"/>
                <w:sz w:val="24"/>
                <w:szCs w:val="24"/>
              </w:rPr>
              <w:t>Feather 46.1-49 kg</w:t>
            </w:r>
          </w:p>
        </w:tc>
        <w:tc>
          <w:tcPr>
            <w:tcW w:w="2245" w:type="dxa"/>
            <w:vMerge w:val="restart"/>
            <w:vAlign w:val="center"/>
          </w:tcPr>
          <w:p w14:paraId="3AD2587E" w14:textId="523CED78" w:rsidR="00BE752F" w:rsidRPr="00452BFF" w:rsidRDefault="00BE752F" w:rsidP="00CD3992">
            <w:pPr>
              <w:jc w:val="center"/>
              <w:rPr>
                <w:rFonts w:ascii="Times New Roman" w:hAnsi="Times New Roman" w:cs="Times New Roman"/>
                <w:sz w:val="24"/>
                <w:szCs w:val="24"/>
              </w:rPr>
            </w:pPr>
            <w:r w:rsidRPr="00452BFF">
              <w:rPr>
                <w:rFonts w:ascii="Times New Roman" w:hAnsi="Times New Roman" w:cs="Times New Roman"/>
                <w:sz w:val="24"/>
                <w:szCs w:val="24"/>
              </w:rPr>
              <w:t>-57 kg</w:t>
            </w:r>
            <w:r>
              <w:rPr>
                <w:rFonts w:ascii="Times New Roman" w:hAnsi="Times New Roman" w:cs="Times New Roman"/>
                <w:sz w:val="24"/>
                <w:szCs w:val="24"/>
              </w:rPr>
              <w:t xml:space="preserve"> (49.1</w:t>
            </w:r>
            <w:r w:rsidR="00EB5397">
              <w:rPr>
                <w:rFonts w:ascii="Times New Roman" w:hAnsi="Times New Roman" w:cs="Times New Roman"/>
                <w:sz w:val="24"/>
                <w:szCs w:val="24"/>
              </w:rPr>
              <w:t>-57 kg)</w:t>
            </w:r>
          </w:p>
        </w:tc>
      </w:tr>
      <w:tr w:rsidR="009025D5" w:rsidRPr="00452BFF" w14:paraId="56B17F0D" w14:textId="77777777" w:rsidTr="003538E3">
        <w:trPr>
          <w:jc w:val="center"/>
        </w:trPr>
        <w:tc>
          <w:tcPr>
            <w:tcW w:w="2245" w:type="dxa"/>
            <w:vAlign w:val="center"/>
          </w:tcPr>
          <w:p w14:paraId="4AF73D74" w14:textId="77777777" w:rsidR="009025D5" w:rsidRPr="00452BFF" w:rsidRDefault="009025D5" w:rsidP="00CD3992">
            <w:pPr>
              <w:jc w:val="center"/>
              <w:rPr>
                <w:rFonts w:ascii="Times New Roman" w:hAnsi="Times New Roman" w:cs="Times New Roman"/>
                <w:sz w:val="24"/>
                <w:szCs w:val="24"/>
              </w:rPr>
            </w:pPr>
            <w:r w:rsidRPr="00452BFF">
              <w:rPr>
                <w:rFonts w:ascii="Times New Roman" w:hAnsi="Times New Roman" w:cs="Times New Roman"/>
                <w:sz w:val="24"/>
                <w:szCs w:val="24"/>
              </w:rPr>
              <w:t>Light 55.1-59 kg</w:t>
            </w:r>
          </w:p>
        </w:tc>
        <w:tc>
          <w:tcPr>
            <w:tcW w:w="2340" w:type="dxa"/>
            <w:vMerge w:val="restart"/>
            <w:vAlign w:val="center"/>
          </w:tcPr>
          <w:p w14:paraId="09FD594B" w14:textId="2A00752A" w:rsidR="009025D5" w:rsidRPr="00452BFF" w:rsidRDefault="009025D5" w:rsidP="00CD3992">
            <w:pPr>
              <w:jc w:val="center"/>
              <w:rPr>
                <w:rFonts w:ascii="Times New Roman" w:hAnsi="Times New Roman" w:cs="Times New Roman"/>
                <w:sz w:val="24"/>
                <w:szCs w:val="24"/>
              </w:rPr>
            </w:pPr>
            <w:r>
              <w:rPr>
                <w:rFonts w:ascii="Times New Roman" w:hAnsi="Times New Roman" w:cs="Times New Roman"/>
                <w:sz w:val="24"/>
                <w:szCs w:val="24"/>
              </w:rPr>
              <w:t>-68kg (58</w:t>
            </w:r>
            <w:r w:rsidRPr="00452BFF">
              <w:rPr>
                <w:rFonts w:ascii="Times New Roman" w:hAnsi="Times New Roman" w:cs="Times New Roman"/>
                <w:sz w:val="24"/>
                <w:szCs w:val="24"/>
              </w:rPr>
              <w:t>.1-68 kg</w:t>
            </w:r>
            <w:r>
              <w:rPr>
                <w:rFonts w:ascii="Times New Roman" w:hAnsi="Times New Roman" w:cs="Times New Roman"/>
                <w:sz w:val="24"/>
                <w:szCs w:val="24"/>
              </w:rPr>
              <w:t>)</w:t>
            </w:r>
          </w:p>
        </w:tc>
        <w:tc>
          <w:tcPr>
            <w:tcW w:w="360" w:type="dxa"/>
            <w:shd w:val="clear" w:color="auto" w:fill="000000" w:themeFill="text1"/>
            <w:vAlign w:val="center"/>
          </w:tcPr>
          <w:p w14:paraId="57575707" w14:textId="77777777" w:rsidR="009025D5" w:rsidRPr="00452BFF" w:rsidRDefault="009025D5" w:rsidP="00CD3992">
            <w:pPr>
              <w:jc w:val="center"/>
              <w:rPr>
                <w:rFonts w:ascii="Times New Roman" w:hAnsi="Times New Roman" w:cs="Times New Roman"/>
                <w:sz w:val="24"/>
                <w:szCs w:val="24"/>
              </w:rPr>
            </w:pPr>
          </w:p>
        </w:tc>
        <w:tc>
          <w:tcPr>
            <w:tcW w:w="2160" w:type="dxa"/>
            <w:vAlign w:val="center"/>
          </w:tcPr>
          <w:p w14:paraId="4CB29E01" w14:textId="77777777" w:rsidR="009025D5" w:rsidRPr="00452BFF" w:rsidRDefault="009025D5" w:rsidP="00CD3992">
            <w:pPr>
              <w:jc w:val="center"/>
              <w:rPr>
                <w:rFonts w:ascii="Times New Roman" w:hAnsi="Times New Roman" w:cs="Times New Roman"/>
                <w:sz w:val="24"/>
                <w:szCs w:val="24"/>
              </w:rPr>
            </w:pPr>
            <w:r w:rsidRPr="00452BFF">
              <w:rPr>
                <w:rFonts w:ascii="Times New Roman" w:hAnsi="Times New Roman" w:cs="Times New Roman"/>
                <w:sz w:val="24"/>
                <w:szCs w:val="24"/>
              </w:rPr>
              <w:t>Light 49.1-52 kg</w:t>
            </w:r>
          </w:p>
        </w:tc>
        <w:tc>
          <w:tcPr>
            <w:tcW w:w="2245" w:type="dxa"/>
            <w:vMerge/>
            <w:vAlign w:val="center"/>
          </w:tcPr>
          <w:p w14:paraId="7B646CDE" w14:textId="1FA4C0A6" w:rsidR="009025D5" w:rsidRPr="00452BFF" w:rsidRDefault="009025D5" w:rsidP="00CD3992">
            <w:pPr>
              <w:jc w:val="center"/>
              <w:rPr>
                <w:rFonts w:ascii="Times New Roman" w:hAnsi="Times New Roman" w:cs="Times New Roman"/>
                <w:sz w:val="24"/>
                <w:szCs w:val="24"/>
              </w:rPr>
            </w:pPr>
          </w:p>
        </w:tc>
      </w:tr>
      <w:tr w:rsidR="009025D5" w:rsidRPr="00452BFF" w14:paraId="4BE0695A" w14:textId="77777777" w:rsidTr="003538E3">
        <w:trPr>
          <w:jc w:val="center"/>
        </w:trPr>
        <w:tc>
          <w:tcPr>
            <w:tcW w:w="2245" w:type="dxa"/>
            <w:shd w:val="clear" w:color="auto" w:fill="FFFFFF" w:themeFill="background1"/>
            <w:vAlign w:val="center"/>
          </w:tcPr>
          <w:p w14:paraId="7264000B" w14:textId="77777777" w:rsidR="009025D5" w:rsidRPr="00452BFF" w:rsidRDefault="009025D5" w:rsidP="00CD3992">
            <w:pPr>
              <w:jc w:val="center"/>
              <w:rPr>
                <w:rFonts w:ascii="Times New Roman" w:hAnsi="Times New Roman" w:cs="Times New Roman"/>
                <w:sz w:val="24"/>
                <w:szCs w:val="24"/>
              </w:rPr>
            </w:pPr>
            <w:r w:rsidRPr="00452BFF">
              <w:rPr>
                <w:rFonts w:ascii="Times New Roman" w:hAnsi="Times New Roman" w:cs="Times New Roman"/>
                <w:sz w:val="24"/>
                <w:szCs w:val="24"/>
              </w:rPr>
              <w:t>Welter 59.1-63 kg</w:t>
            </w:r>
          </w:p>
        </w:tc>
        <w:tc>
          <w:tcPr>
            <w:tcW w:w="2340" w:type="dxa"/>
            <w:vMerge/>
            <w:shd w:val="clear" w:color="auto" w:fill="FFFFFF" w:themeFill="background1"/>
            <w:vAlign w:val="center"/>
          </w:tcPr>
          <w:p w14:paraId="01629C89" w14:textId="689BB797" w:rsidR="009025D5" w:rsidRPr="00452BFF" w:rsidRDefault="009025D5" w:rsidP="00CD3992">
            <w:pPr>
              <w:jc w:val="center"/>
              <w:rPr>
                <w:rFonts w:ascii="Times New Roman" w:hAnsi="Times New Roman" w:cs="Times New Roman"/>
                <w:sz w:val="24"/>
                <w:szCs w:val="24"/>
              </w:rPr>
            </w:pPr>
          </w:p>
        </w:tc>
        <w:tc>
          <w:tcPr>
            <w:tcW w:w="360" w:type="dxa"/>
            <w:shd w:val="clear" w:color="auto" w:fill="000000" w:themeFill="text1"/>
            <w:vAlign w:val="center"/>
          </w:tcPr>
          <w:p w14:paraId="3F1BF508" w14:textId="77777777" w:rsidR="009025D5" w:rsidRPr="00452BFF" w:rsidRDefault="009025D5" w:rsidP="00CD3992">
            <w:pPr>
              <w:jc w:val="center"/>
              <w:rPr>
                <w:rFonts w:ascii="Times New Roman" w:hAnsi="Times New Roman" w:cs="Times New Roman"/>
                <w:sz w:val="24"/>
                <w:szCs w:val="24"/>
              </w:rPr>
            </w:pPr>
          </w:p>
        </w:tc>
        <w:tc>
          <w:tcPr>
            <w:tcW w:w="2160" w:type="dxa"/>
            <w:vAlign w:val="center"/>
          </w:tcPr>
          <w:p w14:paraId="2E9415C4" w14:textId="77777777" w:rsidR="009025D5" w:rsidRPr="00452BFF" w:rsidRDefault="009025D5" w:rsidP="00CD3992">
            <w:pPr>
              <w:jc w:val="center"/>
              <w:rPr>
                <w:rFonts w:ascii="Times New Roman" w:hAnsi="Times New Roman" w:cs="Times New Roman"/>
                <w:sz w:val="24"/>
                <w:szCs w:val="24"/>
              </w:rPr>
            </w:pPr>
            <w:r w:rsidRPr="00452BFF">
              <w:rPr>
                <w:rFonts w:ascii="Times New Roman" w:hAnsi="Times New Roman" w:cs="Times New Roman"/>
                <w:sz w:val="24"/>
                <w:szCs w:val="24"/>
              </w:rPr>
              <w:t>Welter 52.1-55 kg</w:t>
            </w:r>
          </w:p>
        </w:tc>
        <w:tc>
          <w:tcPr>
            <w:tcW w:w="2245" w:type="dxa"/>
            <w:vMerge/>
            <w:vAlign w:val="center"/>
          </w:tcPr>
          <w:p w14:paraId="0213C7B0" w14:textId="247F51FE" w:rsidR="009025D5" w:rsidRPr="00452BFF" w:rsidRDefault="009025D5" w:rsidP="00CD3992">
            <w:pPr>
              <w:jc w:val="center"/>
              <w:rPr>
                <w:rFonts w:ascii="Times New Roman" w:hAnsi="Times New Roman" w:cs="Times New Roman"/>
                <w:sz w:val="24"/>
                <w:szCs w:val="24"/>
              </w:rPr>
            </w:pPr>
          </w:p>
        </w:tc>
      </w:tr>
      <w:tr w:rsidR="009025D5" w:rsidRPr="00452BFF" w14:paraId="001B47BB" w14:textId="77777777" w:rsidTr="009025D5">
        <w:trPr>
          <w:jc w:val="center"/>
        </w:trPr>
        <w:tc>
          <w:tcPr>
            <w:tcW w:w="2245" w:type="dxa"/>
            <w:vAlign w:val="center"/>
          </w:tcPr>
          <w:p w14:paraId="7B36874C" w14:textId="77777777" w:rsidR="009025D5" w:rsidRPr="00452BFF" w:rsidRDefault="009025D5" w:rsidP="00CD3992">
            <w:pPr>
              <w:jc w:val="center"/>
              <w:rPr>
                <w:rFonts w:ascii="Times New Roman" w:hAnsi="Times New Roman" w:cs="Times New Roman"/>
                <w:sz w:val="24"/>
                <w:szCs w:val="24"/>
              </w:rPr>
            </w:pPr>
            <w:r w:rsidRPr="00452BFF">
              <w:rPr>
                <w:rFonts w:ascii="Times New Roman" w:hAnsi="Times New Roman" w:cs="Times New Roman"/>
                <w:sz w:val="24"/>
                <w:szCs w:val="24"/>
              </w:rPr>
              <w:t>Light Middle 63.1-68 kg</w:t>
            </w:r>
          </w:p>
        </w:tc>
        <w:tc>
          <w:tcPr>
            <w:tcW w:w="2340" w:type="dxa"/>
            <w:vMerge/>
            <w:shd w:val="clear" w:color="auto" w:fill="FFA7A7"/>
            <w:vAlign w:val="center"/>
          </w:tcPr>
          <w:p w14:paraId="75F16B23" w14:textId="65F61E1C" w:rsidR="009025D5" w:rsidRPr="00452BFF" w:rsidRDefault="009025D5" w:rsidP="00CD3992">
            <w:pPr>
              <w:jc w:val="center"/>
              <w:rPr>
                <w:rFonts w:ascii="Times New Roman" w:hAnsi="Times New Roman" w:cs="Times New Roman"/>
                <w:sz w:val="24"/>
                <w:szCs w:val="24"/>
              </w:rPr>
            </w:pPr>
          </w:p>
        </w:tc>
        <w:tc>
          <w:tcPr>
            <w:tcW w:w="360" w:type="dxa"/>
            <w:shd w:val="clear" w:color="auto" w:fill="000000" w:themeFill="text1"/>
            <w:vAlign w:val="center"/>
          </w:tcPr>
          <w:p w14:paraId="49A819B9" w14:textId="77777777" w:rsidR="009025D5" w:rsidRPr="00452BFF" w:rsidRDefault="009025D5" w:rsidP="00CD3992">
            <w:pPr>
              <w:jc w:val="center"/>
              <w:rPr>
                <w:rFonts w:ascii="Times New Roman" w:hAnsi="Times New Roman" w:cs="Times New Roman"/>
                <w:sz w:val="24"/>
                <w:szCs w:val="24"/>
              </w:rPr>
            </w:pPr>
          </w:p>
        </w:tc>
        <w:tc>
          <w:tcPr>
            <w:tcW w:w="2160" w:type="dxa"/>
            <w:shd w:val="clear" w:color="auto" w:fill="FFA7A7"/>
            <w:vAlign w:val="center"/>
          </w:tcPr>
          <w:p w14:paraId="50EF995C" w14:textId="77777777" w:rsidR="009025D5" w:rsidRPr="00452BFF" w:rsidRDefault="009025D5" w:rsidP="00CD3992">
            <w:pPr>
              <w:jc w:val="center"/>
              <w:rPr>
                <w:rFonts w:ascii="Times New Roman" w:hAnsi="Times New Roman" w:cs="Times New Roman"/>
                <w:sz w:val="24"/>
                <w:szCs w:val="24"/>
              </w:rPr>
            </w:pPr>
            <w:r w:rsidRPr="00452BFF">
              <w:rPr>
                <w:rFonts w:ascii="Times New Roman" w:hAnsi="Times New Roman" w:cs="Times New Roman"/>
                <w:sz w:val="24"/>
                <w:szCs w:val="24"/>
              </w:rPr>
              <w:t>Light Middle 55.1-59 kg</w:t>
            </w:r>
          </w:p>
        </w:tc>
        <w:tc>
          <w:tcPr>
            <w:tcW w:w="2245" w:type="dxa"/>
            <w:vMerge w:val="restart"/>
            <w:shd w:val="clear" w:color="auto" w:fill="FFA7A7"/>
            <w:vAlign w:val="center"/>
          </w:tcPr>
          <w:p w14:paraId="12DB3F62" w14:textId="16C69415" w:rsidR="009025D5" w:rsidRPr="00452BFF" w:rsidRDefault="009025D5" w:rsidP="00CD3992">
            <w:pPr>
              <w:jc w:val="center"/>
              <w:rPr>
                <w:rFonts w:ascii="Times New Roman" w:hAnsi="Times New Roman" w:cs="Times New Roman"/>
                <w:sz w:val="24"/>
                <w:szCs w:val="24"/>
              </w:rPr>
            </w:pPr>
            <w:r w:rsidRPr="00452BFF">
              <w:rPr>
                <w:rFonts w:ascii="Times New Roman" w:hAnsi="Times New Roman" w:cs="Times New Roman"/>
                <w:sz w:val="24"/>
                <w:szCs w:val="24"/>
              </w:rPr>
              <w:t>-67 kg</w:t>
            </w:r>
            <w:r>
              <w:rPr>
                <w:rFonts w:ascii="Times New Roman" w:hAnsi="Times New Roman" w:cs="Times New Roman"/>
                <w:sz w:val="24"/>
                <w:szCs w:val="24"/>
              </w:rPr>
              <w:t xml:space="preserve"> (57.1-67 kg)</w:t>
            </w:r>
          </w:p>
        </w:tc>
      </w:tr>
      <w:tr w:rsidR="009025D5" w:rsidRPr="00452BFF" w14:paraId="3CD5CA87" w14:textId="77777777" w:rsidTr="00055934">
        <w:trPr>
          <w:jc w:val="center"/>
        </w:trPr>
        <w:tc>
          <w:tcPr>
            <w:tcW w:w="2245" w:type="dxa"/>
            <w:shd w:val="clear" w:color="auto" w:fill="FFA7A7"/>
            <w:vAlign w:val="center"/>
          </w:tcPr>
          <w:p w14:paraId="319B7C18" w14:textId="77777777" w:rsidR="009025D5" w:rsidRPr="00452BFF" w:rsidRDefault="009025D5" w:rsidP="009025D5">
            <w:pPr>
              <w:jc w:val="center"/>
              <w:rPr>
                <w:rFonts w:ascii="Times New Roman" w:hAnsi="Times New Roman" w:cs="Times New Roman"/>
                <w:sz w:val="24"/>
                <w:szCs w:val="24"/>
              </w:rPr>
            </w:pPr>
            <w:r w:rsidRPr="00452BFF">
              <w:rPr>
                <w:rFonts w:ascii="Times New Roman" w:hAnsi="Times New Roman" w:cs="Times New Roman"/>
                <w:sz w:val="24"/>
                <w:szCs w:val="24"/>
              </w:rPr>
              <w:t>Middle 68.1-73 kg</w:t>
            </w:r>
          </w:p>
        </w:tc>
        <w:tc>
          <w:tcPr>
            <w:tcW w:w="2340" w:type="dxa"/>
            <w:vMerge w:val="restart"/>
            <w:shd w:val="clear" w:color="auto" w:fill="FFA7A7"/>
            <w:vAlign w:val="center"/>
          </w:tcPr>
          <w:p w14:paraId="34F4702D" w14:textId="55621DF3" w:rsidR="009025D5" w:rsidRPr="00452BFF" w:rsidRDefault="009025D5" w:rsidP="009025D5">
            <w:pPr>
              <w:jc w:val="center"/>
              <w:rPr>
                <w:rFonts w:ascii="Times New Roman" w:hAnsi="Times New Roman" w:cs="Times New Roman"/>
                <w:sz w:val="24"/>
                <w:szCs w:val="24"/>
              </w:rPr>
            </w:pPr>
            <w:r w:rsidRPr="00452BFF">
              <w:rPr>
                <w:rFonts w:ascii="Times New Roman" w:hAnsi="Times New Roman" w:cs="Times New Roman"/>
                <w:sz w:val="24"/>
                <w:szCs w:val="24"/>
              </w:rPr>
              <w:t>-80 kg</w:t>
            </w:r>
            <w:r>
              <w:rPr>
                <w:rFonts w:ascii="Times New Roman" w:hAnsi="Times New Roman" w:cs="Times New Roman"/>
                <w:sz w:val="24"/>
                <w:szCs w:val="24"/>
              </w:rPr>
              <w:t xml:space="preserve"> (68.1-80kg)</w:t>
            </w:r>
          </w:p>
        </w:tc>
        <w:tc>
          <w:tcPr>
            <w:tcW w:w="360" w:type="dxa"/>
            <w:shd w:val="clear" w:color="auto" w:fill="000000" w:themeFill="text1"/>
            <w:vAlign w:val="center"/>
          </w:tcPr>
          <w:p w14:paraId="20802CD7" w14:textId="77777777" w:rsidR="009025D5" w:rsidRPr="00452BFF" w:rsidRDefault="009025D5" w:rsidP="009025D5">
            <w:pPr>
              <w:jc w:val="center"/>
              <w:rPr>
                <w:rFonts w:ascii="Times New Roman" w:hAnsi="Times New Roman" w:cs="Times New Roman"/>
                <w:sz w:val="24"/>
                <w:szCs w:val="24"/>
              </w:rPr>
            </w:pPr>
          </w:p>
        </w:tc>
        <w:tc>
          <w:tcPr>
            <w:tcW w:w="2160" w:type="dxa"/>
            <w:shd w:val="clear" w:color="auto" w:fill="FFA7A7"/>
            <w:vAlign w:val="center"/>
          </w:tcPr>
          <w:p w14:paraId="7044FA50" w14:textId="77777777" w:rsidR="009025D5" w:rsidRPr="00452BFF" w:rsidRDefault="009025D5" w:rsidP="009025D5">
            <w:pPr>
              <w:jc w:val="center"/>
              <w:rPr>
                <w:rFonts w:ascii="Times New Roman" w:hAnsi="Times New Roman" w:cs="Times New Roman"/>
                <w:sz w:val="24"/>
                <w:szCs w:val="24"/>
              </w:rPr>
            </w:pPr>
            <w:r w:rsidRPr="00452BFF">
              <w:rPr>
                <w:rFonts w:ascii="Times New Roman" w:hAnsi="Times New Roman" w:cs="Times New Roman"/>
                <w:sz w:val="24"/>
                <w:szCs w:val="24"/>
              </w:rPr>
              <w:t>Middle 59.1-63 kg</w:t>
            </w:r>
          </w:p>
        </w:tc>
        <w:tc>
          <w:tcPr>
            <w:tcW w:w="2245" w:type="dxa"/>
            <w:vMerge/>
            <w:shd w:val="clear" w:color="auto" w:fill="FFA7A7"/>
            <w:vAlign w:val="center"/>
          </w:tcPr>
          <w:p w14:paraId="2143B079" w14:textId="0D0012A3" w:rsidR="009025D5" w:rsidRPr="00452BFF" w:rsidRDefault="009025D5" w:rsidP="009025D5">
            <w:pPr>
              <w:jc w:val="center"/>
              <w:rPr>
                <w:rFonts w:ascii="Times New Roman" w:hAnsi="Times New Roman" w:cs="Times New Roman"/>
                <w:sz w:val="24"/>
                <w:szCs w:val="24"/>
              </w:rPr>
            </w:pPr>
          </w:p>
        </w:tc>
      </w:tr>
      <w:tr w:rsidR="009025D5" w:rsidRPr="00452BFF" w14:paraId="0897DACC" w14:textId="77777777" w:rsidTr="00055934">
        <w:trPr>
          <w:jc w:val="center"/>
        </w:trPr>
        <w:tc>
          <w:tcPr>
            <w:tcW w:w="2245" w:type="dxa"/>
            <w:shd w:val="clear" w:color="auto" w:fill="FFA7A7"/>
            <w:vAlign w:val="center"/>
          </w:tcPr>
          <w:p w14:paraId="70C77C33" w14:textId="77777777" w:rsidR="009025D5" w:rsidRPr="00452BFF" w:rsidRDefault="009025D5" w:rsidP="009025D5">
            <w:pPr>
              <w:jc w:val="center"/>
              <w:rPr>
                <w:rFonts w:ascii="Times New Roman" w:hAnsi="Times New Roman" w:cs="Times New Roman"/>
                <w:sz w:val="24"/>
                <w:szCs w:val="24"/>
              </w:rPr>
            </w:pPr>
            <w:r w:rsidRPr="00452BFF">
              <w:rPr>
                <w:rFonts w:ascii="Times New Roman" w:hAnsi="Times New Roman" w:cs="Times New Roman"/>
                <w:sz w:val="24"/>
                <w:szCs w:val="24"/>
              </w:rPr>
              <w:t>Light Heavy 73.1-78 kg</w:t>
            </w:r>
          </w:p>
        </w:tc>
        <w:tc>
          <w:tcPr>
            <w:tcW w:w="2340" w:type="dxa"/>
            <w:vMerge/>
            <w:shd w:val="clear" w:color="auto" w:fill="FFA7A7"/>
            <w:vAlign w:val="center"/>
          </w:tcPr>
          <w:p w14:paraId="2FF4A498" w14:textId="217A13BC" w:rsidR="009025D5" w:rsidRPr="00452BFF" w:rsidRDefault="009025D5" w:rsidP="009025D5">
            <w:pPr>
              <w:jc w:val="center"/>
              <w:rPr>
                <w:rFonts w:ascii="Times New Roman" w:hAnsi="Times New Roman" w:cs="Times New Roman"/>
                <w:sz w:val="24"/>
                <w:szCs w:val="24"/>
              </w:rPr>
            </w:pPr>
          </w:p>
        </w:tc>
        <w:tc>
          <w:tcPr>
            <w:tcW w:w="360" w:type="dxa"/>
            <w:shd w:val="clear" w:color="auto" w:fill="000000" w:themeFill="text1"/>
            <w:vAlign w:val="center"/>
          </w:tcPr>
          <w:p w14:paraId="575B1CA1" w14:textId="77777777" w:rsidR="009025D5" w:rsidRPr="00452BFF" w:rsidRDefault="009025D5" w:rsidP="009025D5">
            <w:pPr>
              <w:jc w:val="center"/>
              <w:rPr>
                <w:rFonts w:ascii="Times New Roman" w:hAnsi="Times New Roman" w:cs="Times New Roman"/>
                <w:sz w:val="24"/>
                <w:szCs w:val="24"/>
              </w:rPr>
            </w:pPr>
          </w:p>
        </w:tc>
        <w:tc>
          <w:tcPr>
            <w:tcW w:w="2160" w:type="dxa"/>
            <w:shd w:val="clear" w:color="auto" w:fill="FFFFFF" w:themeFill="background1"/>
            <w:vAlign w:val="center"/>
          </w:tcPr>
          <w:p w14:paraId="5D663C48" w14:textId="77777777" w:rsidR="009025D5" w:rsidRPr="00452BFF" w:rsidRDefault="009025D5" w:rsidP="009025D5">
            <w:pPr>
              <w:jc w:val="center"/>
              <w:rPr>
                <w:rFonts w:ascii="Times New Roman" w:hAnsi="Times New Roman" w:cs="Times New Roman"/>
                <w:sz w:val="24"/>
                <w:szCs w:val="24"/>
              </w:rPr>
            </w:pPr>
            <w:r w:rsidRPr="00452BFF">
              <w:rPr>
                <w:rFonts w:ascii="Times New Roman" w:hAnsi="Times New Roman" w:cs="Times New Roman"/>
                <w:sz w:val="24"/>
                <w:szCs w:val="24"/>
              </w:rPr>
              <w:t>Light Heavy 63.1-68 kg</w:t>
            </w:r>
          </w:p>
        </w:tc>
        <w:tc>
          <w:tcPr>
            <w:tcW w:w="2245" w:type="dxa"/>
            <w:vMerge w:val="restart"/>
            <w:shd w:val="clear" w:color="auto" w:fill="FFFFFF" w:themeFill="background1"/>
            <w:vAlign w:val="center"/>
          </w:tcPr>
          <w:p w14:paraId="3623704C" w14:textId="3E13C969" w:rsidR="009025D5" w:rsidRPr="00452BFF" w:rsidRDefault="009025D5" w:rsidP="009025D5">
            <w:pPr>
              <w:jc w:val="center"/>
              <w:rPr>
                <w:rFonts w:ascii="Times New Roman" w:hAnsi="Times New Roman" w:cs="Times New Roman"/>
                <w:sz w:val="24"/>
                <w:szCs w:val="24"/>
              </w:rPr>
            </w:pPr>
            <w:r>
              <w:rPr>
                <w:rFonts w:ascii="Times New Roman" w:hAnsi="Times New Roman" w:cs="Times New Roman"/>
                <w:sz w:val="24"/>
                <w:szCs w:val="24"/>
              </w:rPr>
              <w:t>+67 kg (Over 67 kg)</w:t>
            </w:r>
          </w:p>
        </w:tc>
      </w:tr>
      <w:tr w:rsidR="009025D5" w:rsidRPr="00452BFF" w14:paraId="3D26C205" w14:textId="77777777" w:rsidTr="009D05BE">
        <w:trPr>
          <w:jc w:val="center"/>
        </w:trPr>
        <w:tc>
          <w:tcPr>
            <w:tcW w:w="2245" w:type="dxa"/>
            <w:shd w:val="clear" w:color="auto" w:fill="FFFFFF" w:themeFill="background1"/>
            <w:vAlign w:val="center"/>
          </w:tcPr>
          <w:p w14:paraId="44B166A7" w14:textId="77777777" w:rsidR="009025D5" w:rsidRPr="00452BFF" w:rsidRDefault="009025D5" w:rsidP="009025D5">
            <w:pPr>
              <w:jc w:val="center"/>
              <w:rPr>
                <w:rFonts w:ascii="Times New Roman" w:hAnsi="Times New Roman" w:cs="Times New Roman"/>
                <w:sz w:val="24"/>
                <w:szCs w:val="24"/>
              </w:rPr>
            </w:pPr>
            <w:r w:rsidRPr="00452BFF">
              <w:rPr>
                <w:rFonts w:ascii="Times New Roman" w:hAnsi="Times New Roman" w:cs="Times New Roman"/>
                <w:sz w:val="24"/>
                <w:szCs w:val="24"/>
              </w:rPr>
              <w:t>Heavy +78 kg</w:t>
            </w:r>
          </w:p>
        </w:tc>
        <w:tc>
          <w:tcPr>
            <w:tcW w:w="2340" w:type="dxa"/>
            <w:shd w:val="clear" w:color="auto" w:fill="FFFFFF" w:themeFill="background1"/>
            <w:vAlign w:val="center"/>
          </w:tcPr>
          <w:p w14:paraId="64BBE464" w14:textId="798C8B32" w:rsidR="009025D5" w:rsidRPr="00452BFF" w:rsidRDefault="009025D5" w:rsidP="009025D5">
            <w:pPr>
              <w:jc w:val="center"/>
              <w:rPr>
                <w:rFonts w:ascii="Times New Roman" w:hAnsi="Times New Roman" w:cs="Times New Roman"/>
                <w:sz w:val="24"/>
                <w:szCs w:val="24"/>
              </w:rPr>
            </w:pPr>
            <w:r>
              <w:rPr>
                <w:rFonts w:ascii="Times New Roman" w:hAnsi="Times New Roman" w:cs="Times New Roman"/>
                <w:sz w:val="24"/>
                <w:szCs w:val="24"/>
              </w:rPr>
              <w:t>+80 kg (Over 80 kg)</w:t>
            </w:r>
          </w:p>
        </w:tc>
        <w:tc>
          <w:tcPr>
            <w:tcW w:w="360" w:type="dxa"/>
            <w:shd w:val="clear" w:color="auto" w:fill="000000" w:themeFill="text1"/>
            <w:vAlign w:val="center"/>
          </w:tcPr>
          <w:p w14:paraId="1735B45C" w14:textId="77777777" w:rsidR="009025D5" w:rsidRPr="00452BFF" w:rsidRDefault="009025D5" w:rsidP="009025D5">
            <w:pPr>
              <w:jc w:val="center"/>
              <w:rPr>
                <w:rFonts w:ascii="Times New Roman" w:hAnsi="Times New Roman" w:cs="Times New Roman"/>
                <w:sz w:val="24"/>
                <w:szCs w:val="24"/>
              </w:rPr>
            </w:pPr>
          </w:p>
        </w:tc>
        <w:tc>
          <w:tcPr>
            <w:tcW w:w="2160" w:type="dxa"/>
            <w:vAlign w:val="center"/>
          </w:tcPr>
          <w:p w14:paraId="0254F3B5" w14:textId="77777777" w:rsidR="009025D5" w:rsidRPr="00452BFF" w:rsidRDefault="009025D5" w:rsidP="009025D5">
            <w:pPr>
              <w:jc w:val="center"/>
              <w:rPr>
                <w:rFonts w:ascii="Times New Roman" w:hAnsi="Times New Roman" w:cs="Times New Roman"/>
                <w:sz w:val="24"/>
                <w:szCs w:val="24"/>
              </w:rPr>
            </w:pPr>
            <w:r w:rsidRPr="00452BFF">
              <w:rPr>
                <w:rFonts w:ascii="Times New Roman" w:hAnsi="Times New Roman" w:cs="Times New Roman"/>
                <w:sz w:val="24"/>
                <w:szCs w:val="24"/>
              </w:rPr>
              <w:t>Heavy +68 kg</w:t>
            </w:r>
          </w:p>
        </w:tc>
        <w:tc>
          <w:tcPr>
            <w:tcW w:w="2245" w:type="dxa"/>
            <w:vMerge/>
            <w:shd w:val="clear" w:color="auto" w:fill="DAE9F7" w:themeFill="text2" w:themeFillTint="1A"/>
            <w:vAlign w:val="center"/>
          </w:tcPr>
          <w:p w14:paraId="101628C5" w14:textId="5F5FFFDC" w:rsidR="009025D5" w:rsidRPr="00452BFF" w:rsidRDefault="009025D5" w:rsidP="009025D5">
            <w:pPr>
              <w:jc w:val="center"/>
              <w:rPr>
                <w:rFonts w:ascii="Times New Roman" w:hAnsi="Times New Roman" w:cs="Times New Roman"/>
                <w:sz w:val="24"/>
                <w:szCs w:val="24"/>
              </w:rPr>
            </w:pPr>
          </w:p>
        </w:tc>
      </w:tr>
    </w:tbl>
    <w:p w14:paraId="3710EF5C" w14:textId="77777777" w:rsidR="00D23C92" w:rsidRDefault="00D23C92" w:rsidP="00086BE7">
      <w:pPr>
        <w:pStyle w:val="BodyText"/>
        <w:spacing w:before="2"/>
        <w:rPr>
          <w:rFonts w:ascii="Times New Roman" w:hAnsi="Times New Roman" w:cs="Times New Roman"/>
          <w:sz w:val="24"/>
          <w:szCs w:val="24"/>
        </w:rPr>
      </w:pPr>
    </w:p>
    <w:p w14:paraId="7516A11F" w14:textId="77777777" w:rsidR="00D23C92" w:rsidRPr="00452BFF" w:rsidRDefault="00D23C92" w:rsidP="00086BE7">
      <w:pPr>
        <w:pStyle w:val="BodyText"/>
        <w:spacing w:before="2"/>
        <w:rPr>
          <w:rFonts w:ascii="Times New Roman" w:hAnsi="Times New Roman" w:cs="Times New Roman"/>
          <w:sz w:val="24"/>
          <w:szCs w:val="24"/>
        </w:rPr>
      </w:pPr>
    </w:p>
    <w:p w14:paraId="068DF45C" w14:textId="5B20D8BA" w:rsidR="007D0969" w:rsidRPr="00FB549C" w:rsidRDefault="007D0969" w:rsidP="007D0969">
      <w:pPr>
        <w:widowControl w:val="0"/>
        <w:tabs>
          <w:tab w:val="left" w:pos="1153"/>
        </w:tabs>
        <w:autoSpaceDE w:val="0"/>
        <w:autoSpaceDN w:val="0"/>
        <w:spacing w:after="0" w:line="240" w:lineRule="auto"/>
        <w:ind w:left="720" w:right="742" w:hanging="720"/>
        <w:rPr>
          <w:rStyle w:val="Hyperlink"/>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bookmarkStart w:id="0" w:name="_Hlk184042741"/>
      <w:r w:rsidRPr="007D0969">
        <w:rPr>
          <w:rFonts w:ascii="Times New Roman" w:hAnsi="Times New Roman" w:cs="Times New Roman"/>
          <w:sz w:val="24"/>
          <w:szCs w:val="24"/>
        </w:rPr>
        <w:t xml:space="preserve">Aging up </w:t>
      </w:r>
      <w:r>
        <w:rPr>
          <w:rFonts w:ascii="Times New Roman" w:hAnsi="Times New Roman" w:cs="Times New Roman"/>
          <w:sz w:val="24"/>
          <w:szCs w:val="24"/>
        </w:rPr>
        <w:t>Cadet</w:t>
      </w:r>
      <w:r w:rsidRPr="007D0969">
        <w:rPr>
          <w:rFonts w:ascii="Times New Roman" w:hAnsi="Times New Roman" w:cs="Times New Roman"/>
          <w:sz w:val="24"/>
          <w:szCs w:val="24"/>
        </w:rPr>
        <w:t xml:space="preserve"> to </w:t>
      </w:r>
      <w:r>
        <w:rPr>
          <w:rFonts w:ascii="Times New Roman" w:hAnsi="Times New Roman" w:cs="Times New Roman"/>
          <w:sz w:val="24"/>
          <w:szCs w:val="24"/>
        </w:rPr>
        <w:t>Junior</w:t>
      </w:r>
      <w:r w:rsidRPr="007D0969">
        <w:rPr>
          <w:rFonts w:ascii="Times New Roman" w:hAnsi="Times New Roman" w:cs="Times New Roman"/>
          <w:sz w:val="24"/>
          <w:szCs w:val="24"/>
        </w:rPr>
        <w:t xml:space="preserve"> athletes may declare the weight division they would like 50% of their points to transfer to in 202</w:t>
      </w:r>
      <w:r w:rsidR="0040436B">
        <w:rPr>
          <w:rFonts w:ascii="Times New Roman" w:hAnsi="Times New Roman" w:cs="Times New Roman"/>
          <w:sz w:val="24"/>
          <w:szCs w:val="24"/>
        </w:rPr>
        <w:t>6</w:t>
      </w:r>
      <w:r w:rsidRPr="007D0969">
        <w:rPr>
          <w:rFonts w:ascii="Times New Roman" w:hAnsi="Times New Roman" w:cs="Times New Roman"/>
          <w:sz w:val="24"/>
          <w:szCs w:val="24"/>
        </w:rPr>
        <w:t xml:space="preserve"> by filling out the following online form:</w:t>
      </w:r>
      <w:r>
        <w:rPr>
          <w:rFonts w:ascii="Times New Roman" w:hAnsi="Times New Roman" w:cs="Times New Roman"/>
          <w:sz w:val="24"/>
          <w:szCs w:val="24"/>
        </w:rPr>
        <w:t xml:space="preserve"> </w:t>
      </w:r>
      <w:r w:rsidR="00FB549C">
        <w:fldChar w:fldCharType="begin"/>
      </w:r>
      <w:r w:rsidR="00FB549C">
        <w:instrText>HYPERLINK "https://usat.wufoo.com/forms/m1ra0rli1740c5b/"</w:instrText>
      </w:r>
      <w:r w:rsidR="00FB549C">
        <w:fldChar w:fldCharType="separate"/>
      </w:r>
      <w:r w:rsidR="00AB0553" w:rsidRPr="00FB549C">
        <w:rPr>
          <w:rStyle w:val="Hyperlink"/>
        </w:rPr>
        <w:t>202</w:t>
      </w:r>
      <w:r w:rsidR="0040436B" w:rsidRPr="00FB549C">
        <w:rPr>
          <w:rStyle w:val="Hyperlink"/>
        </w:rPr>
        <w:t>6</w:t>
      </w:r>
      <w:r w:rsidR="00AB0553" w:rsidRPr="00FB549C">
        <w:rPr>
          <w:rStyle w:val="Hyperlink"/>
        </w:rPr>
        <w:t xml:space="preserve"> Aging Up Athletes Weight Declaration</w:t>
      </w:r>
    </w:p>
    <w:p w14:paraId="0F36AFEC" w14:textId="54DCCFFF" w:rsidR="00FE2C06" w:rsidRDefault="00FB549C" w:rsidP="00FE2C06">
      <w:pPr>
        <w:pStyle w:val="ListParagraph"/>
        <w:widowControl w:val="0"/>
        <w:tabs>
          <w:tab w:val="left" w:pos="1153"/>
        </w:tabs>
        <w:autoSpaceDE w:val="0"/>
        <w:autoSpaceDN w:val="0"/>
        <w:spacing w:after="0" w:line="240" w:lineRule="auto"/>
        <w:ind w:left="1152" w:right="742"/>
        <w:contextualSpacing w:val="0"/>
        <w:rPr>
          <w:rFonts w:ascii="Times New Roman" w:hAnsi="Times New Roman" w:cs="Times New Roman"/>
          <w:sz w:val="24"/>
          <w:szCs w:val="24"/>
        </w:rPr>
      </w:pPr>
      <w:r>
        <w:fldChar w:fldCharType="end"/>
      </w:r>
      <w:r w:rsidR="007D0969">
        <w:rPr>
          <w:rFonts w:ascii="Times New Roman" w:hAnsi="Times New Roman" w:cs="Times New Roman"/>
          <w:sz w:val="24"/>
          <w:szCs w:val="24"/>
        </w:rPr>
        <w:tab/>
      </w:r>
      <w:bookmarkEnd w:id="0"/>
      <w:r w:rsidR="00FE2C06" w:rsidRPr="00FE2C06">
        <w:rPr>
          <w:rFonts w:ascii="Times New Roman" w:hAnsi="Times New Roman" w:cs="Times New Roman"/>
          <w:sz w:val="24"/>
          <w:szCs w:val="24"/>
        </w:rPr>
        <w:t xml:space="preserve">Aging up </w:t>
      </w:r>
      <w:r w:rsidR="00FE2C06">
        <w:rPr>
          <w:rFonts w:ascii="Times New Roman" w:hAnsi="Times New Roman" w:cs="Times New Roman"/>
          <w:sz w:val="24"/>
          <w:szCs w:val="24"/>
        </w:rPr>
        <w:t>Cadet</w:t>
      </w:r>
      <w:r w:rsidR="00FE2C06" w:rsidRPr="00FE2C06">
        <w:rPr>
          <w:rFonts w:ascii="Times New Roman" w:hAnsi="Times New Roman" w:cs="Times New Roman"/>
          <w:sz w:val="24"/>
          <w:szCs w:val="24"/>
        </w:rPr>
        <w:t xml:space="preserve"> athletes will have until </w:t>
      </w:r>
      <w:r w:rsidR="00FE2C06">
        <w:rPr>
          <w:rFonts w:ascii="Times New Roman" w:hAnsi="Times New Roman" w:cs="Times New Roman"/>
          <w:sz w:val="24"/>
          <w:szCs w:val="24"/>
        </w:rPr>
        <w:t>January 25</w:t>
      </w:r>
      <w:r w:rsidR="00FE2C06" w:rsidRPr="00FE2C06">
        <w:rPr>
          <w:rFonts w:ascii="Times New Roman" w:hAnsi="Times New Roman" w:cs="Times New Roman"/>
          <w:sz w:val="24"/>
          <w:szCs w:val="24"/>
          <w:vertAlign w:val="superscript"/>
        </w:rPr>
        <w:t>th</w:t>
      </w:r>
      <w:r w:rsidR="00FE2C06">
        <w:rPr>
          <w:rFonts w:ascii="Times New Roman" w:hAnsi="Times New Roman" w:cs="Times New Roman"/>
          <w:sz w:val="24"/>
          <w:szCs w:val="24"/>
        </w:rPr>
        <w:t>, 2026,</w:t>
      </w:r>
      <w:r w:rsidR="00FE2C06" w:rsidRPr="00FE2C06">
        <w:rPr>
          <w:rFonts w:ascii="Times New Roman" w:hAnsi="Times New Roman" w:cs="Times New Roman"/>
          <w:sz w:val="24"/>
          <w:szCs w:val="24"/>
        </w:rPr>
        <w:t xml:space="preserve"> to declare their new weight division in the next age division. If an athlete does not declare the new weight division by the deadline, then 50% of the points will automatically be transferred to a new weight division. Points cannot go to multiple divisions when the athlete ages up, points from one junior weight division cannot be split between two different </w:t>
      </w:r>
      <w:r w:rsidR="00344F94">
        <w:rPr>
          <w:rFonts w:ascii="Times New Roman" w:hAnsi="Times New Roman" w:cs="Times New Roman"/>
          <w:sz w:val="24"/>
          <w:szCs w:val="24"/>
        </w:rPr>
        <w:t>Junior</w:t>
      </w:r>
      <w:r w:rsidR="00FE2C06" w:rsidRPr="00FE2C06">
        <w:rPr>
          <w:rFonts w:ascii="Times New Roman" w:hAnsi="Times New Roman" w:cs="Times New Roman"/>
          <w:sz w:val="24"/>
          <w:szCs w:val="24"/>
        </w:rPr>
        <w:t xml:space="preserve"> weight divisions. An aging up athlete can declare two different </w:t>
      </w:r>
      <w:r w:rsidR="00344F94">
        <w:rPr>
          <w:rFonts w:ascii="Times New Roman" w:hAnsi="Times New Roman" w:cs="Times New Roman"/>
          <w:sz w:val="24"/>
          <w:szCs w:val="24"/>
        </w:rPr>
        <w:t>junior</w:t>
      </w:r>
      <w:r w:rsidR="00FE2C06" w:rsidRPr="00FE2C06">
        <w:rPr>
          <w:rFonts w:ascii="Times New Roman" w:hAnsi="Times New Roman" w:cs="Times New Roman"/>
          <w:sz w:val="24"/>
          <w:szCs w:val="24"/>
        </w:rPr>
        <w:t xml:space="preserve"> weight divisions if they have points in multiple weight divisions</w:t>
      </w:r>
      <w:r w:rsidR="00FE2C06">
        <w:rPr>
          <w:rFonts w:ascii="Times New Roman" w:hAnsi="Times New Roman" w:cs="Times New Roman"/>
          <w:sz w:val="24"/>
          <w:szCs w:val="24"/>
        </w:rPr>
        <w:t xml:space="preserve"> by filling out </w:t>
      </w:r>
      <w:r w:rsidR="00FE2C06">
        <w:rPr>
          <w:rFonts w:ascii="Times New Roman" w:hAnsi="Times New Roman" w:cs="Times New Roman"/>
          <w:sz w:val="24"/>
          <w:szCs w:val="24"/>
        </w:rPr>
        <w:lastRenderedPageBreak/>
        <w:t>the form twice</w:t>
      </w:r>
      <w:r w:rsidR="00FE2C06" w:rsidRPr="00FE2C06">
        <w:rPr>
          <w:rFonts w:ascii="Times New Roman" w:hAnsi="Times New Roman" w:cs="Times New Roman"/>
          <w:sz w:val="24"/>
          <w:szCs w:val="24"/>
        </w:rPr>
        <w:t xml:space="preserve">. If a </w:t>
      </w:r>
      <w:r w:rsidR="00344F94">
        <w:rPr>
          <w:rFonts w:ascii="Times New Roman" w:hAnsi="Times New Roman" w:cs="Times New Roman"/>
          <w:sz w:val="24"/>
          <w:szCs w:val="24"/>
        </w:rPr>
        <w:t>cadet</w:t>
      </w:r>
      <w:r w:rsidR="00FE2C06" w:rsidRPr="00FE2C06">
        <w:rPr>
          <w:rFonts w:ascii="Times New Roman" w:hAnsi="Times New Roman" w:cs="Times New Roman"/>
          <w:sz w:val="24"/>
          <w:szCs w:val="24"/>
        </w:rPr>
        <w:t xml:space="preserve"> athlete has points in two divisions that move up to the same </w:t>
      </w:r>
      <w:r w:rsidR="00344F94">
        <w:rPr>
          <w:rFonts w:ascii="Times New Roman" w:hAnsi="Times New Roman" w:cs="Times New Roman"/>
          <w:sz w:val="24"/>
          <w:szCs w:val="24"/>
        </w:rPr>
        <w:t>junior</w:t>
      </w:r>
      <w:r w:rsidR="00FE2C06" w:rsidRPr="00FE2C06">
        <w:rPr>
          <w:rFonts w:ascii="Times New Roman" w:hAnsi="Times New Roman" w:cs="Times New Roman"/>
          <w:sz w:val="24"/>
          <w:szCs w:val="24"/>
        </w:rPr>
        <w:t xml:space="preserve"> division, the </w:t>
      </w:r>
      <w:r w:rsidR="00344F94">
        <w:rPr>
          <w:rFonts w:ascii="Times New Roman" w:hAnsi="Times New Roman" w:cs="Times New Roman"/>
          <w:sz w:val="24"/>
          <w:szCs w:val="24"/>
        </w:rPr>
        <w:t>cadet</w:t>
      </w:r>
      <w:r w:rsidR="00FE2C06" w:rsidRPr="00FE2C06">
        <w:rPr>
          <w:rFonts w:ascii="Times New Roman" w:hAnsi="Times New Roman" w:cs="Times New Roman"/>
          <w:sz w:val="24"/>
          <w:szCs w:val="24"/>
        </w:rPr>
        <w:t xml:space="preserve"> division with the highest point total will transfer to the </w:t>
      </w:r>
      <w:r w:rsidR="00344F94">
        <w:rPr>
          <w:rFonts w:ascii="Times New Roman" w:hAnsi="Times New Roman" w:cs="Times New Roman"/>
          <w:sz w:val="24"/>
          <w:szCs w:val="24"/>
        </w:rPr>
        <w:t>junior</w:t>
      </w:r>
      <w:r w:rsidR="00FE2C06" w:rsidRPr="00FE2C06">
        <w:rPr>
          <w:rFonts w:ascii="Times New Roman" w:hAnsi="Times New Roman" w:cs="Times New Roman"/>
          <w:sz w:val="24"/>
          <w:szCs w:val="24"/>
        </w:rPr>
        <w:t xml:space="preserve"> division. </w:t>
      </w:r>
    </w:p>
    <w:p w14:paraId="5917F6FC" w14:textId="4007996C" w:rsidR="007D0969" w:rsidRDefault="007D0969" w:rsidP="00FE2C06">
      <w:pPr>
        <w:widowControl w:val="0"/>
        <w:tabs>
          <w:tab w:val="left" w:pos="1153"/>
        </w:tabs>
        <w:autoSpaceDE w:val="0"/>
        <w:autoSpaceDN w:val="0"/>
        <w:spacing w:after="0" w:line="240" w:lineRule="auto"/>
        <w:ind w:left="720" w:right="742" w:hanging="720"/>
        <w:rPr>
          <w:rFonts w:ascii="Times New Roman" w:hAnsi="Times New Roman" w:cs="Times New Roman"/>
          <w:sz w:val="24"/>
          <w:szCs w:val="24"/>
        </w:rPr>
      </w:pPr>
      <w:r>
        <w:rPr>
          <w:rFonts w:ascii="Times New Roman" w:hAnsi="Times New Roman" w:cs="Times New Roman"/>
          <w:sz w:val="24"/>
          <w:szCs w:val="24"/>
        </w:rPr>
        <w:tab/>
      </w:r>
    </w:p>
    <w:p w14:paraId="2A0164F8" w14:textId="30659DAE" w:rsidR="00086BE7" w:rsidRDefault="00086BE7" w:rsidP="007D0969">
      <w:pPr>
        <w:pStyle w:val="ListParagraph"/>
        <w:widowControl w:val="0"/>
        <w:numPr>
          <w:ilvl w:val="0"/>
          <w:numId w:val="10"/>
        </w:numPr>
        <w:tabs>
          <w:tab w:val="left" w:pos="1153"/>
        </w:tabs>
        <w:autoSpaceDE w:val="0"/>
        <w:autoSpaceDN w:val="0"/>
        <w:spacing w:after="0" w:line="240" w:lineRule="auto"/>
        <w:ind w:right="742"/>
        <w:rPr>
          <w:rFonts w:ascii="Times New Roman" w:hAnsi="Times New Roman" w:cs="Times New Roman"/>
          <w:sz w:val="24"/>
          <w:szCs w:val="24"/>
        </w:rPr>
      </w:pPr>
      <w:r w:rsidRPr="007D0969">
        <w:rPr>
          <w:rFonts w:ascii="Times New Roman" w:hAnsi="Times New Roman" w:cs="Times New Roman"/>
          <w:sz w:val="24"/>
          <w:szCs w:val="24"/>
        </w:rPr>
        <w:t xml:space="preserve">Below is a chart that shows what divisions Cadet points </w:t>
      </w:r>
      <w:r w:rsidR="00270A46" w:rsidRPr="007D0969">
        <w:rPr>
          <w:rFonts w:ascii="Times New Roman" w:hAnsi="Times New Roman" w:cs="Times New Roman"/>
          <w:sz w:val="24"/>
          <w:szCs w:val="24"/>
        </w:rPr>
        <w:t>will</w:t>
      </w:r>
      <w:r w:rsidRPr="007D0969">
        <w:rPr>
          <w:rFonts w:ascii="Times New Roman" w:hAnsi="Times New Roman" w:cs="Times New Roman"/>
          <w:sz w:val="24"/>
          <w:szCs w:val="24"/>
        </w:rPr>
        <w:t xml:space="preserve"> transfer</w:t>
      </w:r>
      <w:r w:rsidRPr="007D0969">
        <w:rPr>
          <w:rFonts w:ascii="Times New Roman" w:hAnsi="Times New Roman" w:cs="Times New Roman"/>
          <w:spacing w:val="-14"/>
          <w:sz w:val="24"/>
          <w:szCs w:val="24"/>
        </w:rPr>
        <w:t xml:space="preserve"> </w:t>
      </w:r>
      <w:r w:rsidRPr="007D0969">
        <w:rPr>
          <w:rFonts w:ascii="Times New Roman" w:hAnsi="Times New Roman" w:cs="Times New Roman"/>
          <w:sz w:val="24"/>
          <w:szCs w:val="24"/>
        </w:rPr>
        <w:t>to</w:t>
      </w:r>
      <w:r w:rsidR="00270A46" w:rsidRPr="007D0969">
        <w:rPr>
          <w:rFonts w:ascii="Times New Roman" w:hAnsi="Times New Roman" w:cs="Times New Roman"/>
          <w:sz w:val="24"/>
          <w:szCs w:val="24"/>
        </w:rPr>
        <w:t xml:space="preserve"> if they have not declared their weight division by the deadline</w:t>
      </w:r>
      <w:r w:rsidRPr="007D0969">
        <w:rPr>
          <w:rFonts w:ascii="Times New Roman" w:hAnsi="Times New Roman" w:cs="Times New Roman"/>
          <w:sz w:val="24"/>
          <w:szCs w:val="24"/>
        </w:rPr>
        <w:t>:</w:t>
      </w:r>
    </w:p>
    <w:p w14:paraId="402C620A" w14:textId="77777777" w:rsidR="00344F94" w:rsidRPr="007D0969" w:rsidRDefault="00344F94" w:rsidP="00344F94">
      <w:pPr>
        <w:pStyle w:val="ListParagraph"/>
        <w:widowControl w:val="0"/>
        <w:tabs>
          <w:tab w:val="left" w:pos="1153"/>
        </w:tabs>
        <w:autoSpaceDE w:val="0"/>
        <w:autoSpaceDN w:val="0"/>
        <w:spacing w:after="0" w:line="240" w:lineRule="auto"/>
        <w:ind w:left="1440" w:right="742"/>
        <w:rPr>
          <w:rFonts w:ascii="Times New Roman" w:hAnsi="Times New Roman" w:cs="Times New Roman"/>
          <w:sz w:val="24"/>
          <w:szCs w:val="24"/>
        </w:rPr>
      </w:pPr>
    </w:p>
    <w:p w14:paraId="0AD42CB4" w14:textId="77777777" w:rsidR="008A229D" w:rsidRPr="00452BFF" w:rsidRDefault="008A229D" w:rsidP="008A229D">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5"/>
        <w:gridCol w:w="2340"/>
        <w:gridCol w:w="360"/>
        <w:gridCol w:w="2160"/>
        <w:gridCol w:w="2245"/>
      </w:tblGrid>
      <w:tr w:rsidR="0082018E" w:rsidRPr="00452BFF" w14:paraId="5FB1F7CA" w14:textId="77777777" w:rsidTr="00AC3928">
        <w:trPr>
          <w:trHeight w:val="503"/>
          <w:jc w:val="center"/>
        </w:trPr>
        <w:tc>
          <w:tcPr>
            <w:tcW w:w="9350" w:type="dxa"/>
            <w:gridSpan w:val="5"/>
            <w:shd w:val="clear" w:color="auto" w:fill="153D63" w:themeFill="text2" w:themeFillTint="E6"/>
            <w:vAlign w:val="center"/>
          </w:tcPr>
          <w:p w14:paraId="021E4E64" w14:textId="4AC6500F" w:rsidR="0082018E" w:rsidRPr="00452BFF" w:rsidRDefault="0082018E" w:rsidP="002F7CAB">
            <w:pPr>
              <w:jc w:val="center"/>
              <w:rPr>
                <w:rFonts w:ascii="Times New Roman" w:hAnsi="Times New Roman" w:cs="Times New Roman"/>
                <w:b/>
                <w:bCs/>
                <w:sz w:val="24"/>
                <w:szCs w:val="24"/>
              </w:rPr>
            </w:pPr>
            <w:r w:rsidRPr="00452BFF">
              <w:rPr>
                <w:rFonts w:ascii="Times New Roman" w:hAnsi="Times New Roman" w:cs="Times New Roman"/>
                <w:b/>
                <w:bCs/>
                <w:sz w:val="36"/>
                <w:szCs w:val="36"/>
              </w:rPr>
              <w:t xml:space="preserve">Cadet </w:t>
            </w:r>
            <w:r w:rsidR="00F0417E">
              <w:rPr>
                <w:rFonts w:ascii="Times New Roman" w:hAnsi="Times New Roman" w:cs="Times New Roman"/>
                <w:b/>
                <w:bCs/>
                <w:sz w:val="36"/>
                <w:szCs w:val="36"/>
              </w:rPr>
              <w:t xml:space="preserve">World Class Black Belt </w:t>
            </w:r>
            <w:r w:rsidRPr="00452BFF">
              <w:rPr>
                <w:rFonts w:ascii="Times New Roman" w:hAnsi="Times New Roman" w:cs="Times New Roman"/>
                <w:b/>
                <w:bCs/>
                <w:sz w:val="36"/>
                <w:szCs w:val="36"/>
              </w:rPr>
              <w:t>Aging Up Weight Categories</w:t>
            </w:r>
          </w:p>
        </w:tc>
      </w:tr>
      <w:tr w:rsidR="0082018E" w:rsidRPr="00452BFF" w14:paraId="38B4984F" w14:textId="77777777" w:rsidTr="00AC3928">
        <w:trPr>
          <w:jc w:val="center"/>
        </w:trPr>
        <w:tc>
          <w:tcPr>
            <w:tcW w:w="4585" w:type="dxa"/>
            <w:gridSpan w:val="2"/>
            <w:shd w:val="clear" w:color="auto" w:fill="153D63" w:themeFill="text2" w:themeFillTint="E6"/>
            <w:vAlign w:val="center"/>
          </w:tcPr>
          <w:p w14:paraId="497BF9B2" w14:textId="77777777" w:rsidR="0082018E" w:rsidRPr="00452BFF" w:rsidRDefault="0082018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Male Athletes</w:t>
            </w:r>
          </w:p>
        </w:tc>
        <w:tc>
          <w:tcPr>
            <w:tcW w:w="360" w:type="dxa"/>
            <w:shd w:val="clear" w:color="auto" w:fill="000000" w:themeFill="text1"/>
            <w:vAlign w:val="center"/>
          </w:tcPr>
          <w:p w14:paraId="3426EF11" w14:textId="77777777" w:rsidR="0082018E" w:rsidRPr="00452BFF" w:rsidRDefault="0082018E" w:rsidP="002F7CAB">
            <w:pPr>
              <w:jc w:val="center"/>
              <w:rPr>
                <w:rFonts w:ascii="Times New Roman" w:hAnsi="Times New Roman" w:cs="Times New Roman"/>
                <w:b/>
                <w:bCs/>
                <w:sz w:val="24"/>
                <w:szCs w:val="24"/>
              </w:rPr>
            </w:pPr>
          </w:p>
        </w:tc>
        <w:tc>
          <w:tcPr>
            <w:tcW w:w="4405" w:type="dxa"/>
            <w:gridSpan w:val="2"/>
            <w:shd w:val="clear" w:color="auto" w:fill="153D63" w:themeFill="text2" w:themeFillTint="E6"/>
            <w:vAlign w:val="center"/>
          </w:tcPr>
          <w:p w14:paraId="54AE2B01" w14:textId="77777777" w:rsidR="0082018E" w:rsidRPr="00452BFF" w:rsidRDefault="0082018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Female Athletes</w:t>
            </w:r>
          </w:p>
        </w:tc>
      </w:tr>
      <w:tr w:rsidR="0082018E" w:rsidRPr="00452BFF" w14:paraId="1FD0C28D" w14:textId="77777777" w:rsidTr="00AC3928">
        <w:trPr>
          <w:jc w:val="center"/>
        </w:trPr>
        <w:tc>
          <w:tcPr>
            <w:tcW w:w="2245" w:type="dxa"/>
            <w:shd w:val="clear" w:color="auto" w:fill="4C94D8" w:themeFill="text2" w:themeFillTint="80"/>
            <w:vAlign w:val="center"/>
          </w:tcPr>
          <w:p w14:paraId="0343EB77" w14:textId="77777777" w:rsidR="0082018E" w:rsidRPr="00452BFF" w:rsidRDefault="0082018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Cadet Category</w:t>
            </w:r>
          </w:p>
        </w:tc>
        <w:tc>
          <w:tcPr>
            <w:tcW w:w="2340" w:type="dxa"/>
            <w:shd w:val="clear" w:color="auto" w:fill="4C94D8" w:themeFill="text2" w:themeFillTint="80"/>
            <w:vAlign w:val="center"/>
          </w:tcPr>
          <w:p w14:paraId="5FACE2C2" w14:textId="77777777" w:rsidR="0082018E" w:rsidRPr="00452BFF" w:rsidRDefault="0082018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Junior Category</w:t>
            </w:r>
          </w:p>
        </w:tc>
        <w:tc>
          <w:tcPr>
            <w:tcW w:w="360" w:type="dxa"/>
            <w:shd w:val="clear" w:color="auto" w:fill="000000" w:themeFill="text1"/>
            <w:vAlign w:val="center"/>
          </w:tcPr>
          <w:p w14:paraId="068424F8" w14:textId="77777777" w:rsidR="0082018E" w:rsidRPr="00452BFF" w:rsidRDefault="0082018E" w:rsidP="002F7CAB">
            <w:pPr>
              <w:jc w:val="center"/>
              <w:rPr>
                <w:rFonts w:ascii="Times New Roman" w:hAnsi="Times New Roman" w:cs="Times New Roman"/>
                <w:b/>
                <w:bCs/>
                <w:sz w:val="24"/>
                <w:szCs w:val="24"/>
              </w:rPr>
            </w:pPr>
          </w:p>
        </w:tc>
        <w:tc>
          <w:tcPr>
            <w:tcW w:w="2160" w:type="dxa"/>
            <w:shd w:val="clear" w:color="auto" w:fill="4C94D8" w:themeFill="text2" w:themeFillTint="80"/>
            <w:vAlign w:val="center"/>
          </w:tcPr>
          <w:p w14:paraId="168AE536" w14:textId="77777777" w:rsidR="0082018E" w:rsidRPr="00452BFF" w:rsidRDefault="0082018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Cadet Category</w:t>
            </w:r>
          </w:p>
        </w:tc>
        <w:tc>
          <w:tcPr>
            <w:tcW w:w="2245" w:type="dxa"/>
            <w:shd w:val="clear" w:color="auto" w:fill="4C94D8" w:themeFill="text2" w:themeFillTint="80"/>
            <w:vAlign w:val="center"/>
          </w:tcPr>
          <w:p w14:paraId="6987F50C" w14:textId="77777777" w:rsidR="0082018E" w:rsidRPr="00452BFF" w:rsidRDefault="0082018E"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Junior Category</w:t>
            </w:r>
          </w:p>
        </w:tc>
      </w:tr>
      <w:tr w:rsidR="0082018E" w:rsidRPr="00452BFF" w14:paraId="4D21C49A" w14:textId="77777777" w:rsidTr="00AC3928">
        <w:trPr>
          <w:jc w:val="center"/>
        </w:trPr>
        <w:tc>
          <w:tcPr>
            <w:tcW w:w="2245" w:type="dxa"/>
            <w:shd w:val="clear" w:color="auto" w:fill="DAE9F7" w:themeFill="text2" w:themeFillTint="1A"/>
            <w:vAlign w:val="center"/>
          </w:tcPr>
          <w:p w14:paraId="26C451FF"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Fin -33 kg</w:t>
            </w:r>
          </w:p>
        </w:tc>
        <w:tc>
          <w:tcPr>
            <w:tcW w:w="2340" w:type="dxa"/>
            <w:vMerge w:val="restart"/>
            <w:shd w:val="clear" w:color="auto" w:fill="DAE9F7" w:themeFill="text2" w:themeFillTint="1A"/>
            <w:vAlign w:val="center"/>
          </w:tcPr>
          <w:p w14:paraId="548A7502" w14:textId="26574A59"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-45kg</w:t>
            </w:r>
            <w:r w:rsidR="00F71135">
              <w:rPr>
                <w:rFonts w:ascii="Times New Roman" w:hAnsi="Times New Roman" w:cs="Times New Roman"/>
                <w:sz w:val="24"/>
                <w:szCs w:val="24"/>
              </w:rPr>
              <w:t xml:space="preserve"> (45 kg &amp; under)</w:t>
            </w:r>
          </w:p>
        </w:tc>
        <w:tc>
          <w:tcPr>
            <w:tcW w:w="360" w:type="dxa"/>
            <w:shd w:val="clear" w:color="auto" w:fill="000000" w:themeFill="text1"/>
            <w:vAlign w:val="center"/>
          </w:tcPr>
          <w:p w14:paraId="5EB7B19B" w14:textId="77777777" w:rsidR="0082018E" w:rsidRPr="00452BFF" w:rsidRDefault="0082018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48256605"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Fin -29 kg</w:t>
            </w:r>
          </w:p>
        </w:tc>
        <w:tc>
          <w:tcPr>
            <w:tcW w:w="2245" w:type="dxa"/>
            <w:vMerge w:val="restart"/>
            <w:shd w:val="clear" w:color="auto" w:fill="DAE9F7" w:themeFill="text2" w:themeFillTint="1A"/>
            <w:vAlign w:val="center"/>
          </w:tcPr>
          <w:p w14:paraId="5DC79812" w14:textId="15C924CF"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-42 kg</w:t>
            </w:r>
            <w:r w:rsidR="000E61B1">
              <w:rPr>
                <w:rFonts w:ascii="Times New Roman" w:hAnsi="Times New Roman" w:cs="Times New Roman"/>
                <w:sz w:val="24"/>
                <w:szCs w:val="24"/>
              </w:rPr>
              <w:t xml:space="preserve"> (42 kg &amp; under)</w:t>
            </w:r>
          </w:p>
        </w:tc>
      </w:tr>
      <w:tr w:rsidR="0082018E" w:rsidRPr="00452BFF" w14:paraId="6751462E" w14:textId="77777777" w:rsidTr="00AC3928">
        <w:trPr>
          <w:jc w:val="center"/>
        </w:trPr>
        <w:tc>
          <w:tcPr>
            <w:tcW w:w="2245" w:type="dxa"/>
            <w:shd w:val="clear" w:color="auto" w:fill="DAE9F7" w:themeFill="text2" w:themeFillTint="1A"/>
            <w:vAlign w:val="center"/>
          </w:tcPr>
          <w:p w14:paraId="23802E86"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Fly 33.1-37 kg</w:t>
            </w:r>
          </w:p>
        </w:tc>
        <w:tc>
          <w:tcPr>
            <w:tcW w:w="2340" w:type="dxa"/>
            <w:vMerge/>
            <w:shd w:val="clear" w:color="auto" w:fill="DAE9F7" w:themeFill="text2" w:themeFillTint="1A"/>
            <w:vAlign w:val="center"/>
          </w:tcPr>
          <w:p w14:paraId="078597B6" w14:textId="77777777" w:rsidR="0082018E" w:rsidRPr="00452BFF" w:rsidRDefault="0082018E" w:rsidP="002F7CAB">
            <w:pPr>
              <w:jc w:val="center"/>
              <w:rPr>
                <w:rFonts w:ascii="Times New Roman" w:hAnsi="Times New Roman" w:cs="Times New Roman"/>
                <w:sz w:val="24"/>
                <w:szCs w:val="24"/>
              </w:rPr>
            </w:pPr>
          </w:p>
        </w:tc>
        <w:tc>
          <w:tcPr>
            <w:tcW w:w="360" w:type="dxa"/>
            <w:shd w:val="clear" w:color="auto" w:fill="000000" w:themeFill="text1"/>
            <w:vAlign w:val="center"/>
          </w:tcPr>
          <w:p w14:paraId="2B19CA1B" w14:textId="77777777" w:rsidR="0082018E" w:rsidRPr="00452BFF" w:rsidRDefault="0082018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176B2F00"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Fly 29.1-33 kg</w:t>
            </w:r>
          </w:p>
        </w:tc>
        <w:tc>
          <w:tcPr>
            <w:tcW w:w="2245" w:type="dxa"/>
            <w:vMerge/>
            <w:shd w:val="clear" w:color="auto" w:fill="DAE9F7" w:themeFill="text2" w:themeFillTint="1A"/>
            <w:vAlign w:val="center"/>
          </w:tcPr>
          <w:p w14:paraId="05F6C787" w14:textId="77777777" w:rsidR="0082018E" w:rsidRPr="00452BFF" w:rsidRDefault="0082018E" w:rsidP="002F7CAB">
            <w:pPr>
              <w:jc w:val="center"/>
              <w:rPr>
                <w:rFonts w:ascii="Times New Roman" w:hAnsi="Times New Roman" w:cs="Times New Roman"/>
                <w:sz w:val="24"/>
                <w:szCs w:val="24"/>
              </w:rPr>
            </w:pPr>
          </w:p>
        </w:tc>
      </w:tr>
      <w:tr w:rsidR="0082018E" w:rsidRPr="00452BFF" w14:paraId="60499069" w14:textId="77777777" w:rsidTr="00AC3928">
        <w:trPr>
          <w:jc w:val="center"/>
        </w:trPr>
        <w:tc>
          <w:tcPr>
            <w:tcW w:w="2245" w:type="dxa"/>
            <w:shd w:val="clear" w:color="auto" w:fill="DAE9F7" w:themeFill="text2" w:themeFillTint="1A"/>
            <w:vAlign w:val="center"/>
          </w:tcPr>
          <w:p w14:paraId="33FE3F22"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Bantam 37.1-41 kg</w:t>
            </w:r>
          </w:p>
        </w:tc>
        <w:tc>
          <w:tcPr>
            <w:tcW w:w="2340" w:type="dxa"/>
            <w:vMerge/>
            <w:shd w:val="clear" w:color="auto" w:fill="DAE9F7" w:themeFill="text2" w:themeFillTint="1A"/>
            <w:vAlign w:val="center"/>
          </w:tcPr>
          <w:p w14:paraId="3BC8CED2" w14:textId="77777777" w:rsidR="0082018E" w:rsidRPr="00452BFF" w:rsidRDefault="0082018E" w:rsidP="002F7CAB">
            <w:pPr>
              <w:jc w:val="center"/>
              <w:rPr>
                <w:rFonts w:ascii="Times New Roman" w:hAnsi="Times New Roman" w:cs="Times New Roman"/>
                <w:sz w:val="24"/>
                <w:szCs w:val="24"/>
              </w:rPr>
            </w:pPr>
          </w:p>
        </w:tc>
        <w:tc>
          <w:tcPr>
            <w:tcW w:w="360" w:type="dxa"/>
            <w:shd w:val="clear" w:color="auto" w:fill="000000" w:themeFill="text1"/>
            <w:vAlign w:val="center"/>
          </w:tcPr>
          <w:p w14:paraId="21B33578" w14:textId="77777777" w:rsidR="0082018E" w:rsidRPr="00452BFF" w:rsidRDefault="0082018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7316F4A3"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Bantam 33.1-37 kg</w:t>
            </w:r>
          </w:p>
        </w:tc>
        <w:tc>
          <w:tcPr>
            <w:tcW w:w="2245" w:type="dxa"/>
            <w:vMerge/>
            <w:shd w:val="clear" w:color="auto" w:fill="DAE9F7" w:themeFill="text2" w:themeFillTint="1A"/>
            <w:vAlign w:val="center"/>
          </w:tcPr>
          <w:p w14:paraId="52B40C52" w14:textId="77777777" w:rsidR="0082018E" w:rsidRPr="00452BFF" w:rsidRDefault="0082018E" w:rsidP="002F7CAB">
            <w:pPr>
              <w:jc w:val="center"/>
              <w:rPr>
                <w:rFonts w:ascii="Times New Roman" w:hAnsi="Times New Roman" w:cs="Times New Roman"/>
                <w:sz w:val="24"/>
                <w:szCs w:val="24"/>
              </w:rPr>
            </w:pPr>
          </w:p>
        </w:tc>
      </w:tr>
      <w:tr w:rsidR="0082018E" w:rsidRPr="00452BFF" w14:paraId="36BA5FDF" w14:textId="77777777" w:rsidTr="000B25CA">
        <w:trPr>
          <w:jc w:val="center"/>
        </w:trPr>
        <w:tc>
          <w:tcPr>
            <w:tcW w:w="2245" w:type="dxa"/>
            <w:vAlign w:val="center"/>
          </w:tcPr>
          <w:p w14:paraId="0135F832"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Feather 41.1-45 kg</w:t>
            </w:r>
          </w:p>
        </w:tc>
        <w:tc>
          <w:tcPr>
            <w:tcW w:w="2340" w:type="dxa"/>
            <w:vAlign w:val="center"/>
          </w:tcPr>
          <w:p w14:paraId="0E7F46CC" w14:textId="6C3322C4" w:rsidR="0082018E" w:rsidRPr="00452BFF" w:rsidRDefault="00146FE1" w:rsidP="002F7CAB">
            <w:pPr>
              <w:jc w:val="center"/>
              <w:rPr>
                <w:rFonts w:ascii="Times New Roman" w:hAnsi="Times New Roman" w:cs="Times New Roman"/>
                <w:sz w:val="24"/>
                <w:szCs w:val="24"/>
              </w:rPr>
            </w:pPr>
            <w:r>
              <w:rPr>
                <w:rFonts w:ascii="Times New Roman" w:hAnsi="Times New Roman" w:cs="Times New Roman"/>
                <w:sz w:val="24"/>
                <w:szCs w:val="24"/>
              </w:rPr>
              <w:t>-48 kg (</w:t>
            </w:r>
            <w:r w:rsidR="0082018E" w:rsidRPr="00452BFF">
              <w:rPr>
                <w:rFonts w:ascii="Times New Roman" w:hAnsi="Times New Roman" w:cs="Times New Roman"/>
                <w:sz w:val="24"/>
                <w:szCs w:val="24"/>
              </w:rPr>
              <w:t>45.1-48 kg</w:t>
            </w:r>
            <w:r>
              <w:rPr>
                <w:rFonts w:ascii="Times New Roman" w:hAnsi="Times New Roman" w:cs="Times New Roman"/>
                <w:sz w:val="24"/>
                <w:szCs w:val="24"/>
              </w:rPr>
              <w:t>)</w:t>
            </w:r>
          </w:p>
        </w:tc>
        <w:tc>
          <w:tcPr>
            <w:tcW w:w="360" w:type="dxa"/>
            <w:shd w:val="clear" w:color="auto" w:fill="000000" w:themeFill="text1"/>
            <w:vAlign w:val="center"/>
          </w:tcPr>
          <w:p w14:paraId="43CBAF2A" w14:textId="77777777" w:rsidR="0082018E" w:rsidRPr="00452BFF" w:rsidRDefault="0082018E" w:rsidP="002F7CAB">
            <w:pPr>
              <w:jc w:val="center"/>
              <w:rPr>
                <w:rFonts w:ascii="Times New Roman" w:hAnsi="Times New Roman" w:cs="Times New Roman"/>
                <w:sz w:val="24"/>
                <w:szCs w:val="24"/>
              </w:rPr>
            </w:pPr>
          </w:p>
        </w:tc>
        <w:tc>
          <w:tcPr>
            <w:tcW w:w="2160" w:type="dxa"/>
            <w:vAlign w:val="center"/>
          </w:tcPr>
          <w:p w14:paraId="780BC64B"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Feather 37.1-41 kg</w:t>
            </w:r>
          </w:p>
        </w:tc>
        <w:tc>
          <w:tcPr>
            <w:tcW w:w="2245" w:type="dxa"/>
            <w:vAlign w:val="center"/>
          </w:tcPr>
          <w:p w14:paraId="76C32048" w14:textId="2D4CC5F8" w:rsidR="0082018E" w:rsidRPr="00452BFF" w:rsidRDefault="000E61B1" w:rsidP="002F7CAB">
            <w:pPr>
              <w:jc w:val="center"/>
              <w:rPr>
                <w:rFonts w:ascii="Times New Roman" w:hAnsi="Times New Roman" w:cs="Times New Roman"/>
                <w:sz w:val="24"/>
                <w:szCs w:val="24"/>
              </w:rPr>
            </w:pPr>
            <w:r>
              <w:rPr>
                <w:rFonts w:ascii="Times New Roman" w:hAnsi="Times New Roman" w:cs="Times New Roman"/>
                <w:sz w:val="24"/>
                <w:szCs w:val="24"/>
              </w:rPr>
              <w:t>-44 kg (</w:t>
            </w:r>
            <w:r w:rsidR="0082018E" w:rsidRPr="00452BFF">
              <w:rPr>
                <w:rFonts w:ascii="Times New Roman" w:hAnsi="Times New Roman" w:cs="Times New Roman"/>
                <w:sz w:val="24"/>
                <w:szCs w:val="24"/>
              </w:rPr>
              <w:t>42.1-44 kg</w:t>
            </w:r>
            <w:r>
              <w:rPr>
                <w:rFonts w:ascii="Times New Roman" w:hAnsi="Times New Roman" w:cs="Times New Roman"/>
                <w:sz w:val="24"/>
                <w:szCs w:val="24"/>
              </w:rPr>
              <w:t>)</w:t>
            </w:r>
          </w:p>
        </w:tc>
      </w:tr>
      <w:tr w:rsidR="0082018E" w:rsidRPr="00452BFF" w14:paraId="054B5884" w14:textId="77777777" w:rsidTr="000B25CA">
        <w:trPr>
          <w:jc w:val="center"/>
        </w:trPr>
        <w:tc>
          <w:tcPr>
            <w:tcW w:w="2245" w:type="dxa"/>
            <w:shd w:val="clear" w:color="auto" w:fill="DAE9F7" w:themeFill="text2" w:themeFillTint="1A"/>
            <w:vAlign w:val="center"/>
          </w:tcPr>
          <w:p w14:paraId="26FCAF47"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45.1-49 kg</w:t>
            </w:r>
          </w:p>
        </w:tc>
        <w:tc>
          <w:tcPr>
            <w:tcW w:w="2340" w:type="dxa"/>
            <w:shd w:val="clear" w:color="auto" w:fill="DAE9F7" w:themeFill="text2" w:themeFillTint="1A"/>
            <w:vAlign w:val="center"/>
          </w:tcPr>
          <w:p w14:paraId="46DCF249" w14:textId="6A5D89EE" w:rsidR="0082018E" w:rsidRPr="00452BFF" w:rsidRDefault="00146FE1" w:rsidP="002F7CAB">
            <w:pPr>
              <w:jc w:val="center"/>
              <w:rPr>
                <w:rFonts w:ascii="Times New Roman" w:hAnsi="Times New Roman" w:cs="Times New Roman"/>
                <w:sz w:val="24"/>
                <w:szCs w:val="24"/>
              </w:rPr>
            </w:pPr>
            <w:r>
              <w:rPr>
                <w:rFonts w:ascii="Times New Roman" w:hAnsi="Times New Roman" w:cs="Times New Roman"/>
                <w:sz w:val="24"/>
                <w:szCs w:val="24"/>
              </w:rPr>
              <w:t>-51 kg (</w:t>
            </w:r>
            <w:r w:rsidR="0082018E" w:rsidRPr="00452BFF">
              <w:rPr>
                <w:rFonts w:ascii="Times New Roman" w:hAnsi="Times New Roman" w:cs="Times New Roman"/>
                <w:sz w:val="24"/>
                <w:szCs w:val="24"/>
              </w:rPr>
              <w:t>48.1-51 kg</w:t>
            </w:r>
            <w:r>
              <w:rPr>
                <w:rFonts w:ascii="Times New Roman" w:hAnsi="Times New Roman" w:cs="Times New Roman"/>
                <w:sz w:val="24"/>
                <w:szCs w:val="24"/>
              </w:rPr>
              <w:t>)</w:t>
            </w:r>
          </w:p>
        </w:tc>
        <w:tc>
          <w:tcPr>
            <w:tcW w:w="360" w:type="dxa"/>
            <w:shd w:val="clear" w:color="auto" w:fill="000000" w:themeFill="text1"/>
            <w:vAlign w:val="center"/>
          </w:tcPr>
          <w:p w14:paraId="2547BCE7" w14:textId="77777777" w:rsidR="0082018E" w:rsidRPr="00452BFF" w:rsidRDefault="0082018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4C26B05A"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41.1-44 kg</w:t>
            </w:r>
          </w:p>
        </w:tc>
        <w:tc>
          <w:tcPr>
            <w:tcW w:w="2245" w:type="dxa"/>
            <w:shd w:val="clear" w:color="auto" w:fill="DAE9F7" w:themeFill="text2" w:themeFillTint="1A"/>
            <w:vAlign w:val="center"/>
          </w:tcPr>
          <w:p w14:paraId="03483CA6" w14:textId="28E54FB2" w:rsidR="0082018E" w:rsidRPr="00452BFF" w:rsidRDefault="000E61B1" w:rsidP="002F7CAB">
            <w:pPr>
              <w:jc w:val="center"/>
              <w:rPr>
                <w:rFonts w:ascii="Times New Roman" w:hAnsi="Times New Roman" w:cs="Times New Roman"/>
                <w:sz w:val="24"/>
                <w:szCs w:val="24"/>
              </w:rPr>
            </w:pPr>
            <w:r>
              <w:rPr>
                <w:rFonts w:ascii="Times New Roman" w:hAnsi="Times New Roman" w:cs="Times New Roman"/>
                <w:sz w:val="24"/>
                <w:szCs w:val="24"/>
              </w:rPr>
              <w:t>-46 kg (</w:t>
            </w:r>
            <w:r w:rsidR="0082018E" w:rsidRPr="00452BFF">
              <w:rPr>
                <w:rFonts w:ascii="Times New Roman" w:hAnsi="Times New Roman" w:cs="Times New Roman"/>
                <w:sz w:val="24"/>
                <w:szCs w:val="24"/>
              </w:rPr>
              <w:t>44.1-46 kg</w:t>
            </w:r>
            <w:r>
              <w:rPr>
                <w:rFonts w:ascii="Times New Roman" w:hAnsi="Times New Roman" w:cs="Times New Roman"/>
                <w:sz w:val="24"/>
                <w:szCs w:val="24"/>
              </w:rPr>
              <w:t>)</w:t>
            </w:r>
          </w:p>
        </w:tc>
      </w:tr>
      <w:tr w:rsidR="0082018E" w:rsidRPr="00452BFF" w14:paraId="0EDEA115" w14:textId="77777777" w:rsidTr="000B25CA">
        <w:trPr>
          <w:jc w:val="center"/>
        </w:trPr>
        <w:tc>
          <w:tcPr>
            <w:tcW w:w="2245" w:type="dxa"/>
            <w:vAlign w:val="center"/>
          </w:tcPr>
          <w:p w14:paraId="368F79E0"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Welter 49.1-53 kg</w:t>
            </w:r>
          </w:p>
        </w:tc>
        <w:tc>
          <w:tcPr>
            <w:tcW w:w="2340" w:type="dxa"/>
            <w:vAlign w:val="center"/>
          </w:tcPr>
          <w:p w14:paraId="39436081" w14:textId="3E2093B4" w:rsidR="0082018E" w:rsidRPr="00452BFF" w:rsidRDefault="00146FE1" w:rsidP="002F7CAB">
            <w:pPr>
              <w:jc w:val="center"/>
              <w:rPr>
                <w:rFonts w:ascii="Times New Roman" w:hAnsi="Times New Roman" w:cs="Times New Roman"/>
                <w:sz w:val="24"/>
                <w:szCs w:val="24"/>
              </w:rPr>
            </w:pPr>
            <w:r>
              <w:rPr>
                <w:rFonts w:ascii="Times New Roman" w:hAnsi="Times New Roman" w:cs="Times New Roman"/>
                <w:sz w:val="24"/>
                <w:szCs w:val="24"/>
              </w:rPr>
              <w:t>-55 kg (</w:t>
            </w:r>
            <w:r w:rsidR="0082018E" w:rsidRPr="00452BFF">
              <w:rPr>
                <w:rFonts w:ascii="Times New Roman" w:hAnsi="Times New Roman" w:cs="Times New Roman"/>
                <w:sz w:val="24"/>
                <w:szCs w:val="24"/>
              </w:rPr>
              <w:t>51.1-55 kg</w:t>
            </w:r>
            <w:r>
              <w:rPr>
                <w:rFonts w:ascii="Times New Roman" w:hAnsi="Times New Roman" w:cs="Times New Roman"/>
                <w:sz w:val="24"/>
                <w:szCs w:val="24"/>
              </w:rPr>
              <w:t>)</w:t>
            </w:r>
          </w:p>
        </w:tc>
        <w:tc>
          <w:tcPr>
            <w:tcW w:w="360" w:type="dxa"/>
            <w:shd w:val="clear" w:color="auto" w:fill="000000" w:themeFill="text1"/>
            <w:vAlign w:val="center"/>
          </w:tcPr>
          <w:p w14:paraId="68DA131F" w14:textId="77777777" w:rsidR="0082018E" w:rsidRPr="00452BFF" w:rsidRDefault="0082018E" w:rsidP="002F7CAB">
            <w:pPr>
              <w:jc w:val="center"/>
              <w:rPr>
                <w:rFonts w:ascii="Times New Roman" w:hAnsi="Times New Roman" w:cs="Times New Roman"/>
                <w:sz w:val="24"/>
                <w:szCs w:val="24"/>
              </w:rPr>
            </w:pPr>
          </w:p>
        </w:tc>
        <w:tc>
          <w:tcPr>
            <w:tcW w:w="2160" w:type="dxa"/>
            <w:vAlign w:val="center"/>
          </w:tcPr>
          <w:p w14:paraId="111C796F"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Welter 44.4-47 kg</w:t>
            </w:r>
          </w:p>
        </w:tc>
        <w:tc>
          <w:tcPr>
            <w:tcW w:w="2245" w:type="dxa"/>
            <w:vAlign w:val="center"/>
          </w:tcPr>
          <w:p w14:paraId="0C6B63C1" w14:textId="332D6677" w:rsidR="0082018E" w:rsidRPr="00452BFF" w:rsidRDefault="000E61B1" w:rsidP="002F7CAB">
            <w:pPr>
              <w:jc w:val="center"/>
              <w:rPr>
                <w:rFonts w:ascii="Times New Roman" w:hAnsi="Times New Roman" w:cs="Times New Roman"/>
                <w:sz w:val="24"/>
                <w:szCs w:val="24"/>
              </w:rPr>
            </w:pPr>
            <w:r>
              <w:rPr>
                <w:rFonts w:ascii="Times New Roman" w:hAnsi="Times New Roman" w:cs="Times New Roman"/>
                <w:sz w:val="24"/>
                <w:szCs w:val="24"/>
              </w:rPr>
              <w:t>-49 kg (</w:t>
            </w:r>
            <w:r w:rsidR="0082018E" w:rsidRPr="00452BFF">
              <w:rPr>
                <w:rFonts w:ascii="Times New Roman" w:hAnsi="Times New Roman" w:cs="Times New Roman"/>
                <w:sz w:val="24"/>
                <w:szCs w:val="24"/>
              </w:rPr>
              <w:t>46.1-49 kg</w:t>
            </w:r>
            <w:r>
              <w:rPr>
                <w:rFonts w:ascii="Times New Roman" w:hAnsi="Times New Roman" w:cs="Times New Roman"/>
                <w:sz w:val="24"/>
                <w:szCs w:val="24"/>
              </w:rPr>
              <w:t>)</w:t>
            </w:r>
          </w:p>
        </w:tc>
      </w:tr>
      <w:tr w:rsidR="0082018E" w:rsidRPr="00452BFF" w14:paraId="59B6829D" w14:textId="77777777" w:rsidTr="000B25CA">
        <w:trPr>
          <w:jc w:val="center"/>
        </w:trPr>
        <w:tc>
          <w:tcPr>
            <w:tcW w:w="2245" w:type="dxa"/>
            <w:shd w:val="clear" w:color="auto" w:fill="DAE9F7" w:themeFill="text2" w:themeFillTint="1A"/>
            <w:vAlign w:val="center"/>
          </w:tcPr>
          <w:p w14:paraId="0DD65E6D"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Middle 53.1-57 kg</w:t>
            </w:r>
          </w:p>
        </w:tc>
        <w:tc>
          <w:tcPr>
            <w:tcW w:w="2340" w:type="dxa"/>
            <w:shd w:val="clear" w:color="auto" w:fill="DAE9F7" w:themeFill="text2" w:themeFillTint="1A"/>
            <w:vAlign w:val="center"/>
          </w:tcPr>
          <w:p w14:paraId="73F12D1F" w14:textId="281AADA1" w:rsidR="0082018E" w:rsidRPr="00452BFF" w:rsidRDefault="00146FE1" w:rsidP="002F7CAB">
            <w:pPr>
              <w:jc w:val="center"/>
              <w:rPr>
                <w:rFonts w:ascii="Times New Roman" w:hAnsi="Times New Roman" w:cs="Times New Roman"/>
                <w:sz w:val="24"/>
                <w:szCs w:val="24"/>
              </w:rPr>
            </w:pPr>
            <w:r>
              <w:rPr>
                <w:rFonts w:ascii="Times New Roman" w:hAnsi="Times New Roman" w:cs="Times New Roman"/>
                <w:sz w:val="24"/>
                <w:szCs w:val="24"/>
              </w:rPr>
              <w:t>-59 kg (</w:t>
            </w:r>
            <w:r w:rsidR="0082018E" w:rsidRPr="00452BFF">
              <w:rPr>
                <w:rFonts w:ascii="Times New Roman" w:hAnsi="Times New Roman" w:cs="Times New Roman"/>
                <w:sz w:val="24"/>
                <w:szCs w:val="24"/>
              </w:rPr>
              <w:t>55.1-59 kg</w:t>
            </w:r>
            <w:r>
              <w:rPr>
                <w:rFonts w:ascii="Times New Roman" w:hAnsi="Times New Roman" w:cs="Times New Roman"/>
                <w:sz w:val="24"/>
                <w:szCs w:val="24"/>
              </w:rPr>
              <w:t>)</w:t>
            </w:r>
          </w:p>
        </w:tc>
        <w:tc>
          <w:tcPr>
            <w:tcW w:w="360" w:type="dxa"/>
            <w:shd w:val="clear" w:color="auto" w:fill="000000" w:themeFill="text1"/>
            <w:vAlign w:val="center"/>
          </w:tcPr>
          <w:p w14:paraId="065D00F1" w14:textId="77777777" w:rsidR="0082018E" w:rsidRPr="00452BFF" w:rsidRDefault="0082018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38F9C8A3"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Middle 47.1-51 kg</w:t>
            </w:r>
          </w:p>
        </w:tc>
        <w:tc>
          <w:tcPr>
            <w:tcW w:w="2245" w:type="dxa"/>
            <w:shd w:val="clear" w:color="auto" w:fill="DAE9F7" w:themeFill="text2" w:themeFillTint="1A"/>
            <w:vAlign w:val="center"/>
          </w:tcPr>
          <w:p w14:paraId="6192D9B3" w14:textId="037A5576" w:rsidR="0082018E" w:rsidRPr="00452BFF" w:rsidRDefault="000E61B1" w:rsidP="002F7CAB">
            <w:pPr>
              <w:jc w:val="center"/>
              <w:rPr>
                <w:rFonts w:ascii="Times New Roman" w:hAnsi="Times New Roman" w:cs="Times New Roman"/>
                <w:sz w:val="24"/>
                <w:szCs w:val="24"/>
              </w:rPr>
            </w:pPr>
            <w:r>
              <w:rPr>
                <w:rFonts w:ascii="Times New Roman" w:hAnsi="Times New Roman" w:cs="Times New Roman"/>
                <w:sz w:val="24"/>
                <w:szCs w:val="24"/>
              </w:rPr>
              <w:t>-52 kg (</w:t>
            </w:r>
            <w:r w:rsidR="0082018E" w:rsidRPr="00452BFF">
              <w:rPr>
                <w:rFonts w:ascii="Times New Roman" w:hAnsi="Times New Roman" w:cs="Times New Roman"/>
                <w:sz w:val="24"/>
                <w:szCs w:val="24"/>
              </w:rPr>
              <w:t>49.1-52 kg</w:t>
            </w:r>
            <w:r>
              <w:rPr>
                <w:rFonts w:ascii="Times New Roman" w:hAnsi="Times New Roman" w:cs="Times New Roman"/>
                <w:sz w:val="24"/>
                <w:szCs w:val="24"/>
              </w:rPr>
              <w:t>)</w:t>
            </w:r>
          </w:p>
        </w:tc>
      </w:tr>
      <w:tr w:rsidR="0082018E" w:rsidRPr="00452BFF" w14:paraId="674F9878" w14:textId="77777777" w:rsidTr="000B25CA">
        <w:trPr>
          <w:jc w:val="center"/>
        </w:trPr>
        <w:tc>
          <w:tcPr>
            <w:tcW w:w="2245" w:type="dxa"/>
            <w:vAlign w:val="center"/>
          </w:tcPr>
          <w:p w14:paraId="49BDB207"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Middle 57.1-61 kg</w:t>
            </w:r>
          </w:p>
        </w:tc>
        <w:tc>
          <w:tcPr>
            <w:tcW w:w="2340" w:type="dxa"/>
            <w:vAlign w:val="center"/>
          </w:tcPr>
          <w:p w14:paraId="0D638D17" w14:textId="30651F21" w:rsidR="0082018E" w:rsidRPr="00452BFF" w:rsidRDefault="00146FE1" w:rsidP="002F7CAB">
            <w:pPr>
              <w:jc w:val="center"/>
              <w:rPr>
                <w:rFonts w:ascii="Times New Roman" w:hAnsi="Times New Roman" w:cs="Times New Roman"/>
                <w:sz w:val="24"/>
                <w:szCs w:val="24"/>
              </w:rPr>
            </w:pPr>
            <w:r>
              <w:rPr>
                <w:rFonts w:ascii="Times New Roman" w:hAnsi="Times New Roman" w:cs="Times New Roman"/>
                <w:sz w:val="24"/>
                <w:szCs w:val="24"/>
              </w:rPr>
              <w:t>-63 kg (</w:t>
            </w:r>
            <w:r w:rsidR="0082018E" w:rsidRPr="00452BFF">
              <w:rPr>
                <w:rFonts w:ascii="Times New Roman" w:hAnsi="Times New Roman" w:cs="Times New Roman"/>
                <w:sz w:val="24"/>
                <w:szCs w:val="24"/>
              </w:rPr>
              <w:t>59.1-63 kg</w:t>
            </w:r>
            <w:r>
              <w:rPr>
                <w:rFonts w:ascii="Times New Roman" w:hAnsi="Times New Roman" w:cs="Times New Roman"/>
                <w:sz w:val="24"/>
                <w:szCs w:val="24"/>
              </w:rPr>
              <w:t>)</w:t>
            </w:r>
          </w:p>
        </w:tc>
        <w:tc>
          <w:tcPr>
            <w:tcW w:w="360" w:type="dxa"/>
            <w:shd w:val="clear" w:color="auto" w:fill="000000" w:themeFill="text1"/>
            <w:vAlign w:val="center"/>
          </w:tcPr>
          <w:p w14:paraId="3F2856F7" w14:textId="77777777" w:rsidR="0082018E" w:rsidRPr="00452BFF" w:rsidRDefault="0082018E" w:rsidP="002F7CAB">
            <w:pPr>
              <w:jc w:val="center"/>
              <w:rPr>
                <w:rFonts w:ascii="Times New Roman" w:hAnsi="Times New Roman" w:cs="Times New Roman"/>
                <w:sz w:val="24"/>
                <w:szCs w:val="24"/>
              </w:rPr>
            </w:pPr>
          </w:p>
        </w:tc>
        <w:tc>
          <w:tcPr>
            <w:tcW w:w="2160" w:type="dxa"/>
            <w:vAlign w:val="center"/>
          </w:tcPr>
          <w:p w14:paraId="099D10A2"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Middle 51.1-55 kg</w:t>
            </w:r>
          </w:p>
        </w:tc>
        <w:tc>
          <w:tcPr>
            <w:tcW w:w="2245" w:type="dxa"/>
            <w:vAlign w:val="center"/>
          </w:tcPr>
          <w:p w14:paraId="6993D497" w14:textId="52D9EDD2" w:rsidR="0082018E" w:rsidRPr="00452BFF" w:rsidRDefault="000E61B1" w:rsidP="002F7CAB">
            <w:pPr>
              <w:jc w:val="center"/>
              <w:rPr>
                <w:rFonts w:ascii="Times New Roman" w:hAnsi="Times New Roman" w:cs="Times New Roman"/>
                <w:sz w:val="24"/>
                <w:szCs w:val="24"/>
              </w:rPr>
            </w:pPr>
            <w:r>
              <w:rPr>
                <w:rFonts w:ascii="Times New Roman" w:hAnsi="Times New Roman" w:cs="Times New Roman"/>
                <w:sz w:val="24"/>
                <w:szCs w:val="24"/>
              </w:rPr>
              <w:t>-55 kg (</w:t>
            </w:r>
            <w:r w:rsidR="0082018E" w:rsidRPr="00452BFF">
              <w:rPr>
                <w:rFonts w:ascii="Times New Roman" w:hAnsi="Times New Roman" w:cs="Times New Roman"/>
                <w:sz w:val="24"/>
                <w:szCs w:val="24"/>
              </w:rPr>
              <w:t>52.1-55 kg</w:t>
            </w:r>
            <w:r>
              <w:rPr>
                <w:rFonts w:ascii="Times New Roman" w:hAnsi="Times New Roman" w:cs="Times New Roman"/>
                <w:sz w:val="24"/>
                <w:szCs w:val="24"/>
              </w:rPr>
              <w:t>)</w:t>
            </w:r>
          </w:p>
        </w:tc>
      </w:tr>
      <w:tr w:rsidR="000B25CA" w:rsidRPr="00452BFF" w14:paraId="6B2F8CF6" w14:textId="77777777" w:rsidTr="000B25CA">
        <w:trPr>
          <w:jc w:val="center"/>
        </w:trPr>
        <w:tc>
          <w:tcPr>
            <w:tcW w:w="2245" w:type="dxa"/>
            <w:shd w:val="clear" w:color="auto" w:fill="DAE9F7" w:themeFill="text2" w:themeFillTint="1A"/>
            <w:vAlign w:val="center"/>
          </w:tcPr>
          <w:p w14:paraId="739917D8"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Heavy 61.1-65 kg</w:t>
            </w:r>
          </w:p>
        </w:tc>
        <w:tc>
          <w:tcPr>
            <w:tcW w:w="2340" w:type="dxa"/>
            <w:shd w:val="clear" w:color="auto" w:fill="DAE9F7" w:themeFill="text2" w:themeFillTint="1A"/>
            <w:vAlign w:val="center"/>
          </w:tcPr>
          <w:p w14:paraId="5334BB05" w14:textId="534E3241" w:rsidR="0082018E" w:rsidRPr="00452BFF" w:rsidRDefault="00146FE1" w:rsidP="002F7CAB">
            <w:pPr>
              <w:jc w:val="center"/>
              <w:rPr>
                <w:rFonts w:ascii="Times New Roman" w:hAnsi="Times New Roman" w:cs="Times New Roman"/>
                <w:sz w:val="24"/>
                <w:szCs w:val="24"/>
              </w:rPr>
            </w:pPr>
            <w:r>
              <w:rPr>
                <w:rFonts w:ascii="Times New Roman" w:hAnsi="Times New Roman" w:cs="Times New Roman"/>
                <w:sz w:val="24"/>
                <w:szCs w:val="24"/>
              </w:rPr>
              <w:t>-68 kg (</w:t>
            </w:r>
            <w:r w:rsidR="0082018E" w:rsidRPr="00452BFF">
              <w:rPr>
                <w:rFonts w:ascii="Times New Roman" w:hAnsi="Times New Roman" w:cs="Times New Roman"/>
                <w:sz w:val="24"/>
                <w:szCs w:val="24"/>
              </w:rPr>
              <w:t>63.1-68 kg</w:t>
            </w:r>
            <w:r>
              <w:rPr>
                <w:rFonts w:ascii="Times New Roman" w:hAnsi="Times New Roman" w:cs="Times New Roman"/>
                <w:sz w:val="24"/>
                <w:szCs w:val="24"/>
              </w:rPr>
              <w:t>)</w:t>
            </w:r>
          </w:p>
        </w:tc>
        <w:tc>
          <w:tcPr>
            <w:tcW w:w="360" w:type="dxa"/>
            <w:shd w:val="clear" w:color="auto" w:fill="000000" w:themeFill="text1"/>
            <w:vAlign w:val="center"/>
          </w:tcPr>
          <w:p w14:paraId="28F78AE8" w14:textId="77777777" w:rsidR="0082018E" w:rsidRPr="00452BFF" w:rsidRDefault="0082018E"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3B98A2D3"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Light Heavy 55.1-59 kg</w:t>
            </w:r>
          </w:p>
        </w:tc>
        <w:tc>
          <w:tcPr>
            <w:tcW w:w="2245" w:type="dxa"/>
            <w:shd w:val="clear" w:color="auto" w:fill="DAE9F7" w:themeFill="text2" w:themeFillTint="1A"/>
            <w:vAlign w:val="center"/>
          </w:tcPr>
          <w:p w14:paraId="69AB497F" w14:textId="2DE32B36" w:rsidR="0082018E" w:rsidRPr="00452BFF" w:rsidRDefault="000E61B1" w:rsidP="002F7CAB">
            <w:pPr>
              <w:jc w:val="center"/>
              <w:rPr>
                <w:rFonts w:ascii="Times New Roman" w:hAnsi="Times New Roman" w:cs="Times New Roman"/>
                <w:sz w:val="24"/>
                <w:szCs w:val="24"/>
              </w:rPr>
            </w:pPr>
            <w:r>
              <w:rPr>
                <w:rFonts w:ascii="Times New Roman" w:hAnsi="Times New Roman" w:cs="Times New Roman"/>
                <w:sz w:val="24"/>
                <w:szCs w:val="24"/>
              </w:rPr>
              <w:t>-59 kg (</w:t>
            </w:r>
            <w:r w:rsidR="0082018E" w:rsidRPr="00452BFF">
              <w:rPr>
                <w:rFonts w:ascii="Times New Roman" w:hAnsi="Times New Roman" w:cs="Times New Roman"/>
                <w:sz w:val="24"/>
                <w:szCs w:val="24"/>
              </w:rPr>
              <w:t>55.1-59 kg</w:t>
            </w:r>
            <w:r>
              <w:rPr>
                <w:rFonts w:ascii="Times New Roman" w:hAnsi="Times New Roman" w:cs="Times New Roman"/>
                <w:sz w:val="24"/>
                <w:szCs w:val="24"/>
              </w:rPr>
              <w:t>)</w:t>
            </w:r>
          </w:p>
        </w:tc>
      </w:tr>
      <w:tr w:rsidR="0082018E" w:rsidRPr="00452BFF" w14:paraId="27BA9C57" w14:textId="77777777" w:rsidTr="000B25CA">
        <w:trPr>
          <w:jc w:val="center"/>
        </w:trPr>
        <w:tc>
          <w:tcPr>
            <w:tcW w:w="2245" w:type="dxa"/>
            <w:vAlign w:val="center"/>
          </w:tcPr>
          <w:p w14:paraId="1A3FB4ED"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Heavy +65</w:t>
            </w:r>
          </w:p>
        </w:tc>
        <w:tc>
          <w:tcPr>
            <w:tcW w:w="2340" w:type="dxa"/>
            <w:vAlign w:val="center"/>
          </w:tcPr>
          <w:p w14:paraId="190CAFCF" w14:textId="5940ACBD" w:rsidR="0082018E" w:rsidRPr="00452BFF" w:rsidRDefault="00146FE1" w:rsidP="002F7CAB">
            <w:pPr>
              <w:jc w:val="center"/>
              <w:rPr>
                <w:rFonts w:ascii="Times New Roman" w:hAnsi="Times New Roman" w:cs="Times New Roman"/>
                <w:sz w:val="24"/>
                <w:szCs w:val="24"/>
              </w:rPr>
            </w:pPr>
            <w:r>
              <w:rPr>
                <w:rFonts w:ascii="Times New Roman" w:hAnsi="Times New Roman" w:cs="Times New Roman"/>
                <w:sz w:val="24"/>
                <w:szCs w:val="24"/>
              </w:rPr>
              <w:t>-73 kg (</w:t>
            </w:r>
            <w:r w:rsidR="0082018E" w:rsidRPr="00452BFF">
              <w:rPr>
                <w:rFonts w:ascii="Times New Roman" w:hAnsi="Times New Roman" w:cs="Times New Roman"/>
                <w:sz w:val="24"/>
                <w:szCs w:val="24"/>
              </w:rPr>
              <w:t>68.1-73 kg</w:t>
            </w:r>
            <w:r>
              <w:rPr>
                <w:rFonts w:ascii="Times New Roman" w:hAnsi="Times New Roman" w:cs="Times New Roman"/>
                <w:sz w:val="24"/>
                <w:szCs w:val="24"/>
              </w:rPr>
              <w:t>)</w:t>
            </w:r>
          </w:p>
        </w:tc>
        <w:tc>
          <w:tcPr>
            <w:tcW w:w="360" w:type="dxa"/>
            <w:shd w:val="clear" w:color="auto" w:fill="000000" w:themeFill="text1"/>
            <w:vAlign w:val="center"/>
          </w:tcPr>
          <w:p w14:paraId="16C14529" w14:textId="77777777" w:rsidR="0082018E" w:rsidRPr="00452BFF" w:rsidRDefault="0082018E" w:rsidP="002F7CAB">
            <w:pPr>
              <w:jc w:val="center"/>
              <w:rPr>
                <w:rFonts w:ascii="Times New Roman" w:hAnsi="Times New Roman" w:cs="Times New Roman"/>
                <w:sz w:val="24"/>
                <w:szCs w:val="24"/>
              </w:rPr>
            </w:pPr>
          </w:p>
        </w:tc>
        <w:tc>
          <w:tcPr>
            <w:tcW w:w="2160" w:type="dxa"/>
            <w:vAlign w:val="center"/>
          </w:tcPr>
          <w:p w14:paraId="0F86E8C6" w14:textId="77777777" w:rsidR="0082018E" w:rsidRPr="00452BFF" w:rsidRDefault="0082018E" w:rsidP="002F7CAB">
            <w:pPr>
              <w:jc w:val="center"/>
              <w:rPr>
                <w:rFonts w:ascii="Times New Roman" w:hAnsi="Times New Roman" w:cs="Times New Roman"/>
                <w:sz w:val="24"/>
                <w:szCs w:val="24"/>
              </w:rPr>
            </w:pPr>
            <w:r w:rsidRPr="00452BFF">
              <w:rPr>
                <w:rFonts w:ascii="Times New Roman" w:hAnsi="Times New Roman" w:cs="Times New Roman"/>
                <w:sz w:val="24"/>
                <w:szCs w:val="24"/>
              </w:rPr>
              <w:t>Heavy +59kg</w:t>
            </w:r>
          </w:p>
        </w:tc>
        <w:tc>
          <w:tcPr>
            <w:tcW w:w="2245" w:type="dxa"/>
            <w:vAlign w:val="center"/>
          </w:tcPr>
          <w:p w14:paraId="459CB438" w14:textId="262217A1" w:rsidR="0082018E" w:rsidRPr="00452BFF" w:rsidRDefault="000E61B1" w:rsidP="002F7CAB">
            <w:pPr>
              <w:jc w:val="center"/>
              <w:rPr>
                <w:rFonts w:ascii="Times New Roman" w:hAnsi="Times New Roman" w:cs="Times New Roman"/>
                <w:sz w:val="24"/>
                <w:szCs w:val="24"/>
              </w:rPr>
            </w:pPr>
            <w:r>
              <w:rPr>
                <w:rFonts w:ascii="Times New Roman" w:hAnsi="Times New Roman" w:cs="Times New Roman"/>
                <w:sz w:val="24"/>
                <w:szCs w:val="24"/>
              </w:rPr>
              <w:t>-63 kg (</w:t>
            </w:r>
            <w:r w:rsidR="0082018E" w:rsidRPr="00452BFF">
              <w:rPr>
                <w:rFonts w:ascii="Times New Roman" w:hAnsi="Times New Roman" w:cs="Times New Roman"/>
                <w:sz w:val="24"/>
                <w:szCs w:val="24"/>
              </w:rPr>
              <w:t>59.1-63 kg</w:t>
            </w:r>
            <w:r>
              <w:rPr>
                <w:rFonts w:ascii="Times New Roman" w:hAnsi="Times New Roman" w:cs="Times New Roman"/>
                <w:sz w:val="24"/>
                <w:szCs w:val="24"/>
              </w:rPr>
              <w:t>)</w:t>
            </w:r>
          </w:p>
        </w:tc>
      </w:tr>
    </w:tbl>
    <w:p w14:paraId="38EC50AB" w14:textId="77777777" w:rsidR="00F0417E" w:rsidRDefault="00F0417E" w:rsidP="00827EEB">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5"/>
        <w:gridCol w:w="2340"/>
        <w:gridCol w:w="360"/>
        <w:gridCol w:w="2160"/>
        <w:gridCol w:w="2245"/>
      </w:tblGrid>
      <w:tr w:rsidR="00F0417E" w:rsidRPr="00452BFF" w14:paraId="4D57B1AA" w14:textId="77777777" w:rsidTr="00F0417E">
        <w:trPr>
          <w:trHeight w:val="503"/>
          <w:jc w:val="center"/>
        </w:trPr>
        <w:tc>
          <w:tcPr>
            <w:tcW w:w="9350" w:type="dxa"/>
            <w:gridSpan w:val="5"/>
            <w:shd w:val="clear" w:color="auto" w:fill="6C0000"/>
            <w:vAlign w:val="center"/>
          </w:tcPr>
          <w:p w14:paraId="12832CBB" w14:textId="0E30337D" w:rsidR="00F0417E" w:rsidRPr="00452BFF" w:rsidRDefault="00F0417E" w:rsidP="00CD3992">
            <w:pPr>
              <w:jc w:val="center"/>
              <w:rPr>
                <w:rFonts w:ascii="Times New Roman" w:hAnsi="Times New Roman" w:cs="Times New Roman"/>
                <w:b/>
                <w:bCs/>
                <w:sz w:val="24"/>
                <w:szCs w:val="24"/>
              </w:rPr>
            </w:pPr>
            <w:r w:rsidRPr="00452BFF">
              <w:rPr>
                <w:rFonts w:ascii="Times New Roman" w:hAnsi="Times New Roman" w:cs="Times New Roman"/>
                <w:b/>
                <w:bCs/>
                <w:sz w:val="36"/>
                <w:szCs w:val="36"/>
              </w:rPr>
              <w:t xml:space="preserve">Cadet </w:t>
            </w:r>
            <w:r w:rsidR="0062008A">
              <w:rPr>
                <w:rFonts w:ascii="Times New Roman" w:hAnsi="Times New Roman" w:cs="Times New Roman"/>
                <w:b/>
                <w:bCs/>
                <w:sz w:val="36"/>
                <w:szCs w:val="36"/>
              </w:rPr>
              <w:t>Red, Blue, Green, and Yellow</w:t>
            </w:r>
            <w:r>
              <w:rPr>
                <w:rFonts w:ascii="Times New Roman" w:hAnsi="Times New Roman" w:cs="Times New Roman"/>
                <w:b/>
                <w:bCs/>
                <w:sz w:val="36"/>
                <w:szCs w:val="36"/>
              </w:rPr>
              <w:t xml:space="preserve"> </w:t>
            </w:r>
            <w:r w:rsidRPr="00452BFF">
              <w:rPr>
                <w:rFonts w:ascii="Times New Roman" w:hAnsi="Times New Roman" w:cs="Times New Roman"/>
                <w:b/>
                <w:bCs/>
                <w:sz w:val="36"/>
                <w:szCs w:val="36"/>
              </w:rPr>
              <w:t>Aging Up Weight Categories</w:t>
            </w:r>
          </w:p>
        </w:tc>
      </w:tr>
      <w:tr w:rsidR="00F0417E" w:rsidRPr="00452BFF" w14:paraId="7D2297F8" w14:textId="77777777" w:rsidTr="00F0417E">
        <w:trPr>
          <w:jc w:val="center"/>
        </w:trPr>
        <w:tc>
          <w:tcPr>
            <w:tcW w:w="4585" w:type="dxa"/>
            <w:gridSpan w:val="2"/>
            <w:shd w:val="clear" w:color="auto" w:fill="6C0000"/>
            <w:vAlign w:val="center"/>
          </w:tcPr>
          <w:p w14:paraId="38479549" w14:textId="77777777" w:rsidR="00F0417E" w:rsidRPr="00452BFF" w:rsidRDefault="00F0417E"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Male Athletes</w:t>
            </w:r>
          </w:p>
        </w:tc>
        <w:tc>
          <w:tcPr>
            <w:tcW w:w="360" w:type="dxa"/>
            <w:shd w:val="clear" w:color="auto" w:fill="000000" w:themeFill="text1"/>
            <w:vAlign w:val="center"/>
          </w:tcPr>
          <w:p w14:paraId="2D36D2C9" w14:textId="77777777" w:rsidR="00F0417E" w:rsidRPr="00452BFF" w:rsidRDefault="00F0417E" w:rsidP="00CD3992">
            <w:pPr>
              <w:jc w:val="center"/>
              <w:rPr>
                <w:rFonts w:ascii="Times New Roman" w:hAnsi="Times New Roman" w:cs="Times New Roman"/>
                <w:b/>
                <w:bCs/>
                <w:sz w:val="24"/>
                <w:szCs w:val="24"/>
              </w:rPr>
            </w:pPr>
          </w:p>
        </w:tc>
        <w:tc>
          <w:tcPr>
            <w:tcW w:w="4405" w:type="dxa"/>
            <w:gridSpan w:val="2"/>
            <w:shd w:val="clear" w:color="auto" w:fill="6C0000"/>
            <w:vAlign w:val="center"/>
          </w:tcPr>
          <w:p w14:paraId="2B412484" w14:textId="77777777" w:rsidR="00F0417E" w:rsidRPr="00452BFF" w:rsidRDefault="00F0417E"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Female Athletes</w:t>
            </w:r>
          </w:p>
        </w:tc>
      </w:tr>
      <w:tr w:rsidR="00F0417E" w:rsidRPr="00452BFF" w14:paraId="741FFB98" w14:textId="77777777" w:rsidTr="004D0765">
        <w:trPr>
          <w:jc w:val="center"/>
        </w:trPr>
        <w:tc>
          <w:tcPr>
            <w:tcW w:w="2245" w:type="dxa"/>
            <w:shd w:val="clear" w:color="auto" w:fill="FF2929"/>
            <w:vAlign w:val="center"/>
          </w:tcPr>
          <w:p w14:paraId="332CF1E4" w14:textId="77777777" w:rsidR="00F0417E" w:rsidRPr="00452BFF" w:rsidRDefault="00F0417E"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Cadet Category</w:t>
            </w:r>
          </w:p>
        </w:tc>
        <w:tc>
          <w:tcPr>
            <w:tcW w:w="2340" w:type="dxa"/>
            <w:shd w:val="clear" w:color="auto" w:fill="FF2929"/>
            <w:vAlign w:val="center"/>
          </w:tcPr>
          <w:p w14:paraId="5E4887C6" w14:textId="77777777" w:rsidR="00F0417E" w:rsidRPr="00452BFF" w:rsidRDefault="00F0417E"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Junior Category</w:t>
            </w:r>
          </w:p>
        </w:tc>
        <w:tc>
          <w:tcPr>
            <w:tcW w:w="360" w:type="dxa"/>
            <w:shd w:val="clear" w:color="auto" w:fill="FF2929"/>
            <w:vAlign w:val="center"/>
          </w:tcPr>
          <w:p w14:paraId="1F8DAFDE" w14:textId="77777777" w:rsidR="00F0417E" w:rsidRPr="00452BFF" w:rsidRDefault="00F0417E" w:rsidP="00CD3992">
            <w:pPr>
              <w:jc w:val="center"/>
              <w:rPr>
                <w:rFonts w:ascii="Times New Roman" w:hAnsi="Times New Roman" w:cs="Times New Roman"/>
                <w:b/>
                <w:bCs/>
                <w:sz w:val="24"/>
                <w:szCs w:val="24"/>
              </w:rPr>
            </w:pPr>
          </w:p>
        </w:tc>
        <w:tc>
          <w:tcPr>
            <w:tcW w:w="2160" w:type="dxa"/>
            <w:shd w:val="clear" w:color="auto" w:fill="FF2929"/>
            <w:vAlign w:val="center"/>
          </w:tcPr>
          <w:p w14:paraId="19A09192" w14:textId="77777777" w:rsidR="00F0417E" w:rsidRPr="00452BFF" w:rsidRDefault="00F0417E"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Cadet Category</w:t>
            </w:r>
          </w:p>
        </w:tc>
        <w:tc>
          <w:tcPr>
            <w:tcW w:w="2245" w:type="dxa"/>
            <w:shd w:val="clear" w:color="auto" w:fill="FF2929"/>
            <w:vAlign w:val="center"/>
          </w:tcPr>
          <w:p w14:paraId="3FFD512D" w14:textId="77777777" w:rsidR="00F0417E" w:rsidRPr="00452BFF" w:rsidRDefault="00F0417E"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Junior Category</w:t>
            </w:r>
          </w:p>
        </w:tc>
      </w:tr>
      <w:tr w:rsidR="00FA6514" w:rsidRPr="00452BFF" w14:paraId="7BFF04C5" w14:textId="77777777" w:rsidTr="00635746">
        <w:trPr>
          <w:jc w:val="center"/>
        </w:trPr>
        <w:tc>
          <w:tcPr>
            <w:tcW w:w="2245" w:type="dxa"/>
            <w:shd w:val="clear" w:color="auto" w:fill="FFA7A7"/>
            <w:vAlign w:val="center"/>
          </w:tcPr>
          <w:p w14:paraId="0A03E4AB"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Fin -33 kg</w:t>
            </w:r>
          </w:p>
        </w:tc>
        <w:tc>
          <w:tcPr>
            <w:tcW w:w="2340" w:type="dxa"/>
            <w:vMerge w:val="restart"/>
            <w:shd w:val="clear" w:color="auto" w:fill="FFA7A7"/>
            <w:vAlign w:val="center"/>
          </w:tcPr>
          <w:p w14:paraId="52681DB5" w14:textId="19773B14"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-48 kg</w:t>
            </w:r>
            <w:r>
              <w:rPr>
                <w:rFonts w:ascii="Times New Roman" w:hAnsi="Times New Roman" w:cs="Times New Roman"/>
                <w:sz w:val="24"/>
                <w:szCs w:val="24"/>
              </w:rPr>
              <w:t xml:space="preserve"> (48 kg &amp;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w:t>
            </w:r>
          </w:p>
        </w:tc>
        <w:tc>
          <w:tcPr>
            <w:tcW w:w="360" w:type="dxa"/>
            <w:shd w:val="clear" w:color="auto" w:fill="000000" w:themeFill="text1"/>
            <w:vAlign w:val="center"/>
          </w:tcPr>
          <w:p w14:paraId="7F487B52" w14:textId="77777777" w:rsidR="00FA6514" w:rsidRPr="00452BFF" w:rsidRDefault="00FA6514" w:rsidP="00CD3992">
            <w:pPr>
              <w:jc w:val="center"/>
              <w:rPr>
                <w:rFonts w:ascii="Times New Roman" w:hAnsi="Times New Roman" w:cs="Times New Roman"/>
                <w:sz w:val="24"/>
                <w:szCs w:val="24"/>
              </w:rPr>
            </w:pPr>
          </w:p>
        </w:tc>
        <w:tc>
          <w:tcPr>
            <w:tcW w:w="2160" w:type="dxa"/>
            <w:shd w:val="clear" w:color="auto" w:fill="FFA7A7"/>
            <w:vAlign w:val="center"/>
          </w:tcPr>
          <w:p w14:paraId="1AAFFF70"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Fin -29 kg</w:t>
            </w:r>
          </w:p>
        </w:tc>
        <w:tc>
          <w:tcPr>
            <w:tcW w:w="2245" w:type="dxa"/>
            <w:vMerge w:val="restart"/>
            <w:shd w:val="clear" w:color="auto" w:fill="FFA7A7"/>
            <w:vAlign w:val="center"/>
          </w:tcPr>
          <w:p w14:paraId="6CE72EE5" w14:textId="0D77BE6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-44 kg</w:t>
            </w:r>
            <w:r>
              <w:rPr>
                <w:rFonts w:ascii="Times New Roman" w:hAnsi="Times New Roman" w:cs="Times New Roman"/>
                <w:sz w:val="24"/>
                <w:szCs w:val="24"/>
              </w:rPr>
              <w:t xml:space="preserve"> (44 kg &amp; under)</w:t>
            </w:r>
          </w:p>
        </w:tc>
      </w:tr>
      <w:tr w:rsidR="00FA6514" w:rsidRPr="00452BFF" w14:paraId="6C15AC57" w14:textId="77777777" w:rsidTr="00635746">
        <w:trPr>
          <w:jc w:val="center"/>
        </w:trPr>
        <w:tc>
          <w:tcPr>
            <w:tcW w:w="2245" w:type="dxa"/>
            <w:shd w:val="clear" w:color="auto" w:fill="FFA7A7"/>
            <w:vAlign w:val="center"/>
          </w:tcPr>
          <w:p w14:paraId="0166E3E5"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Fly 33.1-37 kg</w:t>
            </w:r>
          </w:p>
        </w:tc>
        <w:tc>
          <w:tcPr>
            <w:tcW w:w="2340" w:type="dxa"/>
            <w:vMerge/>
            <w:shd w:val="clear" w:color="auto" w:fill="FFA7A7"/>
            <w:vAlign w:val="center"/>
          </w:tcPr>
          <w:p w14:paraId="63417213" w14:textId="7561A934" w:rsidR="00FA6514" w:rsidRPr="00452BFF" w:rsidRDefault="00FA6514" w:rsidP="00CD3992">
            <w:pPr>
              <w:jc w:val="center"/>
              <w:rPr>
                <w:rFonts w:ascii="Times New Roman" w:hAnsi="Times New Roman" w:cs="Times New Roman"/>
                <w:sz w:val="24"/>
                <w:szCs w:val="24"/>
              </w:rPr>
            </w:pPr>
          </w:p>
        </w:tc>
        <w:tc>
          <w:tcPr>
            <w:tcW w:w="360" w:type="dxa"/>
            <w:shd w:val="clear" w:color="auto" w:fill="000000" w:themeFill="text1"/>
            <w:vAlign w:val="center"/>
          </w:tcPr>
          <w:p w14:paraId="60C23159" w14:textId="77777777" w:rsidR="00FA6514" w:rsidRPr="00452BFF" w:rsidRDefault="00FA6514" w:rsidP="00CD3992">
            <w:pPr>
              <w:jc w:val="center"/>
              <w:rPr>
                <w:rFonts w:ascii="Times New Roman" w:hAnsi="Times New Roman" w:cs="Times New Roman"/>
                <w:sz w:val="24"/>
                <w:szCs w:val="24"/>
              </w:rPr>
            </w:pPr>
          </w:p>
        </w:tc>
        <w:tc>
          <w:tcPr>
            <w:tcW w:w="2160" w:type="dxa"/>
            <w:shd w:val="clear" w:color="auto" w:fill="FFA7A7"/>
            <w:vAlign w:val="center"/>
          </w:tcPr>
          <w:p w14:paraId="14EBFE99"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Fly 29.1-33 kg</w:t>
            </w:r>
          </w:p>
        </w:tc>
        <w:tc>
          <w:tcPr>
            <w:tcW w:w="2245" w:type="dxa"/>
            <w:vMerge/>
            <w:shd w:val="clear" w:color="auto" w:fill="FFA7A7"/>
            <w:vAlign w:val="center"/>
          </w:tcPr>
          <w:p w14:paraId="3C92F033" w14:textId="248B5861" w:rsidR="00FA6514" w:rsidRPr="00452BFF" w:rsidRDefault="00FA6514" w:rsidP="00CD3992">
            <w:pPr>
              <w:jc w:val="center"/>
              <w:rPr>
                <w:rFonts w:ascii="Times New Roman" w:hAnsi="Times New Roman" w:cs="Times New Roman"/>
                <w:sz w:val="24"/>
                <w:szCs w:val="24"/>
              </w:rPr>
            </w:pPr>
          </w:p>
        </w:tc>
      </w:tr>
      <w:tr w:rsidR="00FA6514" w:rsidRPr="00452BFF" w14:paraId="639D3EC5" w14:textId="77777777" w:rsidTr="00635746">
        <w:trPr>
          <w:jc w:val="center"/>
        </w:trPr>
        <w:tc>
          <w:tcPr>
            <w:tcW w:w="2245" w:type="dxa"/>
            <w:shd w:val="clear" w:color="auto" w:fill="FFA7A7"/>
            <w:vAlign w:val="center"/>
          </w:tcPr>
          <w:p w14:paraId="16818151"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Bantam 37.1-41 kg</w:t>
            </w:r>
          </w:p>
        </w:tc>
        <w:tc>
          <w:tcPr>
            <w:tcW w:w="2340" w:type="dxa"/>
            <w:vMerge/>
            <w:shd w:val="clear" w:color="auto" w:fill="FFA7A7"/>
            <w:vAlign w:val="center"/>
          </w:tcPr>
          <w:p w14:paraId="014AAFB6" w14:textId="3813CA19" w:rsidR="00FA6514" w:rsidRPr="00452BFF" w:rsidRDefault="00FA6514" w:rsidP="00CD3992">
            <w:pPr>
              <w:jc w:val="center"/>
              <w:rPr>
                <w:rFonts w:ascii="Times New Roman" w:hAnsi="Times New Roman" w:cs="Times New Roman"/>
                <w:sz w:val="24"/>
                <w:szCs w:val="24"/>
              </w:rPr>
            </w:pPr>
          </w:p>
        </w:tc>
        <w:tc>
          <w:tcPr>
            <w:tcW w:w="360" w:type="dxa"/>
            <w:shd w:val="clear" w:color="auto" w:fill="000000" w:themeFill="text1"/>
            <w:vAlign w:val="center"/>
          </w:tcPr>
          <w:p w14:paraId="29437DD5" w14:textId="77777777" w:rsidR="00FA6514" w:rsidRPr="00452BFF" w:rsidRDefault="00FA6514" w:rsidP="00CD3992">
            <w:pPr>
              <w:jc w:val="center"/>
              <w:rPr>
                <w:rFonts w:ascii="Times New Roman" w:hAnsi="Times New Roman" w:cs="Times New Roman"/>
                <w:sz w:val="24"/>
                <w:szCs w:val="24"/>
              </w:rPr>
            </w:pPr>
          </w:p>
        </w:tc>
        <w:tc>
          <w:tcPr>
            <w:tcW w:w="2160" w:type="dxa"/>
            <w:shd w:val="clear" w:color="auto" w:fill="FFA7A7"/>
            <w:vAlign w:val="center"/>
          </w:tcPr>
          <w:p w14:paraId="1D3F2E5F"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Bantam 33.1-37 kg</w:t>
            </w:r>
          </w:p>
        </w:tc>
        <w:tc>
          <w:tcPr>
            <w:tcW w:w="2245" w:type="dxa"/>
            <w:vMerge/>
            <w:shd w:val="clear" w:color="auto" w:fill="FFA7A7"/>
            <w:vAlign w:val="center"/>
          </w:tcPr>
          <w:p w14:paraId="1BE2B743" w14:textId="12542A53" w:rsidR="00FA6514" w:rsidRPr="00452BFF" w:rsidRDefault="00FA6514" w:rsidP="00CD3992">
            <w:pPr>
              <w:jc w:val="center"/>
              <w:rPr>
                <w:rFonts w:ascii="Times New Roman" w:hAnsi="Times New Roman" w:cs="Times New Roman"/>
                <w:sz w:val="24"/>
                <w:szCs w:val="24"/>
              </w:rPr>
            </w:pPr>
          </w:p>
        </w:tc>
      </w:tr>
      <w:tr w:rsidR="00FA6514" w:rsidRPr="00452BFF" w14:paraId="6A8DBC40" w14:textId="77777777" w:rsidTr="00635746">
        <w:trPr>
          <w:jc w:val="center"/>
        </w:trPr>
        <w:tc>
          <w:tcPr>
            <w:tcW w:w="2245" w:type="dxa"/>
            <w:shd w:val="clear" w:color="auto" w:fill="FFA7A7"/>
            <w:vAlign w:val="center"/>
          </w:tcPr>
          <w:p w14:paraId="227E0151"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Feather 41.1-45 kg</w:t>
            </w:r>
          </w:p>
        </w:tc>
        <w:tc>
          <w:tcPr>
            <w:tcW w:w="2340" w:type="dxa"/>
            <w:vMerge/>
            <w:shd w:val="clear" w:color="auto" w:fill="FFA7A7"/>
            <w:vAlign w:val="center"/>
          </w:tcPr>
          <w:p w14:paraId="5705583E" w14:textId="473735B3" w:rsidR="00FA6514" w:rsidRPr="00452BFF" w:rsidRDefault="00FA6514" w:rsidP="00CD3992">
            <w:pPr>
              <w:jc w:val="center"/>
              <w:rPr>
                <w:rFonts w:ascii="Times New Roman" w:hAnsi="Times New Roman" w:cs="Times New Roman"/>
                <w:sz w:val="24"/>
                <w:szCs w:val="24"/>
              </w:rPr>
            </w:pPr>
          </w:p>
        </w:tc>
        <w:tc>
          <w:tcPr>
            <w:tcW w:w="360" w:type="dxa"/>
            <w:shd w:val="clear" w:color="auto" w:fill="000000" w:themeFill="text1"/>
            <w:vAlign w:val="center"/>
          </w:tcPr>
          <w:p w14:paraId="031717DF" w14:textId="77777777" w:rsidR="00FA6514" w:rsidRPr="00452BFF" w:rsidRDefault="00FA6514" w:rsidP="00CD3992">
            <w:pPr>
              <w:jc w:val="center"/>
              <w:rPr>
                <w:rFonts w:ascii="Times New Roman" w:hAnsi="Times New Roman" w:cs="Times New Roman"/>
                <w:sz w:val="24"/>
                <w:szCs w:val="24"/>
              </w:rPr>
            </w:pPr>
          </w:p>
        </w:tc>
        <w:tc>
          <w:tcPr>
            <w:tcW w:w="2160" w:type="dxa"/>
            <w:shd w:val="clear" w:color="auto" w:fill="FFA7A7"/>
            <w:vAlign w:val="center"/>
          </w:tcPr>
          <w:p w14:paraId="27FB7538"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Feather 37.1-41 kg</w:t>
            </w:r>
          </w:p>
        </w:tc>
        <w:tc>
          <w:tcPr>
            <w:tcW w:w="2245" w:type="dxa"/>
            <w:vMerge/>
            <w:shd w:val="clear" w:color="auto" w:fill="FFA7A7"/>
            <w:vAlign w:val="center"/>
          </w:tcPr>
          <w:p w14:paraId="74CCA974" w14:textId="60081C2A" w:rsidR="00FA6514" w:rsidRPr="00452BFF" w:rsidRDefault="00FA6514" w:rsidP="00CD3992">
            <w:pPr>
              <w:jc w:val="center"/>
              <w:rPr>
                <w:rFonts w:ascii="Times New Roman" w:hAnsi="Times New Roman" w:cs="Times New Roman"/>
                <w:sz w:val="24"/>
                <w:szCs w:val="24"/>
              </w:rPr>
            </w:pPr>
          </w:p>
        </w:tc>
      </w:tr>
      <w:tr w:rsidR="00FA6514" w:rsidRPr="00452BFF" w14:paraId="16C22BE4" w14:textId="77777777" w:rsidTr="00635746">
        <w:trPr>
          <w:jc w:val="center"/>
        </w:trPr>
        <w:tc>
          <w:tcPr>
            <w:tcW w:w="2245" w:type="dxa"/>
            <w:vAlign w:val="center"/>
          </w:tcPr>
          <w:p w14:paraId="5A7BDFDB"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Light 45.1-49 kg</w:t>
            </w:r>
          </w:p>
        </w:tc>
        <w:tc>
          <w:tcPr>
            <w:tcW w:w="2340" w:type="dxa"/>
            <w:vMerge w:val="restart"/>
            <w:vAlign w:val="center"/>
          </w:tcPr>
          <w:p w14:paraId="5D47B105" w14:textId="1B637741"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-55 kg</w:t>
            </w:r>
            <w:r>
              <w:rPr>
                <w:rFonts w:ascii="Times New Roman" w:hAnsi="Times New Roman" w:cs="Times New Roman"/>
                <w:sz w:val="24"/>
                <w:szCs w:val="24"/>
              </w:rPr>
              <w:t xml:space="preserve"> (48.1-55 kg)</w:t>
            </w:r>
          </w:p>
        </w:tc>
        <w:tc>
          <w:tcPr>
            <w:tcW w:w="360" w:type="dxa"/>
            <w:shd w:val="clear" w:color="auto" w:fill="000000" w:themeFill="text1"/>
            <w:vAlign w:val="center"/>
          </w:tcPr>
          <w:p w14:paraId="225EEC34" w14:textId="77777777" w:rsidR="00FA6514" w:rsidRPr="00452BFF" w:rsidRDefault="00FA6514" w:rsidP="00CD3992">
            <w:pPr>
              <w:jc w:val="center"/>
              <w:rPr>
                <w:rFonts w:ascii="Times New Roman" w:hAnsi="Times New Roman" w:cs="Times New Roman"/>
                <w:sz w:val="24"/>
                <w:szCs w:val="24"/>
              </w:rPr>
            </w:pPr>
          </w:p>
        </w:tc>
        <w:tc>
          <w:tcPr>
            <w:tcW w:w="2160" w:type="dxa"/>
            <w:vAlign w:val="center"/>
          </w:tcPr>
          <w:p w14:paraId="2E984322"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Light 41.1-44 kg</w:t>
            </w:r>
          </w:p>
        </w:tc>
        <w:tc>
          <w:tcPr>
            <w:tcW w:w="2245" w:type="dxa"/>
            <w:vMerge w:val="restart"/>
            <w:vAlign w:val="center"/>
          </w:tcPr>
          <w:p w14:paraId="22544AB1" w14:textId="4C08BFF9"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-49 kg</w:t>
            </w:r>
            <w:r>
              <w:rPr>
                <w:rFonts w:ascii="Times New Roman" w:hAnsi="Times New Roman" w:cs="Times New Roman"/>
                <w:sz w:val="24"/>
                <w:szCs w:val="24"/>
              </w:rPr>
              <w:t xml:space="preserve"> (44.1-49 kg)</w:t>
            </w:r>
          </w:p>
        </w:tc>
      </w:tr>
      <w:tr w:rsidR="00FA6514" w:rsidRPr="00452BFF" w14:paraId="7C2F8FA0" w14:textId="77777777" w:rsidTr="00CD3992">
        <w:trPr>
          <w:jc w:val="center"/>
        </w:trPr>
        <w:tc>
          <w:tcPr>
            <w:tcW w:w="2245" w:type="dxa"/>
            <w:vAlign w:val="center"/>
          </w:tcPr>
          <w:p w14:paraId="321A7729"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Welter 49.1-53 kg</w:t>
            </w:r>
          </w:p>
        </w:tc>
        <w:tc>
          <w:tcPr>
            <w:tcW w:w="2340" w:type="dxa"/>
            <w:vMerge/>
            <w:vAlign w:val="center"/>
          </w:tcPr>
          <w:p w14:paraId="3C5A359D" w14:textId="66CA85FA" w:rsidR="00FA6514" w:rsidRPr="00452BFF" w:rsidRDefault="00FA6514" w:rsidP="00CD3992">
            <w:pPr>
              <w:jc w:val="center"/>
              <w:rPr>
                <w:rFonts w:ascii="Times New Roman" w:hAnsi="Times New Roman" w:cs="Times New Roman"/>
                <w:sz w:val="24"/>
                <w:szCs w:val="24"/>
              </w:rPr>
            </w:pPr>
          </w:p>
        </w:tc>
        <w:tc>
          <w:tcPr>
            <w:tcW w:w="360" w:type="dxa"/>
            <w:shd w:val="clear" w:color="auto" w:fill="000000" w:themeFill="text1"/>
            <w:vAlign w:val="center"/>
          </w:tcPr>
          <w:p w14:paraId="6BC79A14" w14:textId="77777777" w:rsidR="00FA6514" w:rsidRPr="00452BFF" w:rsidRDefault="00FA6514" w:rsidP="00CD3992">
            <w:pPr>
              <w:jc w:val="center"/>
              <w:rPr>
                <w:rFonts w:ascii="Times New Roman" w:hAnsi="Times New Roman" w:cs="Times New Roman"/>
                <w:sz w:val="24"/>
                <w:szCs w:val="24"/>
              </w:rPr>
            </w:pPr>
          </w:p>
        </w:tc>
        <w:tc>
          <w:tcPr>
            <w:tcW w:w="2160" w:type="dxa"/>
            <w:vAlign w:val="center"/>
          </w:tcPr>
          <w:p w14:paraId="636EED7F"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Welter 44.4-47 kg</w:t>
            </w:r>
          </w:p>
        </w:tc>
        <w:tc>
          <w:tcPr>
            <w:tcW w:w="2245" w:type="dxa"/>
            <w:vMerge/>
            <w:vAlign w:val="center"/>
          </w:tcPr>
          <w:p w14:paraId="319A0145" w14:textId="3B2C68B7" w:rsidR="00FA6514" w:rsidRPr="00452BFF" w:rsidRDefault="00FA6514" w:rsidP="00CD3992">
            <w:pPr>
              <w:jc w:val="center"/>
              <w:rPr>
                <w:rFonts w:ascii="Times New Roman" w:hAnsi="Times New Roman" w:cs="Times New Roman"/>
                <w:sz w:val="24"/>
                <w:szCs w:val="24"/>
              </w:rPr>
            </w:pPr>
          </w:p>
        </w:tc>
      </w:tr>
      <w:tr w:rsidR="00FA6514" w:rsidRPr="00452BFF" w14:paraId="1ECA7ED3" w14:textId="77777777" w:rsidTr="00635746">
        <w:trPr>
          <w:jc w:val="center"/>
        </w:trPr>
        <w:tc>
          <w:tcPr>
            <w:tcW w:w="2245" w:type="dxa"/>
            <w:shd w:val="clear" w:color="auto" w:fill="FFA7A7"/>
            <w:vAlign w:val="center"/>
          </w:tcPr>
          <w:p w14:paraId="47A5EBFA"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Light Middle 53.1-57 kg</w:t>
            </w:r>
          </w:p>
        </w:tc>
        <w:tc>
          <w:tcPr>
            <w:tcW w:w="2340" w:type="dxa"/>
            <w:vMerge w:val="restart"/>
            <w:shd w:val="clear" w:color="auto" w:fill="FFA7A7"/>
            <w:vAlign w:val="center"/>
          </w:tcPr>
          <w:p w14:paraId="435AC397" w14:textId="1CDB11D5"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-63 kg</w:t>
            </w:r>
            <w:r>
              <w:rPr>
                <w:rFonts w:ascii="Times New Roman" w:hAnsi="Times New Roman" w:cs="Times New Roman"/>
                <w:sz w:val="24"/>
                <w:szCs w:val="24"/>
              </w:rPr>
              <w:t xml:space="preserve"> (55.1-63 kg)</w:t>
            </w:r>
          </w:p>
        </w:tc>
        <w:tc>
          <w:tcPr>
            <w:tcW w:w="360" w:type="dxa"/>
            <w:shd w:val="clear" w:color="auto" w:fill="000000" w:themeFill="text1"/>
            <w:vAlign w:val="center"/>
          </w:tcPr>
          <w:p w14:paraId="0C0E55AB" w14:textId="77777777" w:rsidR="00FA6514" w:rsidRPr="00452BFF" w:rsidRDefault="00FA6514" w:rsidP="00CD3992">
            <w:pPr>
              <w:jc w:val="center"/>
              <w:rPr>
                <w:rFonts w:ascii="Times New Roman" w:hAnsi="Times New Roman" w:cs="Times New Roman"/>
                <w:sz w:val="24"/>
                <w:szCs w:val="24"/>
              </w:rPr>
            </w:pPr>
          </w:p>
        </w:tc>
        <w:tc>
          <w:tcPr>
            <w:tcW w:w="2160" w:type="dxa"/>
            <w:shd w:val="clear" w:color="auto" w:fill="FFA7A7"/>
            <w:vAlign w:val="center"/>
          </w:tcPr>
          <w:p w14:paraId="1CF9447C"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Light Middle 47.1-51 kg</w:t>
            </w:r>
          </w:p>
        </w:tc>
        <w:tc>
          <w:tcPr>
            <w:tcW w:w="2245" w:type="dxa"/>
            <w:vMerge w:val="restart"/>
            <w:shd w:val="clear" w:color="auto" w:fill="FFA7A7"/>
            <w:vAlign w:val="center"/>
          </w:tcPr>
          <w:p w14:paraId="21C507D7" w14:textId="51D427E6"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-55 kg</w:t>
            </w:r>
            <w:r>
              <w:rPr>
                <w:rFonts w:ascii="Times New Roman" w:hAnsi="Times New Roman" w:cs="Times New Roman"/>
                <w:sz w:val="24"/>
                <w:szCs w:val="24"/>
              </w:rPr>
              <w:t xml:space="preserve"> (49.1</w:t>
            </w:r>
            <w:r w:rsidR="007907D5">
              <w:rPr>
                <w:rFonts w:ascii="Times New Roman" w:hAnsi="Times New Roman" w:cs="Times New Roman"/>
                <w:sz w:val="24"/>
                <w:szCs w:val="24"/>
              </w:rPr>
              <w:t>-55 kg)</w:t>
            </w:r>
          </w:p>
        </w:tc>
      </w:tr>
      <w:tr w:rsidR="00FA6514" w:rsidRPr="00452BFF" w14:paraId="68453DC9" w14:textId="77777777" w:rsidTr="00635746">
        <w:trPr>
          <w:jc w:val="center"/>
        </w:trPr>
        <w:tc>
          <w:tcPr>
            <w:tcW w:w="2245" w:type="dxa"/>
            <w:shd w:val="clear" w:color="auto" w:fill="FFA7A7"/>
            <w:vAlign w:val="center"/>
          </w:tcPr>
          <w:p w14:paraId="59703593"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Middle 57.1-61 kg</w:t>
            </w:r>
          </w:p>
        </w:tc>
        <w:tc>
          <w:tcPr>
            <w:tcW w:w="2340" w:type="dxa"/>
            <w:vMerge/>
            <w:shd w:val="clear" w:color="auto" w:fill="FFA7A7"/>
            <w:vAlign w:val="center"/>
          </w:tcPr>
          <w:p w14:paraId="40C428D6" w14:textId="4F2903D5" w:rsidR="00FA6514" w:rsidRPr="00452BFF" w:rsidRDefault="00FA6514" w:rsidP="00CD3992">
            <w:pPr>
              <w:jc w:val="center"/>
              <w:rPr>
                <w:rFonts w:ascii="Times New Roman" w:hAnsi="Times New Roman" w:cs="Times New Roman"/>
                <w:sz w:val="24"/>
                <w:szCs w:val="24"/>
              </w:rPr>
            </w:pPr>
          </w:p>
        </w:tc>
        <w:tc>
          <w:tcPr>
            <w:tcW w:w="360" w:type="dxa"/>
            <w:shd w:val="clear" w:color="auto" w:fill="000000" w:themeFill="text1"/>
            <w:vAlign w:val="center"/>
          </w:tcPr>
          <w:p w14:paraId="405F6AD1" w14:textId="77777777" w:rsidR="00FA6514" w:rsidRPr="00452BFF" w:rsidRDefault="00FA6514" w:rsidP="00CD3992">
            <w:pPr>
              <w:jc w:val="center"/>
              <w:rPr>
                <w:rFonts w:ascii="Times New Roman" w:hAnsi="Times New Roman" w:cs="Times New Roman"/>
                <w:sz w:val="24"/>
                <w:szCs w:val="24"/>
              </w:rPr>
            </w:pPr>
          </w:p>
        </w:tc>
        <w:tc>
          <w:tcPr>
            <w:tcW w:w="2160" w:type="dxa"/>
            <w:shd w:val="clear" w:color="auto" w:fill="FFA7A7"/>
            <w:vAlign w:val="center"/>
          </w:tcPr>
          <w:p w14:paraId="27919BEF" w14:textId="77777777" w:rsidR="00FA6514" w:rsidRPr="00452BFF" w:rsidRDefault="00FA6514" w:rsidP="00CD3992">
            <w:pPr>
              <w:jc w:val="center"/>
              <w:rPr>
                <w:rFonts w:ascii="Times New Roman" w:hAnsi="Times New Roman" w:cs="Times New Roman"/>
                <w:sz w:val="24"/>
                <w:szCs w:val="24"/>
              </w:rPr>
            </w:pPr>
            <w:r w:rsidRPr="00452BFF">
              <w:rPr>
                <w:rFonts w:ascii="Times New Roman" w:hAnsi="Times New Roman" w:cs="Times New Roman"/>
                <w:sz w:val="24"/>
                <w:szCs w:val="24"/>
              </w:rPr>
              <w:t>Middle 51.1-55 kg</w:t>
            </w:r>
          </w:p>
        </w:tc>
        <w:tc>
          <w:tcPr>
            <w:tcW w:w="2245" w:type="dxa"/>
            <w:vMerge/>
            <w:shd w:val="clear" w:color="auto" w:fill="FFA7A7"/>
            <w:vAlign w:val="center"/>
          </w:tcPr>
          <w:p w14:paraId="1817E8A8" w14:textId="3848DEDB" w:rsidR="00FA6514" w:rsidRPr="00452BFF" w:rsidRDefault="00FA6514" w:rsidP="00CD3992">
            <w:pPr>
              <w:jc w:val="center"/>
              <w:rPr>
                <w:rFonts w:ascii="Times New Roman" w:hAnsi="Times New Roman" w:cs="Times New Roman"/>
                <w:sz w:val="24"/>
                <w:szCs w:val="24"/>
              </w:rPr>
            </w:pPr>
          </w:p>
        </w:tc>
      </w:tr>
      <w:tr w:rsidR="00635746" w:rsidRPr="00452BFF" w14:paraId="3A0CC8F5" w14:textId="77777777" w:rsidTr="00635746">
        <w:trPr>
          <w:jc w:val="center"/>
        </w:trPr>
        <w:tc>
          <w:tcPr>
            <w:tcW w:w="2245" w:type="dxa"/>
            <w:vAlign w:val="center"/>
          </w:tcPr>
          <w:p w14:paraId="4360302C" w14:textId="77777777" w:rsidR="00635746" w:rsidRPr="00452BFF" w:rsidRDefault="00635746" w:rsidP="00CD3992">
            <w:pPr>
              <w:jc w:val="center"/>
              <w:rPr>
                <w:rFonts w:ascii="Times New Roman" w:hAnsi="Times New Roman" w:cs="Times New Roman"/>
                <w:sz w:val="24"/>
                <w:szCs w:val="24"/>
              </w:rPr>
            </w:pPr>
            <w:r w:rsidRPr="00452BFF">
              <w:rPr>
                <w:rFonts w:ascii="Times New Roman" w:hAnsi="Times New Roman" w:cs="Times New Roman"/>
                <w:sz w:val="24"/>
                <w:szCs w:val="24"/>
              </w:rPr>
              <w:t>Light Heavy 61.1-65 kg</w:t>
            </w:r>
          </w:p>
        </w:tc>
        <w:tc>
          <w:tcPr>
            <w:tcW w:w="2340" w:type="dxa"/>
            <w:vMerge w:val="restart"/>
            <w:vAlign w:val="center"/>
          </w:tcPr>
          <w:p w14:paraId="5C24CDE4" w14:textId="5352789E" w:rsidR="00635746" w:rsidRPr="00452BFF" w:rsidRDefault="00635746" w:rsidP="00CD3992">
            <w:pPr>
              <w:jc w:val="center"/>
              <w:rPr>
                <w:rFonts w:ascii="Times New Roman" w:hAnsi="Times New Roman" w:cs="Times New Roman"/>
                <w:sz w:val="24"/>
                <w:szCs w:val="24"/>
              </w:rPr>
            </w:pPr>
            <w:r w:rsidRPr="00452BFF">
              <w:rPr>
                <w:rFonts w:ascii="Times New Roman" w:hAnsi="Times New Roman" w:cs="Times New Roman"/>
                <w:sz w:val="24"/>
                <w:szCs w:val="24"/>
              </w:rPr>
              <w:t>-73 kg</w:t>
            </w:r>
            <w:r>
              <w:rPr>
                <w:rFonts w:ascii="Times New Roman" w:hAnsi="Times New Roman" w:cs="Times New Roman"/>
                <w:sz w:val="24"/>
                <w:szCs w:val="24"/>
              </w:rPr>
              <w:t xml:space="preserve"> (63.1-73 kg)</w:t>
            </w:r>
          </w:p>
        </w:tc>
        <w:tc>
          <w:tcPr>
            <w:tcW w:w="360" w:type="dxa"/>
            <w:shd w:val="clear" w:color="auto" w:fill="000000" w:themeFill="text1"/>
            <w:vAlign w:val="center"/>
          </w:tcPr>
          <w:p w14:paraId="0AFB8FBA" w14:textId="77777777" w:rsidR="00635746" w:rsidRPr="00452BFF" w:rsidRDefault="00635746" w:rsidP="00CD3992">
            <w:pPr>
              <w:jc w:val="center"/>
              <w:rPr>
                <w:rFonts w:ascii="Times New Roman" w:hAnsi="Times New Roman" w:cs="Times New Roman"/>
                <w:sz w:val="24"/>
                <w:szCs w:val="24"/>
              </w:rPr>
            </w:pPr>
          </w:p>
        </w:tc>
        <w:tc>
          <w:tcPr>
            <w:tcW w:w="2160" w:type="dxa"/>
            <w:vAlign w:val="center"/>
          </w:tcPr>
          <w:p w14:paraId="6FC59B9F" w14:textId="77777777" w:rsidR="00635746" w:rsidRPr="00452BFF" w:rsidRDefault="00635746" w:rsidP="00CD3992">
            <w:pPr>
              <w:jc w:val="center"/>
              <w:rPr>
                <w:rFonts w:ascii="Times New Roman" w:hAnsi="Times New Roman" w:cs="Times New Roman"/>
                <w:sz w:val="24"/>
                <w:szCs w:val="24"/>
              </w:rPr>
            </w:pPr>
            <w:r w:rsidRPr="00452BFF">
              <w:rPr>
                <w:rFonts w:ascii="Times New Roman" w:hAnsi="Times New Roman" w:cs="Times New Roman"/>
                <w:sz w:val="24"/>
                <w:szCs w:val="24"/>
              </w:rPr>
              <w:t>Light Heavy 55.1-59 kg</w:t>
            </w:r>
          </w:p>
        </w:tc>
        <w:tc>
          <w:tcPr>
            <w:tcW w:w="2245" w:type="dxa"/>
            <w:vMerge w:val="restart"/>
            <w:vAlign w:val="center"/>
          </w:tcPr>
          <w:p w14:paraId="0AF026CA" w14:textId="54D1240B" w:rsidR="00635746" w:rsidRPr="00452BFF" w:rsidRDefault="00635746" w:rsidP="00CD3992">
            <w:pPr>
              <w:jc w:val="center"/>
              <w:rPr>
                <w:rFonts w:ascii="Times New Roman" w:hAnsi="Times New Roman" w:cs="Times New Roman"/>
                <w:sz w:val="24"/>
                <w:szCs w:val="24"/>
              </w:rPr>
            </w:pPr>
            <w:r w:rsidRPr="00452BFF">
              <w:rPr>
                <w:rFonts w:ascii="Times New Roman" w:hAnsi="Times New Roman" w:cs="Times New Roman"/>
                <w:sz w:val="24"/>
                <w:szCs w:val="24"/>
              </w:rPr>
              <w:t>-63 kg</w:t>
            </w:r>
            <w:r>
              <w:rPr>
                <w:rFonts w:ascii="Times New Roman" w:hAnsi="Times New Roman" w:cs="Times New Roman"/>
                <w:sz w:val="24"/>
                <w:szCs w:val="24"/>
              </w:rPr>
              <w:t xml:space="preserve"> (55.1-63 kg)</w:t>
            </w:r>
          </w:p>
        </w:tc>
      </w:tr>
      <w:tr w:rsidR="00635746" w:rsidRPr="00452BFF" w14:paraId="4F36380E" w14:textId="77777777" w:rsidTr="00CD3992">
        <w:trPr>
          <w:jc w:val="center"/>
        </w:trPr>
        <w:tc>
          <w:tcPr>
            <w:tcW w:w="2245" w:type="dxa"/>
            <w:vAlign w:val="center"/>
          </w:tcPr>
          <w:p w14:paraId="178633FA" w14:textId="77777777" w:rsidR="00635746" w:rsidRPr="00452BFF" w:rsidRDefault="00635746" w:rsidP="00CD3992">
            <w:pPr>
              <w:jc w:val="center"/>
              <w:rPr>
                <w:rFonts w:ascii="Times New Roman" w:hAnsi="Times New Roman" w:cs="Times New Roman"/>
                <w:sz w:val="24"/>
                <w:szCs w:val="24"/>
              </w:rPr>
            </w:pPr>
            <w:r w:rsidRPr="00452BFF">
              <w:rPr>
                <w:rFonts w:ascii="Times New Roman" w:hAnsi="Times New Roman" w:cs="Times New Roman"/>
                <w:sz w:val="24"/>
                <w:szCs w:val="24"/>
              </w:rPr>
              <w:t>Heavy +65</w:t>
            </w:r>
          </w:p>
        </w:tc>
        <w:tc>
          <w:tcPr>
            <w:tcW w:w="2340" w:type="dxa"/>
            <w:vMerge/>
            <w:vAlign w:val="center"/>
          </w:tcPr>
          <w:p w14:paraId="1284B08D" w14:textId="386BC722" w:rsidR="00635746" w:rsidRPr="00452BFF" w:rsidRDefault="00635746" w:rsidP="00CD3992">
            <w:pPr>
              <w:jc w:val="center"/>
              <w:rPr>
                <w:rFonts w:ascii="Times New Roman" w:hAnsi="Times New Roman" w:cs="Times New Roman"/>
                <w:sz w:val="24"/>
                <w:szCs w:val="24"/>
              </w:rPr>
            </w:pPr>
          </w:p>
        </w:tc>
        <w:tc>
          <w:tcPr>
            <w:tcW w:w="360" w:type="dxa"/>
            <w:shd w:val="clear" w:color="auto" w:fill="000000" w:themeFill="text1"/>
            <w:vAlign w:val="center"/>
          </w:tcPr>
          <w:p w14:paraId="0775C394" w14:textId="77777777" w:rsidR="00635746" w:rsidRPr="00452BFF" w:rsidRDefault="00635746" w:rsidP="00CD3992">
            <w:pPr>
              <w:jc w:val="center"/>
              <w:rPr>
                <w:rFonts w:ascii="Times New Roman" w:hAnsi="Times New Roman" w:cs="Times New Roman"/>
                <w:sz w:val="24"/>
                <w:szCs w:val="24"/>
              </w:rPr>
            </w:pPr>
          </w:p>
        </w:tc>
        <w:tc>
          <w:tcPr>
            <w:tcW w:w="2160" w:type="dxa"/>
            <w:vAlign w:val="center"/>
          </w:tcPr>
          <w:p w14:paraId="4BDCBAA4" w14:textId="77777777" w:rsidR="00635746" w:rsidRPr="00452BFF" w:rsidRDefault="00635746" w:rsidP="00CD3992">
            <w:pPr>
              <w:jc w:val="center"/>
              <w:rPr>
                <w:rFonts w:ascii="Times New Roman" w:hAnsi="Times New Roman" w:cs="Times New Roman"/>
                <w:sz w:val="24"/>
                <w:szCs w:val="24"/>
              </w:rPr>
            </w:pPr>
            <w:r w:rsidRPr="00452BFF">
              <w:rPr>
                <w:rFonts w:ascii="Times New Roman" w:hAnsi="Times New Roman" w:cs="Times New Roman"/>
                <w:sz w:val="24"/>
                <w:szCs w:val="24"/>
              </w:rPr>
              <w:t>Heavy +59kg</w:t>
            </w:r>
          </w:p>
        </w:tc>
        <w:tc>
          <w:tcPr>
            <w:tcW w:w="2245" w:type="dxa"/>
            <w:vMerge/>
            <w:vAlign w:val="center"/>
          </w:tcPr>
          <w:p w14:paraId="6DF0F00E" w14:textId="3A33A288" w:rsidR="00635746" w:rsidRPr="00452BFF" w:rsidRDefault="00635746" w:rsidP="00CD3992">
            <w:pPr>
              <w:jc w:val="center"/>
              <w:rPr>
                <w:rFonts w:ascii="Times New Roman" w:hAnsi="Times New Roman" w:cs="Times New Roman"/>
                <w:sz w:val="24"/>
                <w:szCs w:val="24"/>
              </w:rPr>
            </w:pPr>
          </w:p>
        </w:tc>
      </w:tr>
    </w:tbl>
    <w:p w14:paraId="06F8D154" w14:textId="77777777" w:rsidR="00F0417E" w:rsidRDefault="00F0417E" w:rsidP="00827EEB">
      <w:pPr>
        <w:rPr>
          <w:rFonts w:ascii="Times New Roman" w:hAnsi="Times New Roman" w:cs="Times New Roman"/>
          <w:sz w:val="24"/>
          <w:szCs w:val="24"/>
        </w:rPr>
      </w:pPr>
    </w:p>
    <w:p w14:paraId="14529E02" w14:textId="77777777" w:rsidR="00D13E75" w:rsidRPr="00452BFF" w:rsidRDefault="00D13E75" w:rsidP="00827EEB">
      <w:pPr>
        <w:rPr>
          <w:rFonts w:ascii="Times New Roman" w:hAnsi="Times New Roman" w:cs="Times New Roman"/>
          <w:sz w:val="24"/>
          <w:szCs w:val="24"/>
        </w:rPr>
      </w:pPr>
    </w:p>
    <w:p w14:paraId="5B261285" w14:textId="1138C78A" w:rsidR="007D0969" w:rsidRPr="00FB549C" w:rsidRDefault="007D0969" w:rsidP="007D0969">
      <w:pPr>
        <w:pStyle w:val="ListParagraph"/>
        <w:widowControl w:val="0"/>
        <w:numPr>
          <w:ilvl w:val="1"/>
          <w:numId w:val="2"/>
        </w:numPr>
        <w:tabs>
          <w:tab w:val="left" w:pos="1153"/>
        </w:tabs>
        <w:autoSpaceDE w:val="0"/>
        <w:autoSpaceDN w:val="0"/>
        <w:spacing w:after="0" w:line="240" w:lineRule="auto"/>
        <w:ind w:right="742"/>
        <w:rPr>
          <w:rStyle w:val="Hyperlink"/>
          <w:rFonts w:ascii="Times New Roman" w:hAnsi="Times New Roman" w:cs="Times New Roman"/>
          <w:sz w:val="24"/>
          <w:szCs w:val="24"/>
        </w:rPr>
      </w:pPr>
      <w:r w:rsidRPr="007D0969">
        <w:rPr>
          <w:rFonts w:ascii="Times New Roman" w:hAnsi="Times New Roman" w:cs="Times New Roman"/>
          <w:sz w:val="24"/>
          <w:szCs w:val="24"/>
        </w:rPr>
        <w:lastRenderedPageBreak/>
        <w:t xml:space="preserve">Aging up </w:t>
      </w:r>
      <w:r>
        <w:rPr>
          <w:rFonts w:ascii="Times New Roman" w:hAnsi="Times New Roman" w:cs="Times New Roman"/>
          <w:sz w:val="24"/>
          <w:szCs w:val="24"/>
        </w:rPr>
        <w:t>Youth</w:t>
      </w:r>
      <w:r w:rsidRPr="007D0969">
        <w:rPr>
          <w:rFonts w:ascii="Times New Roman" w:hAnsi="Times New Roman" w:cs="Times New Roman"/>
          <w:sz w:val="24"/>
          <w:szCs w:val="24"/>
        </w:rPr>
        <w:t xml:space="preserve"> to </w:t>
      </w:r>
      <w:r>
        <w:rPr>
          <w:rFonts w:ascii="Times New Roman" w:hAnsi="Times New Roman" w:cs="Times New Roman"/>
          <w:sz w:val="24"/>
          <w:szCs w:val="24"/>
        </w:rPr>
        <w:t>Cadet</w:t>
      </w:r>
      <w:r w:rsidRPr="007D0969">
        <w:rPr>
          <w:rFonts w:ascii="Times New Roman" w:hAnsi="Times New Roman" w:cs="Times New Roman"/>
          <w:sz w:val="24"/>
          <w:szCs w:val="24"/>
        </w:rPr>
        <w:t xml:space="preserve"> athletes may declare the weight division they would like 50% of their points to transfer to in 202</w:t>
      </w:r>
      <w:r w:rsidR="0040436B">
        <w:rPr>
          <w:rFonts w:ascii="Times New Roman" w:hAnsi="Times New Roman" w:cs="Times New Roman"/>
          <w:sz w:val="24"/>
          <w:szCs w:val="24"/>
        </w:rPr>
        <w:t>6</w:t>
      </w:r>
      <w:r w:rsidRPr="007D0969">
        <w:rPr>
          <w:rFonts w:ascii="Times New Roman" w:hAnsi="Times New Roman" w:cs="Times New Roman"/>
          <w:sz w:val="24"/>
          <w:szCs w:val="24"/>
        </w:rPr>
        <w:t xml:space="preserve"> by filling out the following online form: </w:t>
      </w:r>
      <w:r w:rsidR="00FB549C">
        <w:fldChar w:fldCharType="begin"/>
      </w:r>
      <w:r w:rsidR="00FB549C">
        <w:instrText>HYPERLINK "https://usat.wufoo.com/forms/m1ra0rli1740c5b/"</w:instrText>
      </w:r>
      <w:r w:rsidR="00FB549C">
        <w:fldChar w:fldCharType="separate"/>
      </w:r>
      <w:r w:rsidR="00AB0553" w:rsidRPr="00FB549C">
        <w:rPr>
          <w:rStyle w:val="Hyperlink"/>
        </w:rPr>
        <w:t>202</w:t>
      </w:r>
      <w:r w:rsidR="0040436B" w:rsidRPr="00FB549C">
        <w:rPr>
          <w:rStyle w:val="Hyperlink"/>
        </w:rPr>
        <w:t>6</w:t>
      </w:r>
      <w:r w:rsidR="00AB0553" w:rsidRPr="00FB549C">
        <w:rPr>
          <w:rStyle w:val="Hyperlink"/>
        </w:rPr>
        <w:t xml:space="preserve"> Aging Up Athletes Weight Declaration</w:t>
      </w:r>
    </w:p>
    <w:p w14:paraId="6961BB58" w14:textId="072A8816" w:rsidR="00344F94" w:rsidRDefault="00FB549C" w:rsidP="00344F94">
      <w:pPr>
        <w:pStyle w:val="ListParagraph"/>
        <w:widowControl w:val="0"/>
        <w:tabs>
          <w:tab w:val="left" w:pos="1153"/>
        </w:tabs>
        <w:autoSpaceDE w:val="0"/>
        <w:autoSpaceDN w:val="0"/>
        <w:spacing w:after="0" w:line="240" w:lineRule="auto"/>
        <w:ind w:left="1152" w:right="742"/>
        <w:contextualSpacing w:val="0"/>
        <w:rPr>
          <w:rFonts w:ascii="Times New Roman" w:hAnsi="Times New Roman" w:cs="Times New Roman"/>
          <w:sz w:val="24"/>
          <w:szCs w:val="24"/>
        </w:rPr>
      </w:pPr>
      <w:r>
        <w:fldChar w:fldCharType="end"/>
      </w:r>
      <w:r w:rsidR="007D0969">
        <w:rPr>
          <w:rFonts w:ascii="Times New Roman" w:hAnsi="Times New Roman" w:cs="Times New Roman"/>
          <w:sz w:val="24"/>
          <w:szCs w:val="24"/>
        </w:rPr>
        <w:tab/>
      </w:r>
      <w:r w:rsidR="00344F94" w:rsidRPr="00FE2C06">
        <w:rPr>
          <w:rFonts w:ascii="Times New Roman" w:hAnsi="Times New Roman" w:cs="Times New Roman"/>
          <w:sz w:val="24"/>
          <w:szCs w:val="24"/>
        </w:rPr>
        <w:t xml:space="preserve">Aging up </w:t>
      </w:r>
      <w:r w:rsidR="00344F94">
        <w:rPr>
          <w:rFonts w:ascii="Times New Roman" w:hAnsi="Times New Roman" w:cs="Times New Roman"/>
          <w:sz w:val="24"/>
          <w:szCs w:val="24"/>
        </w:rPr>
        <w:t>Youth</w:t>
      </w:r>
      <w:r w:rsidR="00344F94" w:rsidRPr="00FE2C06">
        <w:rPr>
          <w:rFonts w:ascii="Times New Roman" w:hAnsi="Times New Roman" w:cs="Times New Roman"/>
          <w:sz w:val="24"/>
          <w:szCs w:val="24"/>
        </w:rPr>
        <w:t xml:space="preserve"> athletes will have until </w:t>
      </w:r>
      <w:r w:rsidR="00344F94">
        <w:rPr>
          <w:rFonts w:ascii="Times New Roman" w:hAnsi="Times New Roman" w:cs="Times New Roman"/>
          <w:sz w:val="24"/>
          <w:szCs w:val="24"/>
        </w:rPr>
        <w:t>January 25</w:t>
      </w:r>
      <w:r w:rsidR="00344F94" w:rsidRPr="00FE2C06">
        <w:rPr>
          <w:rFonts w:ascii="Times New Roman" w:hAnsi="Times New Roman" w:cs="Times New Roman"/>
          <w:sz w:val="24"/>
          <w:szCs w:val="24"/>
          <w:vertAlign w:val="superscript"/>
        </w:rPr>
        <w:t>th</w:t>
      </w:r>
      <w:r w:rsidR="00344F94">
        <w:rPr>
          <w:rFonts w:ascii="Times New Roman" w:hAnsi="Times New Roman" w:cs="Times New Roman"/>
          <w:sz w:val="24"/>
          <w:szCs w:val="24"/>
        </w:rPr>
        <w:t>, 2026,</w:t>
      </w:r>
      <w:r w:rsidR="00344F94" w:rsidRPr="00FE2C06">
        <w:rPr>
          <w:rFonts w:ascii="Times New Roman" w:hAnsi="Times New Roman" w:cs="Times New Roman"/>
          <w:sz w:val="24"/>
          <w:szCs w:val="24"/>
        </w:rPr>
        <w:t xml:space="preserve"> to declare their new weight division in the next age division. If an athlete does not declare the new weight division by the deadline, then 50% of the points will automatically be transferred to a new weight division. Points cannot go to multiple divisions when the athlete ages up, points from one </w:t>
      </w:r>
      <w:r w:rsidR="00344F94">
        <w:rPr>
          <w:rFonts w:ascii="Times New Roman" w:hAnsi="Times New Roman" w:cs="Times New Roman"/>
          <w:sz w:val="24"/>
          <w:szCs w:val="24"/>
        </w:rPr>
        <w:t>youth</w:t>
      </w:r>
      <w:r w:rsidR="00344F94" w:rsidRPr="00FE2C06">
        <w:rPr>
          <w:rFonts w:ascii="Times New Roman" w:hAnsi="Times New Roman" w:cs="Times New Roman"/>
          <w:sz w:val="24"/>
          <w:szCs w:val="24"/>
        </w:rPr>
        <w:t xml:space="preserve"> weight division cannot be split between two different </w:t>
      </w:r>
      <w:r w:rsidR="00344F94">
        <w:rPr>
          <w:rFonts w:ascii="Times New Roman" w:hAnsi="Times New Roman" w:cs="Times New Roman"/>
          <w:sz w:val="24"/>
          <w:szCs w:val="24"/>
        </w:rPr>
        <w:t>cadet</w:t>
      </w:r>
      <w:r w:rsidR="00344F94" w:rsidRPr="00FE2C06">
        <w:rPr>
          <w:rFonts w:ascii="Times New Roman" w:hAnsi="Times New Roman" w:cs="Times New Roman"/>
          <w:sz w:val="24"/>
          <w:szCs w:val="24"/>
        </w:rPr>
        <w:t xml:space="preserve"> weight divisions. An aging up athlete can declare two different </w:t>
      </w:r>
      <w:r w:rsidR="00344F94">
        <w:rPr>
          <w:rFonts w:ascii="Times New Roman" w:hAnsi="Times New Roman" w:cs="Times New Roman"/>
          <w:sz w:val="24"/>
          <w:szCs w:val="24"/>
        </w:rPr>
        <w:t>cadet</w:t>
      </w:r>
      <w:r w:rsidR="00344F94" w:rsidRPr="00FE2C06">
        <w:rPr>
          <w:rFonts w:ascii="Times New Roman" w:hAnsi="Times New Roman" w:cs="Times New Roman"/>
          <w:sz w:val="24"/>
          <w:szCs w:val="24"/>
        </w:rPr>
        <w:t xml:space="preserve"> weight divisions if they have points in multiple weight divisions</w:t>
      </w:r>
      <w:r w:rsidR="00344F94">
        <w:rPr>
          <w:rFonts w:ascii="Times New Roman" w:hAnsi="Times New Roman" w:cs="Times New Roman"/>
          <w:sz w:val="24"/>
          <w:szCs w:val="24"/>
        </w:rPr>
        <w:t xml:space="preserve"> by filling out the form twice</w:t>
      </w:r>
      <w:r w:rsidR="00344F94" w:rsidRPr="00FE2C06">
        <w:rPr>
          <w:rFonts w:ascii="Times New Roman" w:hAnsi="Times New Roman" w:cs="Times New Roman"/>
          <w:sz w:val="24"/>
          <w:szCs w:val="24"/>
        </w:rPr>
        <w:t xml:space="preserve">. If a </w:t>
      </w:r>
      <w:r w:rsidR="00344F94">
        <w:rPr>
          <w:rFonts w:ascii="Times New Roman" w:hAnsi="Times New Roman" w:cs="Times New Roman"/>
          <w:sz w:val="24"/>
          <w:szCs w:val="24"/>
        </w:rPr>
        <w:t>youth</w:t>
      </w:r>
      <w:r w:rsidR="00344F94" w:rsidRPr="00FE2C06">
        <w:rPr>
          <w:rFonts w:ascii="Times New Roman" w:hAnsi="Times New Roman" w:cs="Times New Roman"/>
          <w:sz w:val="24"/>
          <w:szCs w:val="24"/>
        </w:rPr>
        <w:t xml:space="preserve"> athlete has points in two divisions that move up to the same </w:t>
      </w:r>
      <w:r w:rsidR="00344F94">
        <w:rPr>
          <w:rFonts w:ascii="Times New Roman" w:hAnsi="Times New Roman" w:cs="Times New Roman"/>
          <w:sz w:val="24"/>
          <w:szCs w:val="24"/>
        </w:rPr>
        <w:t>cadet</w:t>
      </w:r>
      <w:r w:rsidR="00344F94" w:rsidRPr="00FE2C06">
        <w:rPr>
          <w:rFonts w:ascii="Times New Roman" w:hAnsi="Times New Roman" w:cs="Times New Roman"/>
          <w:sz w:val="24"/>
          <w:szCs w:val="24"/>
        </w:rPr>
        <w:t xml:space="preserve"> division, the </w:t>
      </w:r>
      <w:r w:rsidR="00344F94">
        <w:rPr>
          <w:rFonts w:ascii="Times New Roman" w:hAnsi="Times New Roman" w:cs="Times New Roman"/>
          <w:sz w:val="24"/>
          <w:szCs w:val="24"/>
        </w:rPr>
        <w:t>youth</w:t>
      </w:r>
      <w:r w:rsidR="00344F94" w:rsidRPr="00FE2C06">
        <w:rPr>
          <w:rFonts w:ascii="Times New Roman" w:hAnsi="Times New Roman" w:cs="Times New Roman"/>
          <w:sz w:val="24"/>
          <w:szCs w:val="24"/>
        </w:rPr>
        <w:t xml:space="preserve"> division with the highest point total will transfer to the </w:t>
      </w:r>
      <w:r w:rsidR="00344F94">
        <w:rPr>
          <w:rFonts w:ascii="Times New Roman" w:hAnsi="Times New Roman" w:cs="Times New Roman"/>
          <w:sz w:val="24"/>
          <w:szCs w:val="24"/>
        </w:rPr>
        <w:t>cadet</w:t>
      </w:r>
      <w:r w:rsidR="00344F94" w:rsidRPr="00FE2C06">
        <w:rPr>
          <w:rFonts w:ascii="Times New Roman" w:hAnsi="Times New Roman" w:cs="Times New Roman"/>
          <w:sz w:val="24"/>
          <w:szCs w:val="24"/>
        </w:rPr>
        <w:t xml:space="preserve"> division. </w:t>
      </w:r>
    </w:p>
    <w:p w14:paraId="7129940D" w14:textId="655D017F" w:rsidR="007D0969" w:rsidRDefault="007D0969" w:rsidP="007D0969">
      <w:pPr>
        <w:widowControl w:val="0"/>
        <w:tabs>
          <w:tab w:val="left" w:pos="1153"/>
        </w:tabs>
        <w:autoSpaceDE w:val="0"/>
        <w:autoSpaceDN w:val="0"/>
        <w:spacing w:after="0" w:line="240" w:lineRule="auto"/>
        <w:ind w:left="1152" w:right="742"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D0969">
        <w:rPr>
          <w:rFonts w:ascii="Times New Roman" w:hAnsi="Times New Roman" w:cs="Times New Roman"/>
          <w:sz w:val="24"/>
          <w:szCs w:val="24"/>
        </w:rPr>
        <w:t>If USATKD is not notified by the deadline above, the points will be automatically transferred to the appropriate weight division based on the chart below.</w:t>
      </w:r>
    </w:p>
    <w:p w14:paraId="61A6B821" w14:textId="32558978" w:rsidR="00EF0A4D" w:rsidRPr="00344F94" w:rsidRDefault="000E35D7" w:rsidP="000E35D7">
      <w:pPr>
        <w:pStyle w:val="ListParagraph"/>
        <w:widowControl w:val="0"/>
        <w:numPr>
          <w:ilvl w:val="0"/>
          <w:numId w:val="10"/>
        </w:numPr>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r w:rsidRPr="00344F94">
        <w:rPr>
          <w:rFonts w:ascii="Times New Roman" w:hAnsi="Times New Roman" w:cs="Times New Roman"/>
          <w:sz w:val="24"/>
          <w:szCs w:val="24"/>
        </w:rPr>
        <w:t>Below is a chart that shows what divisions Youth points will transfer</w:t>
      </w:r>
      <w:r w:rsidRPr="00344F94">
        <w:rPr>
          <w:rFonts w:ascii="Times New Roman" w:hAnsi="Times New Roman" w:cs="Times New Roman"/>
          <w:spacing w:val="-14"/>
          <w:sz w:val="24"/>
          <w:szCs w:val="24"/>
        </w:rPr>
        <w:t xml:space="preserve"> </w:t>
      </w:r>
      <w:r w:rsidRPr="00344F94">
        <w:rPr>
          <w:rFonts w:ascii="Times New Roman" w:hAnsi="Times New Roman" w:cs="Times New Roman"/>
          <w:sz w:val="24"/>
          <w:szCs w:val="24"/>
        </w:rPr>
        <w:t>to if the athlete’s weight division was not declared by the deadline:</w:t>
      </w:r>
    </w:p>
    <w:p w14:paraId="20DF7288" w14:textId="77777777" w:rsidR="00EF0A4D" w:rsidRPr="00452BFF" w:rsidRDefault="00EF0A4D" w:rsidP="000E35D7">
      <w:pPr>
        <w:pStyle w:val="ListParagraph"/>
        <w:widowControl w:val="0"/>
        <w:tabs>
          <w:tab w:val="left" w:pos="1584"/>
          <w:tab w:val="left" w:pos="1585"/>
        </w:tabs>
        <w:autoSpaceDE w:val="0"/>
        <w:autoSpaceDN w:val="0"/>
        <w:spacing w:before="39" w:after="0" w:line="240" w:lineRule="auto"/>
        <w:ind w:left="1584"/>
        <w:contextualSpacing w:val="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5"/>
        <w:gridCol w:w="2160"/>
        <w:gridCol w:w="540"/>
        <w:gridCol w:w="2160"/>
        <w:gridCol w:w="2245"/>
      </w:tblGrid>
      <w:tr w:rsidR="000E35D7" w:rsidRPr="00452BFF" w14:paraId="73D53360" w14:textId="77777777" w:rsidTr="000E35D7">
        <w:trPr>
          <w:trHeight w:val="512"/>
          <w:jc w:val="center"/>
        </w:trPr>
        <w:tc>
          <w:tcPr>
            <w:tcW w:w="9350" w:type="dxa"/>
            <w:gridSpan w:val="5"/>
            <w:shd w:val="clear" w:color="auto" w:fill="153D63" w:themeFill="text2" w:themeFillTint="E6"/>
            <w:vAlign w:val="center"/>
          </w:tcPr>
          <w:p w14:paraId="7DB069BB" w14:textId="20F52168" w:rsidR="000E35D7" w:rsidRPr="00452BFF" w:rsidRDefault="000E35D7" w:rsidP="002F7CAB">
            <w:pPr>
              <w:jc w:val="center"/>
              <w:rPr>
                <w:rFonts w:ascii="Times New Roman" w:hAnsi="Times New Roman" w:cs="Times New Roman"/>
                <w:b/>
                <w:bCs/>
                <w:sz w:val="24"/>
                <w:szCs w:val="24"/>
              </w:rPr>
            </w:pPr>
            <w:r w:rsidRPr="00452BFF">
              <w:rPr>
                <w:rFonts w:ascii="Times New Roman" w:hAnsi="Times New Roman" w:cs="Times New Roman"/>
                <w:b/>
                <w:bCs/>
                <w:sz w:val="36"/>
                <w:szCs w:val="36"/>
              </w:rPr>
              <w:t>Youth</w:t>
            </w:r>
            <w:r w:rsidR="00B852FF">
              <w:rPr>
                <w:rFonts w:ascii="Times New Roman" w:hAnsi="Times New Roman" w:cs="Times New Roman"/>
                <w:b/>
                <w:bCs/>
                <w:sz w:val="36"/>
                <w:szCs w:val="36"/>
              </w:rPr>
              <w:t xml:space="preserve"> Black</w:t>
            </w:r>
            <w:r w:rsidRPr="00452BFF">
              <w:rPr>
                <w:rFonts w:ascii="Times New Roman" w:hAnsi="Times New Roman" w:cs="Times New Roman"/>
                <w:b/>
                <w:bCs/>
                <w:sz w:val="36"/>
                <w:szCs w:val="36"/>
              </w:rPr>
              <w:t xml:space="preserve"> </w:t>
            </w:r>
            <w:r w:rsidR="00B66071">
              <w:rPr>
                <w:rFonts w:ascii="Times New Roman" w:hAnsi="Times New Roman" w:cs="Times New Roman"/>
                <w:b/>
                <w:bCs/>
                <w:sz w:val="36"/>
                <w:szCs w:val="36"/>
              </w:rPr>
              <w:t xml:space="preserve">Belt </w:t>
            </w:r>
            <w:r w:rsidRPr="00452BFF">
              <w:rPr>
                <w:rFonts w:ascii="Times New Roman" w:hAnsi="Times New Roman" w:cs="Times New Roman"/>
                <w:b/>
                <w:bCs/>
                <w:sz w:val="36"/>
                <w:szCs w:val="36"/>
              </w:rPr>
              <w:t>Weight Categories</w:t>
            </w:r>
          </w:p>
        </w:tc>
      </w:tr>
      <w:tr w:rsidR="000E35D7" w:rsidRPr="00452BFF" w14:paraId="7E46DFF4" w14:textId="77777777" w:rsidTr="000E35D7">
        <w:trPr>
          <w:jc w:val="center"/>
        </w:trPr>
        <w:tc>
          <w:tcPr>
            <w:tcW w:w="4405" w:type="dxa"/>
            <w:gridSpan w:val="2"/>
            <w:shd w:val="clear" w:color="auto" w:fill="153D63" w:themeFill="text2" w:themeFillTint="E6"/>
            <w:vAlign w:val="center"/>
          </w:tcPr>
          <w:p w14:paraId="5520E13C" w14:textId="77777777" w:rsidR="000E35D7" w:rsidRPr="00452BFF" w:rsidRDefault="000E35D7"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Male Athletes</w:t>
            </w:r>
          </w:p>
        </w:tc>
        <w:tc>
          <w:tcPr>
            <w:tcW w:w="540" w:type="dxa"/>
            <w:shd w:val="clear" w:color="auto" w:fill="000000" w:themeFill="text1"/>
            <w:vAlign w:val="center"/>
          </w:tcPr>
          <w:p w14:paraId="696DA245" w14:textId="77777777" w:rsidR="000E35D7" w:rsidRPr="00452BFF" w:rsidRDefault="000E35D7" w:rsidP="002F7CAB">
            <w:pPr>
              <w:jc w:val="center"/>
              <w:rPr>
                <w:rFonts w:ascii="Times New Roman" w:hAnsi="Times New Roman" w:cs="Times New Roman"/>
                <w:b/>
                <w:bCs/>
                <w:sz w:val="24"/>
                <w:szCs w:val="24"/>
              </w:rPr>
            </w:pPr>
          </w:p>
        </w:tc>
        <w:tc>
          <w:tcPr>
            <w:tcW w:w="4405" w:type="dxa"/>
            <w:gridSpan w:val="2"/>
            <w:shd w:val="clear" w:color="auto" w:fill="153D63" w:themeFill="text2" w:themeFillTint="E6"/>
            <w:vAlign w:val="center"/>
          </w:tcPr>
          <w:p w14:paraId="2DF72B5A" w14:textId="77777777" w:rsidR="000E35D7" w:rsidRPr="00452BFF" w:rsidRDefault="000E35D7" w:rsidP="002F7CAB">
            <w:pPr>
              <w:jc w:val="center"/>
              <w:rPr>
                <w:rFonts w:ascii="Times New Roman" w:hAnsi="Times New Roman" w:cs="Times New Roman"/>
                <w:b/>
                <w:bCs/>
                <w:sz w:val="24"/>
                <w:szCs w:val="24"/>
              </w:rPr>
            </w:pPr>
            <w:r w:rsidRPr="00452BFF">
              <w:rPr>
                <w:rFonts w:ascii="Times New Roman" w:hAnsi="Times New Roman" w:cs="Times New Roman"/>
                <w:b/>
                <w:bCs/>
                <w:sz w:val="24"/>
                <w:szCs w:val="24"/>
              </w:rPr>
              <w:t>Female Athletes</w:t>
            </w:r>
          </w:p>
        </w:tc>
      </w:tr>
      <w:tr w:rsidR="000E35D7" w:rsidRPr="00452BFF" w14:paraId="60661D21" w14:textId="77777777" w:rsidTr="000E35D7">
        <w:trPr>
          <w:jc w:val="center"/>
        </w:trPr>
        <w:tc>
          <w:tcPr>
            <w:tcW w:w="2245" w:type="dxa"/>
            <w:shd w:val="clear" w:color="auto" w:fill="4C94D8" w:themeFill="text2" w:themeFillTint="80"/>
            <w:vAlign w:val="center"/>
          </w:tcPr>
          <w:p w14:paraId="000A7FB1"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Youth Category</w:t>
            </w:r>
          </w:p>
        </w:tc>
        <w:tc>
          <w:tcPr>
            <w:tcW w:w="2160" w:type="dxa"/>
            <w:shd w:val="clear" w:color="auto" w:fill="4C94D8" w:themeFill="text2" w:themeFillTint="80"/>
            <w:vAlign w:val="center"/>
          </w:tcPr>
          <w:p w14:paraId="2DD15A15"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Cadet Category</w:t>
            </w:r>
          </w:p>
        </w:tc>
        <w:tc>
          <w:tcPr>
            <w:tcW w:w="540" w:type="dxa"/>
            <w:shd w:val="clear" w:color="auto" w:fill="000000" w:themeFill="text1"/>
            <w:vAlign w:val="center"/>
          </w:tcPr>
          <w:p w14:paraId="5379949F" w14:textId="77777777" w:rsidR="000E35D7" w:rsidRPr="00452BFF" w:rsidRDefault="000E35D7" w:rsidP="002F7CAB">
            <w:pPr>
              <w:jc w:val="center"/>
              <w:rPr>
                <w:rFonts w:ascii="Times New Roman" w:hAnsi="Times New Roman" w:cs="Times New Roman"/>
                <w:sz w:val="24"/>
                <w:szCs w:val="24"/>
              </w:rPr>
            </w:pPr>
          </w:p>
        </w:tc>
        <w:tc>
          <w:tcPr>
            <w:tcW w:w="2160" w:type="dxa"/>
            <w:shd w:val="clear" w:color="auto" w:fill="4C94D8" w:themeFill="text2" w:themeFillTint="80"/>
            <w:vAlign w:val="center"/>
          </w:tcPr>
          <w:p w14:paraId="7A4779B1"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Youth Category</w:t>
            </w:r>
          </w:p>
        </w:tc>
        <w:tc>
          <w:tcPr>
            <w:tcW w:w="2245" w:type="dxa"/>
            <w:shd w:val="clear" w:color="auto" w:fill="4C94D8" w:themeFill="text2" w:themeFillTint="80"/>
            <w:vAlign w:val="center"/>
          </w:tcPr>
          <w:p w14:paraId="231464A7"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Cadet Category</w:t>
            </w:r>
          </w:p>
        </w:tc>
      </w:tr>
      <w:tr w:rsidR="000E35D7" w:rsidRPr="00452BFF" w14:paraId="7EBA789E" w14:textId="77777777" w:rsidTr="000E35D7">
        <w:trPr>
          <w:jc w:val="center"/>
        </w:trPr>
        <w:tc>
          <w:tcPr>
            <w:tcW w:w="2245" w:type="dxa"/>
            <w:shd w:val="clear" w:color="auto" w:fill="DAE9F7" w:themeFill="text2" w:themeFillTint="1A"/>
            <w:vAlign w:val="center"/>
          </w:tcPr>
          <w:p w14:paraId="4878593F"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Fin -30 kg</w:t>
            </w:r>
          </w:p>
        </w:tc>
        <w:tc>
          <w:tcPr>
            <w:tcW w:w="2160" w:type="dxa"/>
            <w:shd w:val="clear" w:color="auto" w:fill="DAE9F7" w:themeFill="text2" w:themeFillTint="1A"/>
            <w:vAlign w:val="center"/>
          </w:tcPr>
          <w:p w14:paraId="4C04B30F" w14:textId="06170713"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-33 kg</w:t>
            </w:r>
            <w:r w:rsidR="00FF5A7B">
              <w:rPr>
                <w:rFonts w:ascii="Times New Roman" w:hAnsi="Times New Roman" w:cs="Times New Roman"/>
                <w:sz w:val="24"/>
                <w:szCs w:val="24"/>
              </w:rPr>
              <w:t xml:space="preserve"> (33 kg &amp; under)</w:t>
            </w:r>
          </w:p>
        </w:tc>
        <w:tc>
          <w:tcPr>
            <w:tcW w:w="540" w:type="dxa"/>
            <w:shd w:val="clear" w:color="auto" w:fill="000000" w:themeFill="text1"/>
            <w:vAlign w:val="center"/>
          </w:tcPr>
          <w:p w14:paraId="6B5612E0" w14:textId="77777777" w:rsidR="000E35D7" w:rsidRPr="00452BFF" w:rsidRDefault="000E35D7"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601EFFB4"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Fin -30 kg</w:t>
            </w:r>
          </w:p>
        </w:tc>
        <w:tc>
          <w:tcPr>
            <w:tcW w:w="2245" w:type="dxa"/>
            <w:shd w:val="clear" w:color="auto" w:fill="DAE9F7" w:themeFill="text2" w:themeFillTint="1A"/>
            <w:vAlign w:val="center"/>
          </w:tcPr>
          <w:p w14:paraId="20447EA0" w14:textId="3620D450" w:rsidR="000E35D7" w:rsidRPr="00452BFF" w:rsidRDefault="00FF5A7B" w:rsidP="002F7CAB">
            <w:pPr>
              <w:jc w:val="center"/>
              <w:rPr>
                <w:rFonts w:ascii="Times New Roman" w:hAnsi="Times New Roman" w:cs="Times New Roman"/>
                <w:sz w:val="24"/>
                <w:szCs w:val="24"/>
              </w:rPr>
            </w:pPr>
            <w:r>
              <w:rPr>
                <w:rFonts w:ascii="Times New Roman" w:hAnsi="Times New Roman" w:cs="Times New Roman"/>
                <w:sz w:val="24"/>
                <w:szCs w:val="24"/>
              </w:rPr>
              <w:t>-33 kg (</w:t>
            </w:r>
            <w:r w:rsidR="000E35D7" w:rsidRPr="00452BFF">
              <w:rPr>
                <w:rFonts w:ascii="Times New Roman" w:hAnsi="Times New Roman" w:cs="Times New Roman"/>
                <w:sz w:val="24"/>
                <w:szCs w:val="24"/>
              </w:rPr>
              <w:t>29.1-33 kg</w:t>
            </w:r>
            <w:r>
              <w:rPr>
                <w:rFonts w:ascii="Times New Roman" w:hAnsi="Times New Roman" w:cs="Times New Roman"/>
                <w:sz w:val="24"/>
                <w:szCs w:val="24"/>
              </w:rPr>
              <w:t>)</w:t>
            </w:r>
          </w:p>
        </w:tc>
      </w:tr>
      <w:tr w:rsidR="000E35D7" w:rsidRPr="00452BFF" w14:paraId="0E069428" w14:textId="77777777" w:rsidTr="000B25CA">
        <w:trPr>
          <w:jc w:val="center"/>
        </w:trPr>
        <w:tc>
          <w:tcPr>
            <w:tcW w:w="2245" w:type="dxa"/>
            <w:vAlign w:val="center"/>
          </w:tcPr>
          <w:p w14:paraId="52B243F4"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Light 30.1-35 kg</w:t>
            </w:r>
          </w:p>
        </w:tc>
        <w:tc>
          <w:tcPr>
            <w:tcW w:w="2160" w:type="dxa"/>
            <w:vAlign w:val="center"/>
          </w:tcPr>
          <w:p w14:paraId="1BE5B98A" w14:textId="0DBEC927" w:rsidR="000E35D7" w:rsidRPr="00452BFF" w:rsidRDefault="00FF5A7B" w:rsidP="002F7CAB">
            <w:pPr>
              <w:jc w:val="center"/>
              <w:rPr>
                <w:rFonts w:ascii="Times New Roman" w:hAnsi="Times New Roman" w:cs="Times New Roman"/>
                <w:sz w:val="24"/>
                <w:szCs w:val="24"/>
              </w:rPr>
            </w:pPr>
            <w:r>
              <w:rPr>
                <w:rFonts w:ascii="Times New Roman" w:hAnsi="Times New Roman" w:cs="Times New Roman"/>
                <w:sz w:val="24"/>
                <w:szCs w:val="24"/>
              </w:rPr>
              <w:t>-37 kg (</w:t>
            </w:r>
            <w:r w:rsidR="000E35D7" w:rsidRPr="00452BFF">
              <w:rPr>
                <w:rFonts w:ascii="Times New Roman" w:hAnsi="Times New Roman" w:cs="Times New Roman"/>
                <w:sz w:val="24"/>
                <w:szCs w:val="24"/>
              </w:rPr>
              <w:t>33.1-37 kg</w:t>
            </w:r>
            <w:r>
              <w:rPr>
                <w:rFonts w:ascii="Times New Roman" w:hAnsi="Times New Roman" w:cs="Times New Roman"/>
                <w:sz w:val="24"/>
                <w:szCs w:val="24"/>
              </w:rPr>
              <w:t>)</w:t>
            </w:r>
          </w:p>
        </w:tc>
        <w:tc>
          <w:tcPr>
            <w:tcW w:w="540" w:type="dxa"/>
            <w:shd w:val="clear" w:color="auto" w:fill="000000" w:themeFill="text1"/>
            <w:vAlign w:val="center"/>
          </w:tcPr>
          <w:p w14:paraId="570BAB10" w14:textId="77777777" w:rsidR="000E35D7" w:rsidRPr="00452BFF" w:rsidRDefault="000E35D7" w:rsidP="002F7CAB">
            <w:pPr>
              <w:jc w:val="center"/>
              <w:rPr>
                <w:rFonts w:ascii="Times New Roman" w:hAnsi="Times New Roman" w:cs="Times New Roman"/>
                <w:sz w:val="24"/>
                <w:szCs w:val="24"/>
              </w:rPr>
            </w:pPr>
          </w:p>
        </w:tc>
        <w:tc>
          <w:tcPr>
            <w:tcW w:w="2160" w:type="dxa"/>
            <w:shd w:val="clear" w:color="auto" w:fill="FFFFFF" w:themeFill="background1"/>
            <w:vAlign w:val="center"/>
          </w:tcPr>
          <w:p w14:paraId="75AE6D09"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Light 30.1-35 kg</w:t>
            </w:r>
          </w:p>
        </w:tc>
        <w:tc>
          <w:tcPr>
            <w:tcW w:w="2245" w:type="dxa"/>
            <w:shd w:val="clear" w:color="auto" w:fill="FFFFFF" w:themeFill="background1"/>
            <w:vAlign w:val="center"/>
          </w:tcPr>
          <w:p w14:paraId="3F99E582" w14:textId="3D9834A6" w:rsidR="000E35D7" w:rsidRPr="00452BFF" w:rsidRDefault="00FF5A7B" w:rsidP="002F7CAB">
            <w:pPr>
              <w:jc w:val="center"/>
              <w:rPr>
                <w:rFonts w:ascii="Times New Roman" w:hAnsi="Times New Roman" w:cs="Times New Roman"/>
                <w:sz w:val="24"/>
                <w:szCs w:val="24"/>
              </w:rPr>
            </w:pPr>
            <w:r>
              <w:rPr>
                <w:rFonts w:ascii="Times New Roman" w:hAnsi="Times New Roman" w:cs="Times New Roman"/>
                <w:sz w:val="24"/>
                <w:szCs w:val="24"/>
              </w:rPr>
              <w:t>-37 kg (</w:t>
            </w:r>
            <w:r w:rsidR="000E35D7" w:rsidRPr="00452BFF">
              <w:rPr>
                <w:rFonts w:ascii="Times New Roman" w:hAnsi="Times New Roman" w:cs="Times New Roman"/>
                <w:sz w:val="24"/>
                <w:szCs w:val="24"/>
              </w:rPr>
              <w:t>33.1-37 kg</w:t>
            </w:r>
            <w:r>
              <w:rPr>
                <w:rFonts w:ascii="Times New Roman" w:hAnsi="Times New Roman" w:cs="Times New Roman"/>
                <w:sz w:val="24"/>
                <w:szCs w:val="24"/>
              </w:rPr>
              <w:t>)</w:t>
            </w:r>
          </w:p>
        </w:tc>
      </w:tr>
      <w:tr w:rsidR="000E35D7" w:rsidRPr="00452BFF" w14:paraId="6F3398F8" w14:textId="77777777" w:rsidTr="000B25CA">
        <w:trPr>
          <w:jc w:val="center"/>
        </w:trPr>
        <w:tc>
          <w:tcPr>
            <w:tcW w:w="2245" w:type="dxa"/>
            <w:shd w:val="clear" w:color="auto" w:fill="DAE9F7" w:themeFill="text2" w:themeFillTint="1A"/>
            <w:vAlign w:val="center"/>
          </w:tcPr>
          <w:p w14:paraId="2D6E7389"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Middle 35.1-40 kg</w:t>
            </w:r>
          </w:p>
        </w:tc>
        <w:tc>
          <w:tcPr>
            <w:tcW w:w="2160" w:type="dxa"/>
            <w:shd w:val="clear" w:color="auto" w:fill="DAE9F7" w:themeFill="text2" w:themeFillTint="1A"/>
            <w:vAlign w:val="center"/>
          </w:tcPr>
          <w:p w14:paraId="015320AC" w14:textId="2A8E17A5" w:rsidR="000E35D7" w:rsidRPr="00452BFF" w:rsidRDefault="00FF5A7B" w:rsidP="002F7CAB">
            <w:pPr>
              <w:jc w:val="center"/>
              <w:rPr>
                <w:rFonts w:ascii="Times New Roman" w:hAnsi="Times New Roman" w:cs="Times New Roman"/>
                <w:sz w:val="24"/>
                <w:szCs w:val="24"/>
              </w:rPr>
            </w:pPr>
            <w:r>
              <w:rPr>
                <w:rFonts w:ascii="Times New Roman" w:hAnsi="Times New Roman" w:cs="Times New Roman"/>
                <w:sz w:val="24"/>
                <w:szCs w:val="24"/>
              </w:rPr>
              <w:t>-41 kg (</w:t>
            </w:r>
            <w:r w:rsidR="00361AEC">
              <w:rPr>
                <w:rFonts w:ascii="Times New Roman" w:hAnsi="Times New Roman" w:cs="Times New Roman"/>
                <w:sz w:val="24"/>
                <w:szCs w:val="24"/>
              </w:rPr>
              <w:t>3</w:t>
            </w:r>
            <w:r w:rsidR="000E35D7" w:rsidRPr="00452BFF">
              <w:rPr>
                <w:rFonts w:ascii="Times New Roman" w:hAnsi="Times New Roman" w:cs="Times New Roman"/>
                <w:sz w:val="24"/>
                <w:szCs w:val="24"/>
              </w:rPr>
              <w:t>7.1-41 kg</w:t>
            </w:r>
            <w:r>
              <w:rPr>
                <w:rFonts w:ascii="Times New Roman" w:hAnsi="Times New Roman" w:cs="Times New Roman"/>
                <w:sz w:val="24"/>
                <w:szCs w:val="24"/>
              </w:rPr>
              <w:t>)</w:t>
            </w:r>
          </w:p>
        </w:tc>
        <w:tc>
          <w:tcPr>
            <w:tcW w:w="540" w:type="dxa"/>
            <w:shd w:val="clear" w:color="auto" w:fill="000000" w:themeFill="text1"/>
            <w:vAlign w:val="center"/>
          </w:tcPr>
          <w:p w14:paraId="6D19080D" w14:textId="77777777" w:rsidR="000E35D7" w:rsidRPr="00452BFF" w:rsidRDefault="000E35D7" w:rsidP="002F7CAB">
            <w:pPr>
              <w:jc w:val="center"/>
              <w:rPr>
                <w:rFonts w:ascii="Times New Roman" w:hAnsi="Times New Roman" w:cs="Times New Roman"/>
                <w:sz w:val="24"/>
                <w:szCs w:val="24"/>
              </w:rPr>
            </w:pPr>
          </w:p>
        </w:tc>
        <w:tc>
          <w:tcPr>
            <w:tcW w:w="2160" w:type="dxa"/>
            <w:shd w:val="clear" w:color="auto" w:fill="DAE9F7" w:themeFill="text2" w:themeFillTint="1A"/>
            <w:vAlign w:val="center"/>
          </w:tcPr>
          <w:p w14:paraId="7456C2F2"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Middle 35.1-40 kg</w:t>
            </w:r>
          </w:p>
        </w:tc>
        <w:tc>
          <w:tcPr>
            <w:tcW w:w="2245" w:type="dxa"/>
            <w:shd w:val="clear" w:color="auto" w:fill="DAE9F7" w:themeFill="text2" w:themeFillTint="1A"/>
            <w:vAlign w:val="center"/>
          </w:tcPr>
          <w:p w14:paraId="3F81BCC5" w14:textId="5A3D3744" w:rsidR="000E35D7" w:rsidRPr="00452BFF" w:rsidRDefault="00FF5A7B" w:rsidP="002F7CAB">
            <w:pPr>
              <w:jc w:val="center"/>
              <w:rPr>
                <w:rFonts w:ascii="Times New Roman" w:hAnsi="Times New Roman" w:cs="Times New Roman"/>
                <w:sz w:val="24"/>
                <w:szCs w:val="24"/>
              </w:rPr>
            </w:pPr>
            <w:r>
              <w:rPr>
                <w:rFonts w:ascii="Times New Roman" w:hAnsi="Times New Roman" w:cs="Times New Roman"/>
                <w:sz w:val="24"/>
                <w:szCs w:val="24"/>
              </w:rPr>
              <w:t>-41 kg (</w:t>
            </w:r>
            <w:r w:rsidR="000E35D7" w:rsidRPr="00452BFF">
              <w:rPr>
                <w:rFonts w:ascii="Times New Roman" w:hAnsi="Times New Roman" w:cs="Times New Roman"/>
                <w:sz w:val="24"/>
                <w:szCs w:val="24"/>
              </w:rPr>
              <w:t>37.1-41 kg</w:t>
            </w:r>
            <w:r>
              <w:rPr>
                <w:rFonts w:ascii="Times New Roman" w:hAnsi="Times New Roman" w:cs="Times New Roman"/>
                <w:sz w:val="24"/>
                <w:szCs w:val="24"/>
              </w:rPr>
              <w:t>)</w:t>
            </w:r>
          </w:p>
        </w:tc>
      </w:tr>
      <w:tr w:rsidR="000E35D7" w:rsidRPr="00452BFF" w14:paraId="2A3A9F68" w14:textId="77777777" w:rsidTr="000B25CA">
        <w:trPr>
          <w:jc w:val="center"/>
        </w:trPr>
        <w:tc>
          <w:tcPr>
            <w:tcW w:w="2245" w:type="dxa"/>
            <w:shd w:val="clear" w:color="auto" w:fill="FFFFFF" w:themeFill="background1"/>
            <w:vAlign w:val="center"/>
          </w:tcPr>
          <w:p w14:paraId="29806645"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Heavy +40 kg</w:t>
            </w:r>
          </w:p>
        </w:tc>
        <w:tc>
          <w:tcPr>
            <w:tcW w:w="2160" w:type="dxa"/>
            <w:shd w:val="clear" w:color="auto" w:fill="FFFFFF" w:themeFill="background1"/>
            <w:vAlign w:val="center"/>
          </w:tcPr>
          <w:p w14:paraId="3DE0286D" w14:textId="2D46E5EF" w:rsidR="000E35D7" w:rsidRPr="00452BFF" w:rsidRDefault="00FF5A7B" w:rsidP="002F7CAB">
            <w:pPr>
              <w:jc w:val="center"/>
              <w:rPr>
                <w:rFonts w:ascii="Times New Roman" w:hAnsi="Times New Roman" w:cs="Times New Roman"/>
                <w:sz w:val="24"/>
                <w:szCs w:val="24"/>
              </w:rPr>
            </w:pPr>
            <w:r>
              <w:rPr>
                <w:rFonts w:ascii="Times New Roman" w:hAnsi="Times New Roman" w:cs="Times New Roman"/>
                <w:sz w:val="24"/>
                <w:szCs w:val="24"/>
              </w:rPr>
              <w:t>-45 kg (</w:t>
            </w:r>
            <w:r w:rsidR="000E35D7" w:rsidRPr="00452BFF">
              <w:rPr>
                <w:rFonts w:ascii="Times New Roman" w:hAnsi="Times New Roman" w:cs="Times New Roman"/>
                <w:sz w:val="24"/>
                <w:szCs w:val="24"/>
              </w:rPr>
              <w:t>41.1-45 kg</w:t>
            </w:r>
            <w:r>
              <w:rPr>
                <w:rFonts w:ascii="Times New Roman" w:hAnsi="Times New Roman" w:cs="Times New Roman"/>
                <w:sz w:val="24"/>
                <w:szCs w:val="24"/>
              </w:rPr>
              <w:t>)</w:t>
            </w:r>
          </w:p>
        </w:tc>
        <w:tc>
          <w:tcPr>
            <w:tcW w:w="540" w:type="dxa"/>
            <w:shd w:val="clear" w:color="auto" w:fill="000000" w:themeFill="text1"/>
            <w:vAlign w:val="center"/>
          </w:tcPr>
          <w:p w14:paraId="5B7BC2C0" w14:textId="77777777" w:rsidR="000E35D7" w:rsidRPr="00452BFF" w:rsidRDefault="000E35D7" w:rsidP="002F7CAB">
            <w:pPr>
              <w:jc w:val="center"/>
              <w:rPr>
                <w:rFonts w:ascii="Times New Roman" w:hAnsi="Times New Roman" w:cs="Times New Roman"/>
                <w:sz w:val="24"/>
                <w:szCs w:val="24"/>
              </w:rPr>
            </w:pPr>
          </w:p>
        </w:tc>
        <w:tc>
          <w:tcPr>
            <w:tcW w:w="2160" w:type="dxa"/>
            <w:vAlign w:val="center"/>
          </w:tcPr>
          <w:p w14:paraId="35EB21D5" w14:textId="77777777" w:rsidR="000E35D7" w:rsidRPr="00452BFF" w:rsidRDefault="000E35D7" w:rsidP="002F7CAB">
            <w:pPr>
              <w:jc w:val="center"/>
              <w:rPr>
                <w:rFonts w:ascii="Times New Roman" w:hAnsi="Times New Roman" w:cs="Times New Roman"/>
                <w:sz w:val="24"/>
                <w:szCs w:val="24"/>
              </w:rPr>
            </w:pPr>
            <w:r w:rsidRPr="00452BFF">
              <w:rPr>
                <w:rFonts w:ascii="Times New Roman" w:hAnsi="Times New Roman" w:cs="Times New Roman"/>
                <w:sz w:val="24"/>
                <w:szCs w:val="24"/>
              </w:rPr>
              <w:t>Heavy +40 kg</w:t>
            </w:r>
          </w:p>
        </w:tc>
        <w:tc>
          <w:tcPr>
            <w:tcW w:w="2245" w:type="dxa"/>
            <w:vAlign w:val="center"/>
          </w:tcPr>
          <w:p w14:paraId="187DB94E" w14:textId="5177A373" w:rsidR="000E35D7" w:rsidRPr="00452BFF" w:rsidRDefault="00FF5A7B" w:rsidP="002F7CAB">
            <w:pPr>
              <w:jc w:val="center"/>
              <w:rPr>
                <w:rFonts w:ascii="Times New Roman" w:hAnsi="Times New Roman" w:cs="Times New Roman"/>
                <w:sz w:val="24"/>
                <w:szCs w:val="24"/>
              </w:rPr>
            </w:pPr>
            <w:r>
              <w:rPr>
                <w:rFonts w:ascii="Times New Roman" w:hAnsi="Times New Roman" w:cs="Times New Roman"/>
                <w:sz w:val="24"/>
                <w:szCs w:val="24"/>
              </w:rPr>
              <w:t>-44 kg (</w:t>
            </w:r>
            <w:r w:rsidR="000E35D7" w:rsidRPr="00452BFF">
              <w:rPr>
                <w:rFonts w:ascii="Times New Roman" w:hAnsi="Times New Roman" w:cs="Times New Roman"/>
                <w:sz w:val="24"/>
                <w:szCs w:val="24"/>
              </w:rPr>
              <w:t>41.1-44 kg</w:t>
            </w:r>
            <w:r>
              <w:rPr>
                <w:rFonts w:ascii="Times New Roman" w:hAnsi="Times New Roman" w:cs="Times New Roman"/>
                <w:sz w:val="24"/>
                <w:szCs w:val="24"/>
              </w:rPr>
              <w:t>)</w:t>
            </w:r>
          </w:p>
        </w:tc>
      </w:tr>
    </w:tbl>
    <w:p w14:paraId="37EBA361" w14:textId="77777777" w:rsidR="000E35D7" w:rsidRDefault="000E35D7" w:rsidP="000E35D7">
      <w:pPr>
        <w:pStyle w:val="ListParagraph"/>
        <w:widowControl w:val="0"/>
        <w:tabs>
          <w:tab w:val="left" w:pos="1800"/>
          <w:tab w:val="left" w:pos="1801"/>
        </w:tabs>
        <w:autoSpaceDE w:val="0"/>
        <w:autoSpaceDN w:val="0"/>
        <w:spacing w:before="56" w:after="0" w:line="240" w:lineRule="auto"/>
        <w:ind w:left="1152" w:right="379"/>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5"/>
        <w:gridCol w:w="2160"/>
        <w:gridCol w:w="540"/>
        <w:gridCol w:w="2160"/>
        <w:gridCol w:w="2245"/>
      </w:tblGrid>
      <w:tr w:rsidR="00B66071" w:rsidRPr="00452BFF" w14:paraId="54A4D4F0" w14:textId="77777777" w:rsidTr="00B66071">
        <w:trPr>
          <w:trHeight w:val="512"/>
          <w:jc w:val="center"/>
        </w:trPr>
        <w:tc>
          <w:tcPr>
            <w:tcW w:w="9350" w:type="dxa"/>
            <w:gridSpan w:val="5"/>
            <w:shd w:val="clear" w:color="auto" w:fill="6C0000"/>
            <w:vAlign w:val="center"/>
          </w:tcPr>
          <w:p w14:paraId="23CB9877" w14:textId="4696EC95" w:rsidR="00B66071" w:rsidRPr="00452BFF" w:rsidRDefault="00B66071" w:rsidP="00CD3992">
            <w:pPr>
              <w:jc w:val="center"/>
              <w:rPr>
                <w:rFonts w:ascii="Times New Roman" w:hAnsi="Times New Roman" w:cs="Times New Roman"/>
                <w:b/>
                <w:bCs/>
                <w:sz w:val="24"/>
                <w:szCs w:val="24"/>
              </w:rPr>
            </w:pPr>
            <w:r w:rsidRPr="00452BFF">
              <w:rPr>
                <w:rFonts w:ascii="Times New Roman" w:hAnsi="Times New Roman" w:cs="Times New Roman"/>
                <w:b/>
                <w:bCs/>
                <w:sz w:val="36"/>
                <w:szCs w:val="36"/>
              </w:rPr>
              <w:t>Youth</w:t>
            </w:r>
            <w:r>
              <w:rPr>
                <w:rFonts w:ascii="Times New Roman" w:hAnsi="Times New Roman" w:cs="Times New Roman"/>
                <w:b/>
                <w:bCs/>
                <w:sz w:val="36"/>
                <w:szCs w:val="36"/>
              </w:rPr>
              <w:t xml:space="preserve"> Red, Blue, Green, and Yellow Belt</w:t>
            </w:r>
            <w:r w:rsidRPr="00452BFF">
              <w:rPr>
                <w:rFonts w:ascii="Times New Roman" w:hAnsi="Times New Roman" w:cs="Times New Roman"/>
                <w:b/>
                <w:bCs/>
                <w:sz w:val="36"/>
                <w:szCs w:val="36"/>
              </w:rPr>
              <w:t xml:space="preserve"> Weight Categories</w:t>
            </w:r>
          </w:p>
        </w:tc>
      </w:tr>
      <w:tr w:rsidR="00B66071" w:rsidRPr="00452BFF" w14:paraId="6B219B18" w14:textId="77777777" w:rsidTr="00B66071">
        <w:trPr>
          <w:jc w:val="center"/>
        </w:trPr>
        <w:tc>
          <w:tcPr>
            <w:tcW w:w="4405" w:type="dxa"/>
            <w:gridSpan w:val="2"/>
            <w:shd w:val="clear" w:color="auto" w:fill="6C0000"/>
            <w:vAlign w:val="center"/>
          </w:tcPr>
          <w:p w14:paraId="5289CE82" w14:textId="77777777" w:rsidR="00B66071" w:rsidRPr="00452BFF" w:rsidRDefault="00B66071"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Male Athletes</w:t>
            </w:r>
          </w:p>
        </w:tc>
        <w:tc>
          <w:tcPr>
            <w:tcW w:w="540" w:type="dxa"/>
            <w:shd w:val="clear" w:color="auto" w:fill="6C0000"/>
            <w:vAlign w:val="center"/>
          </w:tcPr>
          <w:p w14:paraId="0BC42A78" w14:textId="77777777" w:rsidR="00B66071" w:rsidRPr="00452BFF" w:rsidRDefault="00B66071" w:rsidP="00CD3992">
            <w:pPr>
              <w:jc w:val="center"/>
              <w:rPr>
                <w:rFonts w:ascii="Times New Roman" w:hAnsi="Times New Roman" w:cs="Times New Roman"/>
                <w:b/>
                <w:bCs/>
                <w:sz w:val="24"/>
                <w:szCs w:val="24"/>
              </w:rPr>
            </w:pPr>
          </w:p>
        </w:tc>
        <w:tc>
          <w:tcPr>
            <w:tcW w:w="4405" w:type="dxa"/>
            <w:gridSpan w:val="2"/>
            <w:shd w:val="clear" w:color="auto" w:fill="6C0000"/>
            <w:vAlign w:val="center"/>
          </w:tcPr>
          <w:p w14:paraId="7F9DFDE1" w14:textId="77777777" w:rsidR="00B66071" w:rsidRPr="00452BFF" w:rsidRDefault="00B66071" w:rsidP="00CD3992">
            <w:pPr>
              <w:jc w:val="center"/>
              <w:rPr>
                <w:rFonts w:ascii="Times New Roman" w:hAnsi="Times New Roman" w:cs="Times New Roman"/>
                <w:b/>
                <w:bCs/>
                <w:sz w:val="24"/>
                <w:szCs w:val="24"/>
              </w:rPr>
            </w:pPr>
            <w:r w:rsidRPr="00452BFF">
              <w:rPr>
                <w:rFonts w:ascii="Times New Roman" w:hAnsi="Times New Roman" w:cs="Times New Roman"/>
                <w:b/>
                <w:bCs/>
                <w:sz w:val="24"/>
                <w:szCs w:val="24"/>
              </w:rPr>
              <w:t>Female Athletes</w:t>
            </w:r>
          </w:p>
        </w:tc>
      </w:tr>
      <w:tr w:rsidR="00B66071" w:rsidRPr="00452BFF" w14:paraId="19808456" w14:textId="77777777" w:rsidTr="00B66071">
        <w:trPr>
          <w:jc w:val="center"/>
        </w:trPr>
        <w:tc>
          <w:tcPr>
            <w:tcW w:w="2245" w:type="dxa"/>
            <w:shd w:val="clear" w:color="auto" w:fill="FF2929"/>
            <w:vAlign w:val="center"/>
          </w:tcPr>
          <w:p w14:paraId="0347D964" w14:textId="77777777" w:rsidR="00B66071" w:rsidRPr="00452BFF" w:rsidRDefault="00B66071" w:rsidP="00CD3992">
            <w:pPr>
              <w:jc w:val="center"/>
              <w:rPr>
                <w:rFonts w:ascii="Times New Roman" w:hAnsi="Times New Roman" w:cs="Times New Roman"/>
                <w:sz w:val="24"/>
                <w:szCs w:val="24"/>
              </w:rPr>
            </w:pPr>
            <w:r w:rsidRPr="00452BFF">
              <w:rPr>
                <w:rFonts w:ascii="Times New Roman" w:hAnsi="Times New Roman" w:cs="Times New Roman"/>
                <w:sz w:val="24"/>
                <w:szCs w:val="24"/>
              </w:rPr>
              <w:t>Youth Category</w:t>
            </w:r>
          </w:p>
        </w:tc>
        <w:tc>
          <w:tcPr>
            <w:tcW w:w="2160" w:type="dxa"/>
            <w:shd w:val="clear" w:color="auto" w:fill="FF2929"/>
            <w:vAlign w:val="center"/>
          </w:tcPr>
          <w:p w14:paraId="766B7391" w14:textId="77777777" w:rsidR="00B66071" w:rsidRPr="00452BFF" w:rsidRDefault="00B66071" w:rsidP="00CD3992">
            <w:pPr>
              <w:jc w:val="center"/>
              <w:rPr>
                <w:rFonts w:ascii="Times New Roman" w:hAnsi="Times New Roman" w:cs="Times New Roman"/>
                <w:sz w:val="24"/>
                <w:szCs w:val="24"/>
              </w:rPr>
            </w:pPr>
            <w:r w:rsidRPr="00452BFF">
              <w:rPr>
                <w:rFonts w:ascii="Times New Roman" w:hAnsi="Times New Roman" w:cs="Times New Roman"/>
                <w:sz w:val="24"/>
                <w:szCs w:val="24"/>
              </w:rPr>
              <w:t>Cadet Category</w:t>
            </w:r>
          </w:p>
        </w:tc>
        <w:tc>
          <w:tcPr>
            <w:tcW w:w="540" w:type="dxa"/>
            <w:shd w:val="clear" w:color="auto" w:fill="FF2929"/>
            <w:vAlign w:val="center"/>
          </w:tcPr>
          <w:p w14:paraId="133D8242" w14:textId="77777777" w:rsidR="00B66071" w:rsidRPr="00452BFF" w:rsidRDefault="00B66071" w:rsidP="00CD3992">
            <w:pPr>
              <w:jc w:val="center"/>
              <w:rPr>
                <w:rFonts w:ascii="Times New Roman" w:hAnsi="Times New Roman" w:cs="Times New Roman"/>
                <w:sz w:val="24"/>
                <w:szCs w:val="24"/>
              </w:rPr>
            </w:pPr>
          </w:p>
        </w:tc>
        <w:tc>
          <w:tcPr>
            <w:tcW w:w="2160" w:type="dxa"/>
            <w:shd w:val="clear" w:color="auto" w:fill="FF2929"/>
            <w:vAlign w:val="center"/>
          </w:tcPr>
          <w:p w14:paraId="39BADCD8" w14:textId="77777777" w:rsidR="00B66071" w:rsidRPr="00452BFF" w:rsidRDefault="00B66071" w:rsidP="00CD3992">
            <w:pPr>
              <w:jc w:val="center"/>
              <w:rPr>
                <w:rFonts w:ascii="Times New Roman" w:hAnsi="Times New Roman" w:cs="Times New Roman"/>
                <w:sz w:val="24"/>
                <w:szCs w:val="24"/>
              </w:rPr>
            </w:pPr>
            <w:r w:rsidRPr="00452BFF">
              <w:rPr>
                <w:rFonts w:ascii="Times New Roman" w:hAnsi="Times New Roman" w:cs="Times New Roman"/>
                <w:sz w:val="24"/>
                <w:szCs w:val="24"/>
              </w:rPr>
              <w:t>Youth Category</w:t>
            </w:r>
          </w:p>
        </w:tc>
        <w:tc>
          <w:tcPr>
            <w:tcW w:w="2245" w:type="dxa"/>
            <w:shd w:val="clear" w:color="auto" w:fill="FF2929"/>
            <w:vAlign w:val="center"/>
          </w:tcPr>
          <w:p w14:paraId="50B70D27" w14:textId="77777777" w:rsidR="00B66071" w:rsidRPr="00452BFF" w:rsidRDefault="00B66071" w:rsidP="00CD3992">
            <w:pPr>
              <w:jc w:val="center"/>
              <w:rPr>
                <w:rFonts w:ascii="Times New Roman" w:hAnsi="Times New Roman" w:cs="Times New Roman"/>
                <w:sz w:val="24"/>
                <w:szCs w:val="24"/>
              </w:rPr>
            </w:pPr>
            <w:r w:rsidRPr="00452BFF">
              <w:rPr>
                <w:rFonts w:ascii="Times New Roman" w:hAnsi="Times New Roman" w:cs="Times New Roman"/>
                <w:sz w:val="24"/>
                <w:szCs w:val="24"/>
              </w:rPr>
              <w:t>Cadet Category</w:t>
            </w:r>
          </w:p>
        </w:tc>
      </w:tr>
      <w:tr w:rsidR="005D2936" w:rsidRPr="00452BFF" w14:paraId="350B1FED" w14:textId="77777777" w:rsidTr="00E93025">
        <w:trPr>
          <w:jc w:val="center"/>
        </w:trPr>
        <w:tc>
          <w:tcPr>
            <w:tcW w:w="2245" w:type="dxa"/>
            <w:shd w:val="clear" w:color="auto" w:fill="FFA7A7"/>
            <w:vAlign w:val="center"/>
          </w:tcPr>
          <w:p w14:paraId="726191AF" w14:textId="77777777"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Fin -30 kg</w:t>
            </w:r>
          </w:p>
        </w:tc>
        <w:tc>
          <w:tcPr>
            <w:tcW w:w="2160" w:type="dxa"/>
            <w:vMerge w:val="restart"/>
            <w:shd w:val="clear" w:color="auto" w:fill="FFA7A7"/>
            <w:vAlign w:val="center"/>
          </w:tcPr>
          <w:p w14:paraId="241EDA7E" w14:textId="5719B6C6"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-37 kg</w:t>
            </w:r>
            <w:r>
              <w:rPr>
                <w:rFonts w:ascii="Times New Roman" w:hAnsi="Times New Roman" w:cs="Times New Roman"/>
                <w:sz w:val="24"/>
                <w:szCs w:val="24"/>
              </w:rPr>
              <w:t xml:space="preserve"> (37kg and under)</w:t>
            </w:r>
          </w:p>
        </w:tc>
        <w:tc>
          <w:tcPr>
            <w:tcW w:w="540" w:type="dxa"/>
            <w:shd w:val="clear" w:color="auto" w:fill="000000" w:themeFill="text1"/>
            <w:vAlign w:val="center"/>
          </w:tcPr>
          <w:p w14:paraId="4EB0C740" w14:textId="77777777" w:rsidR="005D2936" w:rsidRPr="00452BFF" w:rsidRDefault="005D2936" w:rsidP="00CD3992">
            <w:pPr>
              <w:jc w:val="center"/>
              <w:rPr>
                <w:rFonts w:ascii="Times New Roman" w:hAnsi="Times New Roman" w:cs="Times New Roman"/>
                <w:sz w:val="24"/>
                <w:szCs w:val="24"/>
              </w:rPr>
            </w:pPr>
          </w:p>
        </w:tc>
        <w:tc>
          <w:tcPr>
            <w:tcW w:w="2160" w:type="dxa"/>
            <w:shd w:val="clear" w:color="auto" w:fill="FFA7A7"/>
            <w:vAlign w:val="center"/>
          </w:tcPr>
          <w:p w14:paraId="6ED8B3EB" w14:textId="77777777"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Fin -30 kg</w:t>
            </w:r>
          </w:p>
        </w:tc>
        <w:tc>
          <w:tcPr>
            <w:tcW w:w="2245" w:type="dxa"/>
            <w:vMerge w:val="restart"/>
            <w:shd w:val="clear" w:color="auto" w:fill="FFA7A7"/>
            <w:vAlign w:val="center"/>
          </w:tcPr>
          <w:p w14:paraId="0A7B3E21" w14:textId="466114B8"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-37 kg</w:t>
            </w:r>
            <w:r>
              <w:rPr>
                <w:rFonts w:ascii="Times New Roman" w:hAnsi="Times New Roman" w:cs="Times New Roman"/>
                <w:sz w:val="24"/>
                <w:szCs w:val="24"/>
              </w:rPr>
              <w:t xml:space="preserve"> (37kg &amp; under)</w:t>
            </w:r>
          </w:p>
        </w:tc>
      </w:tr>
      <w:tr w:rsidR="005D2936" w:rsidRPr="00452BFF" w14:paraId="4B925F14" w14:textId="77777777" w:rsidTr="00E93025">
        <w:trPr>
          <w:jc w:val="center"/>
        </w:trPr>
        <w:tc>
          <w:tcPr>
            <w:tcW w:w="2245" w:type="dxa"/>
            <w:shd w:val="clear" w:color="auto" w:fill="FFA7A7"/>
            <w:vAlign w:val="center"/>
          </w:tcPr>
          <w:p w14:paraId="06D499D3" w14:textId="77777777"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Light 30.1-35 kg</w:t>
            </w:r>
          </w:p>
        </w:tc>
        <w:tc>
          <w:tcPr>
            <w:tcW w:w="2160" w:type="dxa"/>
            <w:vMerge/>
            <w:shd w:val="clear" w:color="auto" w:fill="FFA7A7"/>
            <w:vAlign w:val="center"/>
          </w:tcPr>
          <w:p w14:paraId="251DD526" w14:textId="48F4D508" w:rsidR="005D2936" w:rsidRPr="00452BFF" w:rsidRDefault="005D2936" w:rsidP="00CD3992">
            <w:pPr>
              <w:jc w:val="center"/>
              <w:rPr>
                <w:rFonts w:ascii="Times New Roman" w:hAnsi="Times New Roman" w:cs="Times New Roman"/>
                <w:sz w:val="24"/>
                <w:szCs w:val="24"/>
              </w:rPr>
            </w:pPr>
          </w:p>
        </w:tc>
        <w:tc>
          <w:tcPr>
            <w:tcW w:w="540" w:type="dxa"/>
            <w:shd w:val="clear" w:color="auto" w:fill="000000" w:themeFill="text1"/>
            <w:vAlign w:val="center"/>
          </w:tcPr>
          <w:p w14:paraId="0486CDB4" w14:textId="77777777" w:rsidR="005D2936" w:rsidRPr="00452BFF" w:rsidRDefault="005D2936" w:rsidP="00CD3992">
            <w:pPr>
              <w:jc w:val="center"/>
              <w:rPr>
                <w:rFonts w:ascii="Times New Roman" w:hAnsi="Times New Roman" w:cs="Times New Roman"/>
                <w:sz w:val="24"/>
                <w:szCs w:val="24"/>
              </w:rPr>
            </w:pPr>
          </w:p>
        </w:tc>
        <w:tc>
          <w:tcPr>
            <w:tcW w:w="2160" w:type="dxa"/>
            <w:shd w:val="clear" w:color="auto" w:fill="FFA7A7"/>
            <w:vAlign w:val="center"/>
          </w:tcPr>
          <w:p w14:paraId="428E1D06" w14:textId="77777777"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Light 30.1-35 kg</w:t>
            </w:r>
          </w:p>
        </w:tc>
        <w:tc>
          <w:tcPr>
            <w:tcW w:w="2245" w:type="dxa"/>
            <w:vMerge/>
            <w:shd w:val="clear" w:color="auto" w:fill="FFA7A7"/>
            <w:vAlign w:val="center"/>
          </w:tcPr>
          <w:p w14:paraId="60FC5694" w14:textId="3AB24134" w:rsidR="005D2936" w:rsidRPr="00452BFF" w:rsidRDefault="005D2936" w:rsidP="00CD3992">
            <w:pPr>
              <w:jc w:val="center"/>
              <w:rPr>
                <w:rFonts w:ascii="Times New Roman" w:hAnsi="Times New Roman" w:cs="Times New Roman"/>
                <w:sz w:val="24"/>
                <w:szCs w:val="24"/>
              </w:rPr>
            </w:pPr>
          </w:p>
        </w:tc>
      </w:tr>
      <w:tr w:rsidR="005D2936" w:rsidRPr="00452BFF" w14:paraId="0ABFF8E7" w14:textId="77777777" w:rsidTr="00E93025">
        <w:trPr>
          <w:jc w:val="center"/>
        </w:trPr>
        <w:tc>
          <w:tcPr>
            <w:tcW w:w="2245" w:type="dxa"/>
            <w:vAlign w:val="center"/>
          </w:tcPr>
          <w:p w14:paraId="49567102" w14:textId="77777777"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Middle 35.1-40 kg</w:t>
            </w:r>
          </w:p>
        </w:tc>
        <w:tc>
          <w:tcPr>
            <w:tcW w:w="2160" w:type="dxa"/>
            <w:vMerge w:val="restart"/>
            <w:vAlign w:val="center"/>
          </w:tcPr>
          <w:p w14:paraId="143A4567" w14:textId="7B18163E"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-45 kg</w:t>
            </w:r>
            <w:r>
              <w:rPr>
                <w:rFonts w:ascii="Times New Roman" w:hAnsi="Times New Roman" w:cs="Times New Roman"/>
                <w:sz w:val="24"/>
                <w:szCs w:val="24"/>
              </w:rPr>
              <w:t xml:space="preserve"> (37.1-45 kg)</w:t>
            </w:r>
          </w:p>
        </w:tc>
        <w:tc>
          <w:tcPr>
            <w:tcW w:w="540" w:type="dxa"/>
            <w:shd w:val="clear" w:color="auto" w:fill="000000" w:themeFill="text1"/>
            <w:vAlign w:val="center"/>
          </w:tcPr>
          <w:p w14:paraId="1A853492" w14:textId="77777777" w:rsidR="005D2936" w:rsidRPr="00452BFF" w:rsidRDefault="005D2936" w:rsidP="00CD3992">
            <w:pPr>
              <w:jc w:val="center"/>
              <w:rPr>
                <w:rFonts w:ascii="Times New Roman" w:hAnsi="Times New Roman" w:cs="Times New Roman"/>
                <w:sz w:val="24"/>
                <w:szCs w:val="24"/>
              </w:rPr>
            </w:pPr>
          </w:p>
        </w:tc>
        <w:tc>
          <w:tcPr>
            <w:tcW w:w="2160" w:type="dxa"/>
            <w:vAlign w:val="center"/>
          </w:tcPr>
          <w:p w14:paraId="033E88B4" w14:textId="77777777"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Middle 35.1-40 kg</w:t>
            </w:r>
          </w:p>
        </w:tc>
        <w:tc>
          <w:tcPr>
            <w:tcW w:w="2245" w:type="dxa"/>
            <w:vMerge w:val="restart"/>
            <w:vAlign w:val="center"/>
          </w:tcPr>
          <w:p w14:paraId="110F15B2" w14:textId="6A2D838A" w:rsidR="00441712" w:rsidRPr="00452BFF" w:rsidRDefault="005D2936" w:rsidP="0019310A">
            <w:pPr>
              <w:jc w:val="center"/>
              <w:rPr>
                <w:rFonts w:ascii="Times New Roman" w:hAnsi="Times New Roman" w:cs="Times New Roman"/>
                <w:sz w:val="24"/>
                <w:szCs w:val="24"/>
              </w:rPr>
            </w:pPr>
            <w:r w:rsidRPr="00452BFF">
              <w:rPr>
                <w:rFonts w:ascii="Times New Roman" w:hAnsi="Times New Roman" w:cs="Times New Roman"/>
                <w:sz w:val="24"/>
                <w:szCs w:val="24"/>
              </w:rPr>
              <w:t>-44 kg</w:t>
            </w:r>
            <w:r w:rsidR="00441712">
              <w:rPr>
                <w:rFonts w:ascii="Times New Roman" w:hAnsi="Times New Roman" w:cs="Times New Roman"/>
                <w:sz w:val="24"/>
                <w:szCs w:val="24"/>
              </w:rPr>
              <w:t xml:space="preserve"> (37.</w:t>
            </w:r>
            <w:r w:rsidR="0019310A">
              <w:rPr>
                <w:rFonts w:ascii="Times New Roman" w:hAnsi="Times New Roman" w:cs="Times New Roman"/>
                <w:sz w:val="24"/>
                <w:szCs w:val="24"/>
              </w:rPr>
              <w:t>1-44 kg)</w:t>
            </w:r>
          </w:p>
        </w:tc>
      </w:tr>
      <w:tr w:rsidR="005D2936" w:rsidRPr="00452BFF" w14:paraId="2F5D17F2" w14:textId="77777777" w:rsidTr="00CD3992">
        <w:trPr>
          <w:jc w:val="center"/>
        </w:trPr>
        <w:tc>
          <w:tcPr>
            <w:tcW w:w="2245" w:type="dxa"/>
            <w:shd w:val="clear" w:color="auto" w:fill="FFFFFF" w:themeFill="background1"/>
            <w:vAlign w:val="center"/>
          </w:tcPr>
          <w:p w14:paraId="01BC78FC" w14:textId="77777777"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Heavy +40 kg</w:t>
            </w:r>
          </w:p>
        </w:tc>
        <w:tc>
          <w:tcPr>
            <w:tcW w:w="2160" w:type="dxa"/>
            <w:vMerge/>
            <w:shd w:val="clear" w:color="auto" w:fill="FFFFFF" w:themeFill="background1"/>
            <w:vAlign w:val="center"/>
          </w:tcPr>
          <w:p w14:paraId="3679FE77" w14:textId="386F6EAB" w:rsidR="005D2936" w:rsidRPr="00452BFF" w:rsidRDefault="005D2936" w:rsidP="00CD3992">
            <w:pPr>
              <w:jc w:val="center"/>
              <w:rPr>
                <w:rFonts w:ascii="Times New Roman" w:hAnsi="Times New Roman" w:cs="Times New Roman"/>
                <w:sz w:val="24"/>
                <w:szCs w:val="24"/>
              </w:rPr>
            </w:pPr>
          </w:p>
        </w:tc>
        <w:tc>
          <w:tcPr>
            <w:tcW w:w="540" w:type="dxa"/>
            <w:shd w:val="clear" w:color="auto" w:fill="000000" w:themeFill="text1"/>
            <w:vAlign w:val="center"/>
          </w:tcPr>
          <w:p w14:paraId="0123E770" w14:textId="77777777" w:rsidR="005D2936" w:rsidRPr="00452BFF" w:rsidRDefault="005D2936" w:rsidP="00CD3992">
            <w:pPr>
              <w:jc w:val="center"/>
              <w:rPr>
                <w:rFonts w:ascii="Times New Roman" w:hAnsi="Times New Roman" w:cs="Times New Roman"/>
                <w:sz w:val="24"/>
                <w:szCs w:val="24"/>
              </w:rPr>
            </w:pPr>
          </w:p>
        </w:tc>
        <w:tc>
          <w:tcPr>
            <w:tcW w:w="2160" w:type="dxa"/>
            <w:vAlign w:val="center"/>
          </w:tcPr>
          <w:p w14:paraId="597273C0" w14:textId="77777777" w:rsidR="005D2936" w:rsidRPr="00452BFF" w:rsidRDefault="005D2936" w:rsidP="00CD3992">
            <w:pPr>
              <w:jc w:val="center"/>
              <w:rPr>
                <w:rFonts w:ascii="Times New Roman" w:hAnsi="Times New Roman" w:cs="Times New Roman"/>
                <w:sz w:val="24"/>
                <w:szCs w:val="24"/>
              </w:rPr>
            </w:pPr>
            <w:r w:rsidRPr="00452BFF">
              <w:rPr>
                <w:rFonts w:ascii="Times New Roman" w:hAnsi="Times New Roman" w:cs="Times New Roman"/>
                <w:sz w:val="24"/>
                <w:szCs w:val="24"/>
              </w:rPr>
              <w:t>Heavy +40 kg</w:t>
            </w:r>
          </w:p>
        </w:tc>
        <w:tc>
          <w:tcPr>
            <w:tcW w:w="2245" w:type="dxa"/>
            <w:vMerge/>
            <w:vAlign w:val="center"/>
          </w:tcPr>
          <w:p w14:paraId="16CF7235" w14:textId="4FD1E8EB" w:rsidR="005D2936" w:rsidRPr="00452BFF" w:rsidRDefault="005D2936" w:rsidP="00CD3992">
            <w:pPr>
              <w:jc w:val="center"/>
              <w:rPr>
                <w:rFonts w:ascii="Times New Roman" w:hAnsi="Times New Roman" w:cs="Times New Roman"/>
                <w:sz w:val="24"/>
                <w:szCs w:val="24"/>
              </w:rPr>
            </w:pPr>
          </w:p>
        </w:tc>
      </w:tr>
    </w:tbl>
    <w:p w14:paraId="56CBA137" w14:textId="77777777" w:rsidR="00B66071" w:rsidRDefault="00B66071" w:rsidP="000E35D7">
      <w:pPr>
        <w:pStyle w:val="ListParagraph"/>
        <w:widowControl w:val="0"/>
        <w:tabs>
          <w:tab w:val="left" w:pos="1800"/>
          <w:tab w:val="left" w:pos="1801"/>
        </w:tabs>
        <w:autoSpaceDE w:val="0"/>
        <w:autoSpaceDN w:val="0"/>
        <w:spacing w:before="56" w:after="0" w:line="240" w:lineRule="auto"/>
        <w:ind w:left="1152" w:right="379"/>
        <w:rPr>
          <w:rFonts w:ascii="Times New Roman" w:hAnsi="Times New Roman" w:cs="Times New Roman"/>
          <w:sz w:val="24"/>
          <w:szCs w:val="24"/>
        </w:rPr>
      </w:pPr>
    </w:p>
    <w:p w14:paraId="2EF262F8" w14:textId="77777777" w:rsidR="00B66071" w:rsidRDefault="00B66071" w:rsidP="000E35D7">
      <w:pPr>
        <w:pStyle w:val="ListParagraph"/>
        <w:widowControl w:val="0"/>
        <w:tabs>
          <w:tab w:val="left" w:pos="1800"/>
          <w:tab w:val="left" w:pos="1801"/>
        </w:tabs>
        <w:autoSpaceDE w:val="0"/>
        <w:autoSpaceDN w:val="0"/>
        <w:spacing w:before="56" w:after="0" w:line="240" w:lineRule="auto"/>
        <w:ind w:left="1152" w:right="379"/>
        <w:rPr>
          <w:rFonts w:ascii="Times New Roman" w:hAnsi="Times New Roman" w:cs="Times New Roman"/>
          <w:sz w:val="24"/>
          <w:szCs w:val="24"/>
        </w:rPr>
      </w:pPr>
    </w:p>
    <w:p w14:paraId="223521DF" w14:textId="63ED9086" w:rsidR="00541101" w:rsidRPr="007D0969" w:rsidRDefault="00541101" w:rsidP="00541101">
      <w:pPr>
        <w:pStyle w:val="ListParagraph"/>
        <w:widowControl w:val="0"/>
        <w:numPr>
          <w:ilvl w:val="1"/>
          <w:numId w:val="11"/>
        </w:numPr>
        <w:tabs>
          <w:tab w:val="left" w:pos="1153"/>
        </w:tabs>
        <w:autoSpaceDE w:val="0"/>
        <w:autoSpaceDN w:val="0"/>
        <w:spacing w:after="0" w:line="240" w:lineRule="auto"/>
        <w:ind w:right="742"/>
        <w:rPr>
          <w:rFonts w:ascii="Times New Roman" w:hAnsi="Times New Roman" w:cs="Times New Roman"/>
          <w:sz w:val="24"/>
          <w:szCs w:val="24"/>
        </w:rPr>
      </w:pPr>
      <w:r w:rsidRPr="007D0969">
        <w:rPr>
          <w:rFonts w:ascii="Times New Roman" w:hAnsi="Times New Roman" w:cs="Times New Roman"/>
          <w:sz w:val="24"/>
          <w:szCs w:val="24"/>
        </w:rPr>
        <w:t xml:space="preserve">Aging up </w:t>
      </w:r>
      <w:r w:rsidR="00452483">
        <w:rPr>
          <w:rFonts w:ascii="Times New Roman" w:hAnsi="Times New Roman" w:cs="Times New Roman"/>
          <w:sz w:val="24"/>
          <w:szCs w:val="24"/>
        </w:rPr>
        <w:t>Tiger</w:t>
      </w:r>
      <w:r w:rsidRPr="007D0969">
        <w:rPr>
          <w:rFonts w:ascii="Times New Roman" w:hAnsi="Times New Roman" w:cs="Times New Roman"/>
          <w:sz w:val="24"/>
          <w:szCs w:val="24"/>
        </w:rPr>
        <w:t xml:space="preserve"> to </w:t>
      </w:r>
      <w:r w:rsidR="00452483">
        <w:rPr>
          <w:rFonts w:ascii="Times New Roman" w:hAnsi="Times New Roman" w:cs="Times New Roman"/>
          <w:sz w:val="24"/>
          <w:szCs w:val="24"/>
        </w:rPr>
        <w:t>Youth</w:t>
      </w:r>
      <w:r w:rsidRPr="007D0969">
        <w:rPr>
          <w:rFonts w:ascii="Times New Roman" w:hAnsi="Times New Roman" w:cs="Times New Roman"/>
          <w:sz w:val="24"/>
          <w:szCs w:val="24"/>
        </w:rPr>
        <w:t xml:space="preserve"> athletes may declare the weight division they would like 50% of their points to transfer to in 202</w:t>
      </w:r>
      <w:r w:rsidR="0040436B">
        <w:rPr>
          <w:rFonts w:ascii="Times New Roman" w:hAnsi="Times New Roman" w:cs="Times New Roman"/>
          <w:sz w:val="24"/>
          <w:szCs w:val="24"/>
        </w:rPr>
        <w:t>6</w:t>
      </w:r>
      <w:r w:rsidRPr="007D0969">
        <w:rPr>
          <w:rFonts w:ascii="Times New Roman" w:hAnsi="Times New Roman" w:cs="Times New Roman"/>
          <w:sz w:val="24"/>
          <w:szCs w:val="24"/>
        </w:rPr>
        <w:t xml:space="preserve"> by filling out the following online form: </w:t>
      </w:r>
      <w:hyperlink r:id="rId8" w:history="1">
        <w:r w:rsidRPr="00AB0553">
          <w:rPr>
            <w:rStyle w:val="Hyperlink"/>
          </w:rPr>
          <w:t>202</w:t>
        </w:r>
        <w:r w:rsidR="00ED69B4">
          <w:rPr>
            <w:rStyle w:val="Hyperlink"/>
          </w:rPr>
          <w:t>6</w:t>
        </w:r>
        <w:r w:rsidRPr="00AB0553">
          <w:rPr>
            <w:rStyle w:val="Hyperlink"/>
          </w:rPr>
          <w:t xml:space="preserve"> Aging Up Athletes Weight Declaration</w:t>
        </w:r>
      </w:hyperlink>
    </w:p>
    <w:p w14:paraId="2A868D32" w14:textId="2CB66504" w:rsidR="00344F94" w:rsidRDefault="00541101" w:rsidP="00344F94">
      <w:pPr>
        <w:pStyle w:val="ListParagraph"/>
        <w:widowControl w:val="0"/>
        <w:tabs>
          <w:tab w:val="left" w:pos="1153"/>
        </w:tabs>
        <w:autoSpaceDE w:val="0"/>
        <w:autoSpaceDN w:val="0"/>
        <w:spacing w:after="0" w:line="240" w:lineRule="auto"/>
        <w:ind w:left="1152" w:right="742"/>
        <w:contextualSpacing w:val="0"/>
        <w:rPr>
          <w:rFonts w:ascii="Times New Roman" w:hAnsi="Times New Roman" w:cs="Times New Roman"/>
          <w:sz w:val="24"/>
          <w:szCs w:val="24"/>
        </w:rPr>
      </w:pPr>
      <w:r>
        <w:rPr>
          <w:rFonts w:ascii="Times New Roman" w:hAnsi="Times New Roman" w:cs="Times New Roman"/>
          <w:sz w:val="24"/>
          <w:szCs w:val="24"/>
        </w:rPr>
        <w:tab/>
      </w:r>
      <w:r w:rsidR="00344F94" w:rsidRPr="00FE2C06">
        <w:rPr>
          <w:rFonts w:ascii="Times New Roman" w:hAnsi="Times New Roman" w:cs="Times New Roman"/>
          <w:sz w:val="24"/>
          <w:szCs w:val="24"/>
        </w:rPr>
        <w:t xml:space="preserve">Aging up </w:t>
      </w:r>
      <w:r w:rsidR="00344F94">
        <w:rPr>
          <w:rFonts w:ascii="Times New Roman" w:hAnsi="Times New Roman" w:cs="Times New Roman"/>
          <w:sz w:val="24"/>
          <w:szCs w:val="24"/>
        </w:rPr>
        <w:t>Tiger</w:t>
      </w:r>
      <w:r w:rsidR="00344F94" w:rsidRPr="00FE2C06">
        <w:rPr>
          <w:rFonts w:ascii="Times New Roman" w:hAnsi="Times New Roman" w:cs="Times New Roman"/>
          <w:sz w:val="24"/>
          <w:szCs w:val="24"/>
        </w:rPr>
        <w:t xml:space="preserve"> athletes will have until </w:t>
      </w:r>
      <w:r w:rsidR="00344F94">
        <w:rPr>
          <w:rFonts w:ascii="Times New Roman" w:hAnsi="Times New Roman" w:cs="Times New Roman"/>
          <w:sz w:val="24"/>
          <w:szCs w:val="24"/>
        </w:rPr>
        <w:t>January 25</w:t>
      </w:r>
      <w:r w:rsidR="00344F94" w:rsidRPr="00FE2C06">
        <w:rPr>
          <w:rFonts w:ascii="Times New Roman" w:hAnsi="Times New Roman" w:cs="Times New Roman"/>
          <w:sz w:val="24"/>
          <w:szCs w:val="24"/>
          <w:vertAlign w:val="superscript"/>
        </w:rPr>
        <w:t>th</w:t>
      </w:r>
      <w:r w:rsidR="00344F94">
        <w:rPr>
          <w:rFonts w:ascii="Times New Roman" w:hAnsi="Times New Roman" w:cs="Times New Roman"/>
          <w:sz w:val="24"/>
          <w:szCs w:val="24"/>
        </w:rPr>
        <w:t>, 2026,</w:t>
      </w:r>
      <w:r w:rsidR="00344F94" w:rsidRPr="00FE2C06">
        <w:rPr>
          <w:rFonts w:ascii="Times New Roman" w:hAnsi="Times New Roman" w:cs="Times New Roman"/>
          <w:sz w:val="24"/>
          <w:szCs w:val="24"/>
        </w:rPr>
        <w:t xml:space="preserve"> to declare their new weight division in the next age division. If an athlete does not declare the new weight division by the deadline, then 50% of the points will automatically be transferred to a new weight division. Points cannot go to multiple divisions when the athlete ages up, points from one </w:t>
      </w:r>
      <w:r w:rsidR="00344F94">
        <w:rPr>
          <w:rFonts w:ascii="Times New Roman" w:hAnsi="Times New Roman" w:cs="Times New Roman"/>
          <w:sz w:val="24"/>
          <w:szCs w:val="24"/>
        </w:rPr>
        <w:t>tiger</w:t>
      </w:r>
      <w:r w:rsidR="00344F94" w:rsidRPr="00FE2C06">
        <w:rPr>
          <w:rFonts w:ascii="Times New Roman" w:hAnsi="Times New Roman" w:cs="Times New Roman"/>
          <w:sz w:val="24"/>
          <w:szCs w:val="24"/>
        </w:rPr>
        <w:t xml:space="preserve"> weight division cannot be split between two </w:t>
      </w:r>
      <w:r w:rsidR="00344F94" w:rsidRPr="00FE2C06">
        <w:rPr>
          <w:rFonts w:ascii="Times New Roman" w:hAnsi="Times New Roman" w:cs="Times New Roman"/>
          <w:sz w:val="24"/>
          <w:szCs w:val="24"/>
        </w:rPr>
        <w:lastRenderedPageBreak/>
        <w:t xml:space="preserve">different </w:t>
      </w:r>
      <w:r w:rsidR="00344F94">
        <w:rPr>
          <w:rFonts w:ascii="Times New Roman" w:hAnsi="Times New Roman" w:cs="Times New Roman"/>
          <w:sz w:val="24"/>
          <w:szCs w:val="24"/>
        </w:rPr>
        <w:t>youth</w:t>
      </w:r>
      <w:r w:rsidR="00344F94" w:rsidRPr="00FE2C06">
        <w:rPr>
          <w:rFonts w:ascii="Times New Roman" w:hAnsi="Times New Roman" w:cs="Times New Roman"/>
          <w:sz w:val="24"/>
          <w:szCs w:val="24"/>
        </w:rPr>
        <w:t xml:space="preserve"> weight divisions. An aging up athlete can declare two different </w:t>
      </w:r>
      <w:r w:rsidR="00344F94">
        <w:rPr>
          <w:rFonts w:ascii="Times New Roman" w:hAnsi="Times New Roman" w:cs="Times New Roman"/>
          <w:sz w:val="24"/>
          <w:szCs w:val="24"/>
        </w:rPr>
        <w:t>youth</w:t>
      </w:r>
      <w:r w:rsidR="00344F94" w:rsidRPr="00FE2C06">
        <w:rPr>
          <w:rFonts w:ascii="Times New Roman" w:hAnsi="Times New Roman" w:cs="Times New Roman"/>
          <w:sz w:val="24"/>
          <w:szCs w:val="24"/>
        </w:rPr>
        <w:t xml:space="preserve"> weight divisions if they have points in multiple weight divisions</w:t>
      </w:r>
      <w:r w:rsidR="00344F94">
        <w:rPr>
          <w:rFonts w:ascii="Times New Roman" w:hAnsi="Times New Roman" w:cs="Times New Roman"/>
          <w:sz w:val="24"/>
          <w:szCs w:val="24"/>
        </w:rPr>
        <w:t xml:space="preserve"> by filling out the form twice</w:t>
      </w:r>
      <w:r w:rsidR="00344F94" w:rsidRPr="00FE2C06">
        <w:rPr>
          <w:rFonts w:ascii="Times New Roman" w:hAnsi="Times New Roman" w:cs="Times New Roman"/>
          <w:sz w:val="24"/>
          <w:szCs w:val="24"/>
        </w:rPr>
        <w:t xml:space="preserve">. If a </w:t>
      </w:r>
      <w:r w:rsidR="00344F94">
        <w:rPr>
          <w:rFonts w:ascii="Times New Roman" w:hAnsi="Times New Roman" w:cs="Times New Roman"/>
          <w:sz w:val="24"/>
          <w:szCs w:val="24"/>
        </w:rPr>
        <w:t>tiger</w:t>
      </w:r>
      <w:r w:rsidR="00344F94" w:rsidRPr="00FE2C06">
        <w:rPr>
          <w:rFonts w:ascii="Times New Roman" w:hAnsi="Times New Roman" w:cs="Times New Roman"/>
          <w:sz w:val="24"/>
          <w:szCs w:val="24"/>
        </w:rPr>
        <w:t xml:space="preserve"> athlete has points in two divisions that move up to the same </w:t>
      </w:r>
      <w:r w:rsidR="00344F94">
        <w:rPr>
          <w:rFonts w:ascii="Times New Roman" w:hAnsi="Times New Roman" w:cs="Times New Roman"/>
          <w:sz w:val="24"/>
          <w:szCs w:val="24"/>
        </w:rPr>
        <w:t>youth</w:t>
      </w:r>
      <w:r w:rsidR="00344F94" w:rsidRPr="00FE2C06">
        <w:rPr>
          <w:rFonts w:ascii="Times New Roman" w:hAnsi="Times New Roman" w:cs="Times New Roman"/>
          <w:sz w:val="24"/>
          <w:szCs w:val="24"/>
        </w:rPr>
        <w:t xml:space="preserve"> division, the </w:t>
      </w:r>
      <w:r w:rsidR="00344F94">
        <w:rPr>
          <w:rFonts w:ascii="Times New Roman" w:hAnsi="Times New Roman" w:cs="Times New Roman"/>
          <w:sz w:val="24"/>
          <w:szCs w:val="24"/>
        </w:rPr>
        <w:t>tiger</w:t>
      </w:r>
      <w:r w:rsidR="00344F94" w:rsidRPr="00FE2C06">
        <w:rPr>
          <w:rFonts w:ascii="Times New Roman" w:hAnsi="Times New Roman" w:cs="Times New Roman"/>
          <w:sz w:val="24"/>
          <w:szCs w:val="24"/>
        </w:rPr>
        <w:t xml:space="preserve"> division with the highest point total will transfer to the </w:t>
      </w:r>
      <w:r w:rsidR="00344F94">
        <w:rPr>
          <w:rFonts w:ascii="Times New Roman" w:hAnsi="Times New Roman" w:cs="Times New Roman"/>
          <w:sz w:val="24"/>
          <w:szCs w:val="24"/>
        </w:rPr>
        <w:t>youth</w:t>
      </w:r>
      <w:r w:rsidR="00344F94" w:rsidRPr="00FE2C06">
        <w:rPr>
          <w:rFonts w:ascii="Times New Roman" w:hAnsi="Times New Roman" w:cs="Times New Roman"/>
          <w:sz w:val="24"/>
          <w:szCs w:val="24"/>
        </w:rPr>
        <w:t xml:space="preserve"> division. </w:t>
      </w:r>
    </w:p>
    <w:p w14:paraId="64801E20" w14:textId="6C4E190D" w:rsidR="00541101" w:rsidRDefault="00344F94" w:rsidP="00344F94">
      <w:pPr>
        <w:widowControl w:val="0"/>
        <w:tabs>
          <w:tab w:val="left" w:pos="1153"/>
        </w:tabs>
        <w:autoSpaceDE w:val="0"/>
        <w:autoSpaceDN w:val="0"/>
        <w:spacing w:after="0" w:line="240" w:lineRule="auto"/>
        <w:ind w:left="1152" w:right="742" w:hanging="720"/>
        <w:rPr>
          <w:rFonts w:ascii="Times New Roman" w:hAnsi="Times New Roman" w:cs="Times New Roman"/>
          <w:sz w:val="24"/>
          <w:szCs w:val="24"/>
        </w:rPr>
      </w:pPr>
      <w:r>
        <w:rPr>
          <w:rFonts w:ascii="Times New Roman" w:hAnsi="Times New Roman" w:cs="Times New Roman"/>
          <w:sz w:val="24"/>
          <w:szCs w:val="24"/>
        </w:rPr>
        <w:tab/>
      </w:r>
      <w:r w:rsidR="00541101" w:rsidRPr="007D0969">
        <w:rPr>
          <w:rFonts w:ascii="Times New Roman" w:hAnsi="Times New Roman" w:cs="Times New Roman"/>
          <w:sz w:val="24"/>
          <w:szCs w:val="24"/>
        </w:rPr>
        <w:t xml:space="preserve">Below is a chart that shows what divisions </w:t>
      </w:r>
      <w:r w:rsidR="00452483">
        <w:rPr>
          <w:rFonts w:ascii="Times New Roman" w:hAnsi="Times New Roman" w:cs="Times New Roman"/>
          <w:sz w:val="24"/>
          <w:szCs w:val="24"/>
        </w:rPr>
        <w:t>Tiger</w:t>
      </w:r>
      <w:r w:rsidR="00541101" w:rsidRPr="007D0969">
        <w:rPr>
          <w:rFonts w:ascii="Times New Roman" w:hAnsi="Times New Roman" w:cs="Times New Roman"/>
          <w:sz w:val="24"/>
          <w:szCs w:val="24"/>
        </w:rPr>
        <w:t xml:space="preserve"> points will transfer</w:t>
      </w:r>
      <w:r w:rsidR="00541101" w:rsidRPr="007D0969">
        <w:rPr>
          <w:rFonts w:ascii="Times New Roman" w:hAnsi="Times New Roman" w:cs="Times New Roman"/>
          <w:spacing w:val="-14"/>
          <w:sz w:val="24"/>
          <w:szCs w:val="24"/>
        </w:rPr>
        <w:t xml:space="preserve"> </w:t>
      </w:r>
      <w:r w:rsidR="00541101" w:rsidRPr="007D0969">
        <w:rPr>
          <w:rFonts w:ascii="Times New Roman" w:hAnsi="Times New Roman" w:cs="Times New Roman"/>
          <w:sz w:val="24"/>
          <w:szCs w:val="24"/>
        </w:rPr>
        <w:t>to if the athlete’s weight division was not declared by the deadline:</w:t>
      </w:r>
    </w:p>
    <w:tbl>
      <w:tblPr>
        <w:tblStyle w:val="TableGrid"/>
        <w:tblW w:w="0" w:type="auto"/>
        <w:jc w:val="center"/>
        <w:tblLook w:val="04A0" w:firstRow="1" w:lastRow="0" w:firstColumn="1" w:lastColumn="0" w:noHBand="0" w:noVBand="1"/>
      </w:tblPr>
      <w:tblGrid>
        <w:gridCol w:w="2245"/>
        <w:gridCol w:w="2160"/>
        <w:gridCol w:w="540"/>
        <w:gridCol w:w="2160"/>
        <w:gridCol w:w="2245"/>
      </w:tblGrid>
      <w:tr w:rsidR="00452483" w14:paraId="7B55E5A0" w14:textId="77777777" w:rsidTr="00FC6E48">
        <w:trPr>
          <w:trHeight w:val="512"/>
          <w:jc w:val="center"/>
        </w:trPr>
        <w:tc>
          <w:tcPr>
            <w:tcW w:w="9350" w:type="dxa"/>
            <w:gridSpan w:val="5"/>
            <w:shd w:val="clear" w:color="auto" w:fill="153D63" w:themeFill="text2" w:themeFillTint="E6"/>
            <w:vAlign w:val="center"/>
          </w:tcPr>
          <w:p w14:paraId="150BA8C2" w14:textId="24296627" w:rsidR="00452483" w:rsidRPr="00E02221" w:rsidRDefault="00452483" w:rsidP="00FC6E48">
            <w:pPr>
              <w:jc w:val="center"/>
              <w:rPr>
                <w:rFonts w:ascii="Times New Roman" w:hAnsi="Times New Roman" w:cs="Times New Roman"/>
                <w:b/>
                <w:bCs/>
                <w:sz w:val="40"/>
                <w:szCs w:val="40"/>
              </w:rPr>
            </w:pPr>
            <w:r>
              <w:rPr>
                <w:rFonts w:ascii="Times New Roman" w:hAnsi="Times New Roman" w:cs="Times New Roman"/>
                <w:b/>
                <w:bCs/>
                <w:sz w:val="40"/>
                <w:szCs w:val="40"/>
              </w:rPr>
              <w:t>Tiger</w:t>
            </w:r>
            <w:r w:rsidRPr="00E02221">
              <w:rPr>
                <w:rFonts w:ascii="Times New Roman" w:hAnsi="Times New Roman" w:cs="Times New Roman"/>
                <w:b/>
                <w:bCs/>
                <w:sz w:val="40"/>
                <w:szCs w:val="40"/>
              </w:rPr>
              <w:t xml:space="preserve"> </w:t>
            </w:r>
            <w:r w:rsidR="00B66071">
              <w:rPr>
                <w:rFonts w:ascii="Times New Roman" w:hAnsi="Times New Roman" w:cs="Times New Roman"/>
                <w:b/>
                <w:bCs/>
                <w:sz w:val="40"/>
                <w:szCs w:val="40"/>
              </w:rPr>
              <w:t xml:space="preserve">Black, Red, Blue, Green, Yellow </w:t>
            </w:r>
            <w:r w:rsidRPr="00E02221">
              <w:rPr>
                <w:rFonts w:ascii="Times New Roman" w:hAnsi="Times New Roman" w:cs="Times New Roman"/>
                <w:b/>
                <w:bCs/>
                <w:sz w:val="40"/>
                <w:szCs w:val="40"/>
              </w:rPr>
              <w:t>Weight Categories</w:t>
            </w:r>
          </w:p>
        </w:tc>
      </w:tr>
      <w:tr w:rsidR="00452483" w14:paraId="7AD54B48" w14:textId="77777777" w:rsidTr="00FC6E48">
        <w:trPr>
          <w:jc w:val="center"/>
        </w:trPr>
        <w:tc>
          <w:tcPr>
            <w:tcW w:w="4405" w:type="dxa"/>
            <w:gridSpan w:val="2"/>
            <w:shd w:val="clear" w:color="auto" w:fill="153D63" w:themeFill="text2" w:themeFillTint="E6"/>
            <w:vAlign w:val="center"/>
          </w:tcPr>
          <w:p w14:paraId="29573272" w14:textId="77777777" w:rsidR="00452483" w:rsidRPr="00E02221" w:rsidRDefault="00452483" w:rsidP="00FC6E48">
            <w:pPr>
              <w:jc w:val="center"/>
              <w:rPr>
                <w:rFonts w:ascii="Times New Roman" w:hAnsi="Times New Roman" w:cs="Times New Roman"/>
                <w:b/>
                <w:bCs/>
                <w:sz w:val="24"/>
                <w:szCs w:val="24"/>
              </w:rPr>
            </w:pPr>
            <w:r w:rsidRPr="00E02221">
              <w:rPr>
                <w:rFonts w:ascii="Times New Roman" w:hAnsi="Times New Roman" w:cs="Times New Roman"/>
                <w:b/>
                <w:bCs/>
                <w:sz w:val="24"/>
                <w:szCs w:val="24"/>
              </w:rPr>
              <w:t>Male Athletes</w:t>
            </w:r>
          </w:p>
        </w:tc>
        <w:tc>
          <w:tcPr>
            <w:tcW w:w="540" w:type="dxa"/>
            <w:shd w:val="clear" w:color="auto" w:fill="000000" w:themeFill="text1"/>
            <w:vAlign w:val="center"/>
          </w:tcPr>
          <w:p w14:paraId="11371B0E" w14:textId="77777777" w:rsidR="00452483" w:rsidRPr="00E02221" w:rsidRDefault="00452483" w:rsidP="00FC6E48">
            <w:pPr>
              <w:jc w:val="center"/>
              <w:rPr>
                <w:rFonts w:ascii="Times New Roman" w:hAnsi="Times New Roman" w:cs="Times New Roman"/>
                <w:b/>
                <w:bCs/>
                <w:sz w:val="24"/>
                <w:szCs w:val="24"/>
              </w:rPr>
            </w:pPr>
          </w:p>
        </w:tc>
        <w:tc>
          <w:tcPr>
            <w:tcW w:w="4405" w:type="dxa"/>
            <w:gridSpan w:val="2"/>
            <w:shd w:val="clear" w:color="auto" w:fill="153D63" w:themeFill="text2" w:themeFillTint="E6"/>
            <w:vAlign w:val="center"/>
          </w:tcPr>
          <w:p w14:paraId="0A15A12F" w14:textId="77777777" w:rsidR="00452483" w:rsidRPr="00E02221" w:rsidRDefault="00452483" w:rsidP="00FC6E48">
            <w:pPr>
              <w:jc w:val="center"/>
              <w:rPr>
                <w:rFonts w:ascii="Times New Roman" w:hAnsi="Times New Roman" w:cs="Times New Roman"/>
                <w:b/>
                <w:bCs/>
                <w:sz w:val="24"/>
                <w:szCs w:val="24"/>
              </w:rPr>
            </w:pPr>
            <w:r w:rsidRPr="00E02221">
              <w:rPr>
                <w:rFonts w:ascii="Times New Roman" w:hAnsi="Times New Roman" w:cs="Times New Roman"/>
                <w:b/>
                <w:bCs/>
                <w:sz w:val="24"/>
                <w:szCs w:val="24"/>
              </w:rPr>
              <w:t>Female Athletes</w:t>
            </w:r>
          </w:p>
        </w:tc>
      </w:tr>
      <w:tr w:rsidR="00452483" w14:paraId="2E4F0974" w14:textId="77777777" w:rsidTr="00FC6E48">
        <w:trPr>
          <w:jc w:val="center"/>
        </w:trPr>
        <w:tc>
          <w:tcPr>
            <w:tcW w:w="2245" w:type="dxa"/>
            <w:shd w:val="clear" w:color="auto" w:fill="4C94D8" w:themeFill="text2" w:themeFillTint="80"/>
            <w:vAlign w:val="center"/>
          </w:tcPr>
          <w:p w14:paraId="63B606BC" w14:textId="77777777" w:rsidR="00452483" w:rsidRDefault="00452483" w:rsidP="00FC6E48">
            <w:pPr>
              <w:jc w:val="center"/>
              <w:rPr>
                <w:rFonts w:ascii="Times New Roman" w:hAnsi="Times New Roman" w:cs="Times New Roman"/>
                <w:sz w:val="24"/>
                <w:szCs w:val="24"/>
              </w:rPr>
            </w:pPr>
            <w:r>
              <w:rPr>
                <w:rFonts w:ascii="Times New Roman" w:hAnsi="Times New Roman" w:cs="Times New Roman"/>
                <w:sz w:val="24"/>
                <w:szCs w:val="24"/>
              </w:rPr>
              <w:t>Tiger Category</w:t>
            </w:r>
          </w:p>
        </w:tc>
        <w:tc>
          <w:tcPr>
            <w:tcW w:w="2160" w:type="dxa"/>
            <w:shd w:val="clear" w:color="auto" w:fill="4C94D8" w:themeFill="text2" w:themeFillTint="80"/>
            <w:vAlign w:val="center"/>
          </w:tcPr>
          <w:p w14:paraId="592D449E" w14:textId="77777777" w:rsidR="00452483" w:rsidRDefault="00452483" w:rsidP="00FC6E48">
            <w:pPr>
              <w:jc w:val="center"/>
              <w:rPr>
                <w:rFonts w:ascii="Times New Roman" w:hAnsi="Times New Roman" w:cs="Times New Roman"/>
                <w:sz w:val="24"/>
                <w:szCs w:val="24"/>
              </w:rPr>
            </w:pPr>
            <w:r>
              <w:rPr>
                <w:rFonts w:ascii="Times New Roman" w:hAnsi="Times New Roman" w:cs="Times New Roman"/>
                <w:sz w:val="24"/>
                <w:szCs w:val="24"/>
              </w:rPr>
              <w:t>Youth Category</w:t>
            </w:r>
          </w:p>
        </w:tc>
        <w:tc>
          <w:tcPr>
            <w:tcW w:w="540" w:type="dxa"/>
            <w:shd w:val="clear" w:color="auto" w:fill="000000" w:themeFill="text1"/>
            <w:vAlign w:val="center"/>
          </w:tcPr>
          <w:p w14:paraId="38AE57F0" w14:textId="77777777" w:rsidR="00452483" w:rsidRDefault="00452483" w:rsidP="00FC6E48">
            <w:pPr>
              <w:jc w:val="center"/>
              <w:rPr>
                <w:rFonts w:ascii="Times New Roman" w:hAnsi="Times New Roman" w:cs="Times New Roman"/>
                <w:sz w:val="24"/>
                <w:szCs w:val="24"/>
              </w:rPr>
            </w:pPr>
          </w:p>
        </w:tc>
        <w:tc>
          <w:tcPr>
            <w:tcW w:w="2160" w:type="dxa"/>
            <w:shd w:val="clear" w:color="auto" w:fill="4C94D8" w:themeFill="text2" w:themeFillTint="80"/>
            <w:vAlign w:val="center"/>
          </w:tcPr>
          <w:p w14:paraId="1370534E" w14:textId="77777777" w:rsidR="00452483" w:rsidRDefault="00452483" w:rsidP="00FC6E48">
            <w:pPr>
              <w:jc w:val="center"/>
              <w:rPr>
                <w:rFonts w:ascii="Times New Roman" w:hAnsi="Times New Roman" w:cs="Times New Roman"/>
                <w:sz w:val="24"/>
                <w:szCs w:val="24"/>
              </w:rPr>
            </w:pPr>
            <w:r>
              <w:rPr>
                <w:rFonts w:ascii="Times New Roman" w:hAnsi="Times New Roman" w:cs="Times New Roman"/>
                <w:sz w:val="24"/>
                <w:szCs w:val="24"/>
              </w:rPr>
              <w:t>Tiger Category</w:t>
            </w:r>
          </w:p>
        </w:tc>
        <w:tc>
          <w:tcPr>
            <w:tcW w:w="2245" w:type="dxa"/>
            <w:shd w:val="clear" w:color="auto" w:fill="4C94D8" w:themeFill="text2" w:themeFillTint="80"/>
            <w:vAlign w:val="center"/>
          </w:tcPr>
          <w:p w14:paraId="573884E4" w14:textId="77777777" w:rsidR="00452483" w:rsidRDefault="00452483" w:rsidP="00FC6E48">
            <w:pPr>
              <w:jc w:val="center"/>
              <w:rPr>
                <w:rFonts w:ascii="Times New Roman" w:hAnsi="Times New Roman" w:cs="Times New Roman"/>
                <w:sz w:val="24"/>
                <w:szCs w:val="24"/>
              </w:rPr>
            </w:pPr>
            <w:r>
              <w:rPr>
                <w:rFonts w:ascii="Times New Roman" w:hAnsi="Times New Roman" w:cs="Times New Roman"/>
                <w:sz w:val="24"/>
                <w:szCs w:val="24"/>
              </w:rPr>
              <w:t>Youth Category</w:t>
            </w:r>
          </w:p>
        </w:tc>
      </w:tr>
      <w:tr w:rsidR="00A15B3E" w14:paraId="029363B2" w14:textId="77777777" w:rsidTr="00FC6E48">
        <w:trPr>
          <w:jc w:val="center"/>
        </w:trPr>
        <w:tc>
          <w:tcPr>
            <w:tcW w:w="2245" w:type="dxa"/>
            <w:shd w:val="clear" w:color="auto" w:fill="DAE9F7" w:themeFill="text2" w:themeFillTint="1A"/>
            <w:vAlign w:val="center"/>
          </w:tcPr>
          <w:p w14:paraId="292A6CD3"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Fin -21 kg</w:t>
            </w:r>
          </w:p>
        </w:tc>
        <w:tc>
          <w:tcPr>
            <w:tcW w:w="2160" w:type="dxa"/>
            <w:vMerge w:val="restart"/>
            <w:shd w:val="clear" w:color="auto" w:fill="DAE9F7" w:themeFill="text2" w:themeFillTint="1A"/>
            <w:vAlign w:val="center"/>
          </w:tcPr>
          <w:p w14:paraId="5B9DB1A5" w14:textId="7C039A86"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-30 kg (30 kg &amp; under)</w:t>
            </w:r>
          </w:p>
        </w:tc>
        <w:tc>
          <w:tcPr>
            <w:tcW w:w="540" w:type="dxa"/>
            <w:shd w:val="clear" w:color="auto" w:fill="000000" w:themeFill="text1"/>
            <w:vAlign w:val="center"/>
          </w:tcPr>
          <w:p w14:paraId="4BB4DC5C" w14:textId="77777777" w:rsidR="00A15B3E" w:rsidRDefault="00A15B3E" w:rsidP="00A15B3E">
            <w:pPr>
              <w:jc w:val="center"/>
              <w:rPr>
                <w:rFonts w:ascii="Times New Roman" w:hAnsi="Times New Roman" w:cs="Times New Roman"/>
                <w:sz w:val="24"/>
                <w:szCs w:val="24"/>
              </w:rPr>
            </w:pPr>
          </w:p>
        </w:tc>
        <w:tc>
          <w:tcPr>
            <w:tcW w:w="2160" w:type="dxa"/>
            <w:shd w:val="clear" w:color="auto" w:fill="DAE9F7" w:themeFill="text2" w:themeFillTint="1A"/>
            <w:vAlign w:val="center"/>
          </w:tcPr>
          <w:p w14:paraId="747691F5"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Fin -21 kg</w:t>
            </w:r>
          </w:p>
        </w:tc>
        <w:tc>
          <w:tcPr>
            <w:tcW w:w="2245" w:type="dxa"/>
            <w:vMerge w:val="restart"/>
            <w:shd w:val="clear" w:color="auto" w:fill="DAE9F7" w:themeFill="text2" w:themeFillTint="1A"/>
            <w:vAlign w:val="center"/>
          </w:tcPr>
          <w:p w14:paraId="03CA4A5C" w14:textId="7691E882"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-30 kg (30 kg &amp; under)</w:t>
            </w:r>
          </w:p>
        </w:tc>
      </w:tr>
      <w:tr w:rsidR="00A15B3E" w14:paraId="788464D7" w14:textId="77777777" w:rsidTr="00FC6E48">
        <w:trPr>
          <w:jc w:val="center"/>
        </w:trPr>
        <w:tc>
          <w:tcPr>
            <w:tcW w:w="2245" w:type="dxa"/>
            <w:shd w:val="clear" w:color="auto" w:fill="DAE9F7" w:themeFill="text2" w:themeFillTint="1A"/>
            <w:vAlign w:val="center"/>
          </w:tcPr>
          <w:p w14:paraId="6B6466F3"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Light 21.1-25 kg</w:t>
            </w:r>
          </w:p>
        </w:tc>
        <w:tc>
          <w:tcPr>
            <w:tcW w:w="2160" w:type="dxa"/>
            <w:vMerge/>
            <w:shd w:val="clear" w:color="auto" w:fill="DAE9F7" w:themeFill="text2" w:themeFillTint="1A"/>
            <w:vAlign w:val="center"/>
          </w:tcPr>
          <w:p w14:paraId="05CE5678" w14:textId="77777777" w:rsidR="00A15B3E" w:rsidRDefault="00A15B3E" w:rsidP="00A15B3E">
            <w:pPr>
              <w:jc w:val="center"/>
              <w:rPr>
                <w:rFonts w:ascii="Times New Roman" w:hAnsi="Times New Roman" w:cs="Times New Roman"/>
                <w:sz w:val="24"/>
                <w:szCs w:val="24"/>
              </w:rPr>
            </w:pPr>
          </w:p>
        </w:tc>
        <w:tc>
          <w:tcPr>
            <w:tcW w:w="540" w:type="dxa"/>
            <w:shd w:val="clear" w:color="auto" w:fill="000000" w:themeFill="text1"/>
            <w:vAlign w:val="center"/>
          </w:tcPr>
          <w:p w14:paraId="57D7EA12" w14:textId="77777777" w:rsidR="00A15B3E" w:rsidRDefault="00A15B3E" w:rsidP="00A15B3E">
            <w:pPr>
              <w:jc w:val="center"/>
              <w:rPr>
                <w:rFonts w:ascii="Times New Roman" w:hAnsi="Times New Roman" w:cs="Times New Roman"/>
                <w:sz w:val="24"/>
                <w:szCs w:val="24"/>
              </w:rPr>
            </w:pPr>
          </w:p>
        </w:tc>
        <w:tc>
          <w:tcPr>
            <w:tcW w:w="2160" w:type="dxa"/>
            <w:shd w:val="clear" w:color="auto" w:fill="DAE9F7" w:themeFill="text2" w:themeFillTint="1A"/>
            <w:vAlign w:val="center"/>
          </w:tcPr>
          <w:p w14:paraId="113BA263"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Light 21.1-25 kg</w:t>
            </w:r>
          </w:p>
        </w:tc>
        <w:tc>
          <w:tcPr>
            <w:tcW w:w="2245" w:type="dxa"/>
            <w:vMerge/>
            <w:shd w:val="clear" w:color="auto" w:fill="DAE9F7" w:themeFill="text2" w:themeFillTint="1A"/>
            <w:vAlign w:val="center"/>
          </w:tcPr>
          <w:p w14:paraId="37D16E62" w14:textId="77777777" w:rsidR="00A15B3E" w:rsidRDefault="00A15B3E" w:rsidP="00A15B3E">
            <w:pPr>
              <w:jc w:val="center"/>
              <w:rPr>
                <w:rFonts w:ascii="Times New Roman" w:hAnsi="Times New Roman" w:cs="Times New Roman"/>
                <w:sz w:val="24"/>
                <w:szCs w:val="24"/>
              </w:rPr>
            </w:pPr>
          </w:p>
        </w:tc>
      </w:tr>
      <w:tr w:rsidR="00A15B3E" w14:paraId="32E18AB0" w14:textId="77777777" w:rsidTr="00FC6E48">
        <w:trPr>
          <w:jc w:val="center"/>
        </w:trPr>
        <w:tc>
          <w:tcPr>
            <w:tcW w:w="2245" w:type="dxa"/>
            <w:vAlign w:val="center"/>
          </w:tcPr>
          <w:p w14:paraId="0A1D71A3"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Middle 25.1-30 kg</w:t>
            </w:r>
          </w:p>
        </w:tc>
        <w:tc>
          <w:tcPr>
            <w:tcW w:w="2160" w:type="dxa"/>
            <w:vAlign w:val="center"/>
          </w:tcPr>
          <w:p w14:paraId="269D327D" w14:textId="658F8362"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-35 kg (30.1-35 kg)</w:t>
            </w:r>
          </w:p>
        </w:tc>
        <w:tc>
          <w:tcPr>
            <w:tcW w:w="540" w:type="dxa"/>
            <w:shd w:val="clear" w:color="auto" w:fill="000000" w:themeFill="text1"/>
            <w:vAlign w:val="center"/>
          </w:tcPr>
          <w:p w14:paraId="77A6A8B1" w14:textId="77777777" w:rsidR="00A15B3E" w:rsidRDefault="00A15B3E" w:rsidP="00A15B3E">
            <w:pPr>
              <w:jc w:val="center"/>
              <w:rPr>
                <w:rFonts w:ascii="Times New Roman" w:hAnsi="Times New Roman" w:cs="Times New Roman"/>
                <w:sz w:val="24"/>
                <w:szCs w:val="24"/>
              </w:rPr>
            </w:pPr>
          </w:p>
        </w:tc>
        <w:tc>
          <w:tcPr>
            <w:tcW w:w="2160" w:type="dxa"/>
            <w:vAlign w:val="center"/>
          </w:tcPr>
          <w:p w14:paraId="4FA292D9"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Middle 25.1-30 kg</w:t>
            </w:r>
          </w:p>
        </w:tc>
        <w:tc>
          <w:tcPr>
            <w:tcW w:w="2245" w:type="dxa"/>
            <w:vAlign w:val="center"/>
          </w:tcPr>
          <w:p w14:paraId="2AE8751C" w14:textId="30D526C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-35 kg (30.1-35 kg)</w:t>
            </w:r>
          </w:p>
        </w:tc>
      </w:tr>
      <w:tr w:rsidR="00A15B3E" w14:paraId="25780FBF" w14:textId="77777777" w:rsidTr="00FC6E48">
        <w:trPr>
          <w:trHeight w:val="287"/>
          <w:jc w:val="center"/>
        </w:trPr>
        <w:tc>
          <w:tcPr>
            <w:tcW w:w="2245" w:type="dxa"/>
            <w:shd w:val="clear" w:color="auto" w:fill="DAE9F7" w:themeFill="text2" w:themeFillTint="1A"/>
            <w:vAlign w:val="center"/>
          </w:tcPr>
          <w:p w14:paraId="119261C6"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Heavy +30 kg</w:t>
            </w:r>
          </w:p>
        </w:tc>
        <w:tc>
          <w:tcPr>
            <w:tcW w:w="2160" w:type="dxa"/>
            <w:shd w:val="clear" w:color="auto" w:fill="DAE9F7" w:themeFill="text2" w:themeFillTint="1A"/>
            <w:vAlign w:val="center"/>
          </w:tcPr>
          <w:p w14:paraId="37BDA89F" w14:textId="69E0EDB0"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-40 kg (35.1-40 kg)</w:t>
            </w:r>
          </w:p>
        </w:tc>
        <w:tc>
          <w:tcPr>
            <w:tcW w:w="540" w:type="dxa"/>
            <w:shd w:val="clear" w:color="auto" w:fill="000000" w:themeFill="text1"/>
            <w:vAlign w:val="center"/>
          </w:tcPr>
          <w:p w14:paraId="01FA9E61" w14:textId="77777777" w:rsidR="00A15B3E" w:rsidRDefault="00A15B3E" w:rsidP="00A15B3E">
            <w:pPr>
              <w:jc w:val="center"/>
              <w:rPr>
                <w:rFonts w:ascii="Times New Roman" w:hAnsi="Times New Roman" w:cs="Times New Roman"/>
                <w:sz w:val="24"/>
                <w:szCs w:val="24"/>
              </w:rPr>
            </w:pPr>
          </w:p>
        </w:tc>
        <w:tc>
          <w:tcPr>
            <w:tcW w:w="2160" w:type="dxa"/>
            <w:shd w:val="clear" w:color="auto" w:fill="DAE9F7" w:themeFill="text2" w:themeFillTint="1A"/>
            <w:vAlign w:val="center"/>
          </w:tcPr>
          <w:p w14:paraId="069A8EB6"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Heavy +30 kg</w:t>
            </w:r>
          </w:p>
        </w:tc>
        <w:tc>
          <w:tcPr>
            <w:tcW w:w="2245" w:type="dxa"/>
            <w:shd w:val="clear" w:color="auto" w:fill="DAE9F7" w:themeFill="text2" w:themeFillTint="1A"/>
            <w:vAlign w:val="center"/>
          </w:tcPr>
          <w:p w14:paraId="72619AAF" w14:textId="5CDF6365"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-40 kg (35.1-40 kg)</w:t>
            </w:r>
          </w:p>
        </w:tc>
      </w:tr>
    </w:tbl>
    <w:p w14:paraId="441326E4" w14:textId="77777777" w:rsidR="00452483" w:rsidRDefault="00452483" w:rsidP="00452483">
      <w:pPr>
        <w:widowControl w:val="0"/>
        <w:tabs>
          <w:tab w:val="left" w:pos="1584"/>
          <w:tab w:val="left" w:pos="1585"/>
        </w:tabs>
        <w:autoSpaceDE w:val="0"/>
        <w:autoSpaceDN w:val="0"/>
        <w:spacing w:before="39" w:after="0" w:line="240" w:lineRule="auto"/>
        <w:rPr>
          <w:rFonts w:ascii="Times New Roman" w:hAnsi="Times New Roman" w:cs="Times New Roman"/>
          <w:sz w:val="24"/>
          <w:szCs w:val="24"/>
        </w:rPr>
      </w:pPr>
    </w:p>
    <w:p w14:paraId="29064261" w14:textId="77777777" w:rsidR="00EF0A4D" w:rsidRDefault="00EF0A4D" w:rsidP="00452483">
      <w:pPr>
        <w:widowControl w:val="0"/>
        <w:tabs>
          <w:tab w:val="left" w:pos="1584"/>
          <w:tab w:val="left" w:pos="1585"/>
        </w:tabs>
        <w:autoSpaceDE w:val="0"/>
        <w:autoSpaceDN w:val="0"/>
        <w:spacing w:before="39" w:after="0" w:line="240" w:lineRule="auto"/>
        <w:rPr>
          <w:rFonts w:ascii="Times New Roman" w:hAnsi="Times New Roman" w:cs="Times New Roman"/>
          <w:sz w:val="24"/>
          <w:szCs w:val="24"/>
        </w:rPr>
      </w:pPr>
    </w:p>
    <w:p w14:paraId="41EDFED9" w14:textId="0B165B86" w:rsidR="0052741A" w:rsidRPr="007D0969" w:rsidRDefault="0052741A" w:rsidP="0052741A">
      <w:pPr>
        <w:pStyle w:val="ListParagraph"/>
        <w:widowControl w:val="0"/>
        <w:numPr>
          <w:ilvl w:val="1"/>
          <w:numId w:val="12"/>
        </w:numPr>
        <w:tabs>
          <w:tab w:val="left" w:pos="1153"/>
        </w:tabs>
        <w:autoSpaceDE w:val="0"/>
        <w:autoSpaceDN w:val="0"/>
        <w:spacing w:after="0" w:line="240" w:lineRule="auto"/>
        <w:ind w:right="742"/>
        <w:rPr>
          <w:rFonts w:ascii="Times New Roman" w:hAnsi="Times New Roman" w:cs="Times New Roman"/>
          <w:sz w:val="24"/>
          <w:szCs w:val="24"/>
        </w:rPr>
      </w:pPr>
      <w:r w:rsidRPr="007D0969">
        <w:rPr>
          <w:rFonts w:ascii="Times New Roman" w:hAnsi="Times New Roman" w:cs="Times New Roman"/>
          <w:sz w:val="24"/>
          <w:szCs w:val="24"/>
        </w:rPr>
        <w:t xml:space="preserve">Aging up </w:t>
      </w:r>
      <w:r>
        <w:rPr>
          <w:rFonts w:ascii="Times New Roman" w:hAnsi="Times New Roman" w:cs="Times New Roman"/>
          <w:sz w:val="24"/>
          <w:szCs w:val="24"/>
        </w:rPr>
        <w:t>Dragon</w:t>
      </w:r>
      <w:r w:rsidRPr="007D0969">
        <w:rPr>
          <w:rFonts w:ascii="Times New Roman" w:hAnsi="Times New Roman" w:cs="Times New Roman"/>
          <w:sz w:val="24"/>
          <w:szCs w:val="24"/>
        </w:rPr>
        <w:t xml:space="preserve"> to </w:t>
      </w:r>
      <w:r>
        <w:rPr>
          <w:rFonts w:ascii="Times New Roman" w:hAnsi="Times New Roman" w:cs="Times New Roman"/>
          <w:sz w:val="24"/>
          <w:szCs w:val="24"/>
        </w:rPr>
        <w:t>Tiger</w:t>
      </w:r>
      <w:r w:rsidRPr="007D0969">
        <w:rPr>
          <w:rFonts w:ascii="Times New Roman" w:hAnsi="Times New Roman" w:cs="Times New Roman"/>
          <w:sz w:val="24"/>
          <w:szCs w:val="24"/>
        </w:rPr>
        <w:t xml:space="preserve"> athletes may declare the weight division they would like 50% of their points to transfer to in 202</w:t>
      </w:r>
      <w:r w:rsidR="0040436B">
        <w:rPr>
          <w:rFonts w:ascii="Times New Roman" w:hAnsi="Times New Roman" w:cs="Times New Roman"/>
          <w:sz w:val="24"/>
          <w:szCs w:val="24"/>
        </w:rPr>
        <w:t>6</w:t>
      </w:r>
      <w:r w:rsidRPr="007D0969">
        <w:rPr>
          <w:rFonts w:ascii="Times New Roman" w:hAnsi="Times New Roman" w:cs="Times New Roman"/>
          <w:sz w:val="24"/>
          <w:szCs w:val="24"/>
        </w:rPr>
        <w:t xml:space="preserve"> by filling out the following online form: </w:t>
      </w:r>
      <w:hyperlink r:id="rId9" w:history="1">
        <w:r w:rsidRPr="00AB0553">
          <w:rPr>
            <w:rStyle w:val="Hyperlink"/>
          </w:rPr>
          <w:t>202</w:t>
        </w:r>
        <w:r w:rsidR="0040436B">
          <w:rPr>
            <w:rStyle w:val="Hyperlink"/>
          </w:rPr>
          <w:t>6</w:t>
        </w:r>
        <w:r w:rsidRPr="00AB0553">
          <w:rPr>
            <w:rStyle w:val="Hyperlink"/>
          </w:rPr>
          <w:t xml:space="preserve"> Aging Up Athletes Weight Declaration</w:t>
        </w:r>
      </w:hyperlink>
    </w:p>
    <w:p w14:paraId="7F288AA6" w14:textId="3A3BCEAB" w:rsidR="00344F94" w:rsidRDefault="0052741A" w:rsidP="00344F94">
      <w:pPr>
        <w:pStyle w:val="ListParagraph"/>
        <w:widowControl w:val="0"/>
        <w:tabs>
          <w:tab w:val="left" w:pos="1153"/>
        </w:tabs>
        <w:autoSpaceDE w:val="0"/>
        <w:autoSpaceDN w:val="0"/>
        <w:spacing w:after="0" w:line="240" w:lineRule="auto"/>
        <w:ind w:left="1152" w:right="742"/>
        <w:contextualSpacing w:val="0"/>
        <w:rPr>
          <w:rFonts w:ascii="Times New Roman" w:hAnsi="Times New Roman" w:cs="Times New Roman"/>
          <w:sz w:val="24"/>
          <w:szCs w:val="24"/>
        </w:rPr>
      </w:pPr>
      <w:r>
        <w:rPr>
          <w:rFonts w:ascii="Times New Roman" w:hAnsi="Times New Roman" w:cs="Times New Roman"/>
          <w:sz w:val="24"/>
          <w:szCs w:val="24"/>
        </w:rPr>
        <w:tab/>
      </w:r>
      <w:r w:rsidR="00344F94" w:rsidRPr="00FE2C06">
        <w:rPr>
          <w:rFonts w:ascii="Times New Roman" w:hAnsi="Times New Roman" w:cs="Times New Roman"/>
          <w:sz w:val="24"/>
          <w:szCs w:val="24"/>
        </w:rPr>
        <w:t xml:space="preserve">Aging up </w:t>
      </w:r>
      <w:r w:rsidR="00344F94">
        <w:rPr>
          <w:rFonts w:ascii="Times New Roman" w:hAnsi="Times New Roman" w:cs="Times New Roman"/>
          <w:sz w:val="24"/>
          <w:szCs w:val="24"/>
        </w:rPr>
        <w:t>dragon</w:t>
      </w:r>
      <w:r w:rsidR="00344F94" w:rsidRPr="00FE2C06">
        <w:rPr>
          <w:rFonts w:ascii="Times New Roman" w:hAnsi="Times New Roman" w:cs="Times New Roman"/>
          <w:sz w:val="24"/>
          <w:szCs w:val="24"/>
        </w:rPr>
        <w:t xml:space="preserve"> athletes will have until </w:t>
      </w:r>
      <w:r w:rsidR="00344F94">
        <w:rPr>
          <w:rFonts w:ascii="Times New Roman" w:hAnsi="Times New Roman" w:cs="Times New Roman"/>
          <w:sz w:val="24"/>
          <w:szCs w:val="24"/>
        </w:rPr>
        <w:t>January 25</w:t>
      </w:r>
      <w:r w:rsidR="00344F94" w:rsidRPr="00FE2C06">
        <w:rPr>
          <w:rFonts w:ascii="Times New Roman" w:hAnsi="Times New Roman" w:cs="Times New Roman"/>
          <w:sz w:val="24"/>
          <w:szCs w:val="24"/>
          <w:vertAlign w:val="superscript"/>
        </w:rPr>
        <w:t>th</w:t>
      </w:r>
      <w:r w:rsidR="00344F94">
        <w:rPr>
          <w:rFonts w:ascii="Times New Roman" w:hAnsi="Times New Roman" w:cs="Times New Roman"/>
          <w:sz w:val="24"/>
          <w:szCs w:val="24"/>
        </w:rPr>
        <w:t>, 2026,</w:t>
      </w:r>
      <w:r w:rsidR="00344F94" w:rsidRPr="00FE2C06">
        <w:rPr>
          <w:rFonts w:ascii="Times New Roman" w:hAnsi="Times New Roman" w:cs="Times New Roman"/>
          <w:sz w:val="24"/>
          <w:szCs w:val="24"/>
        </w:rPr>
        <w:t xml:space="preserve"> to declare their new weight division in the next age division. If an athlete does not declare the new weight division by the deadline, then 50% of the points will automatically be transferred to a new weight division. Points cannot go to multiple divisions when the athlete ages up, points from one </w:t>
      </w:r>
      <w:r w:rsidR="00344F94">
        <w:rPr>
          <w:rFonts w:ascii="Times New Roman" w:hAnsi="Times New Roman" w:cs="Times New Roman"/>
          <w:sz w:val="24"/>
          <w:szCs w:val="24"/>
        </w:rPr>
        <w:t>dragon</w:t>
      </w:r>
      <w:r w:rsidR="00344F94" w:rsidRPr="00FE2C06">
        <w:rPr>
          <w:rFonts w:ascii="Times New Roman" w:hAnsi="Times New Roman" w:cs="Times New Roman"/>
          <w:sz w:val="24"/>
          <w:szCs w:val="24"/>
        </w:rPr>
        <w:t xml:space="preserve"> weight division cannot be split between two different </w:t>
      </w:r>
      <w:r w:rsidR="00344F94">
        <w:rPr>
          <w:rFonts w:ascii="Times New Roman" w:hAnsi="Times New Roman" w:cs="Times New Roman"/>
          <w:sz w:val="24"/>
          <w:szCs w:val="24"/>
        </w:rPr>
        <w:t>tiger</w:t>
      </w:r>
      <w:r w:rsidR="00344F94" w:rsidRPr="00FE2C06">
        <w:rPr>
          <w:rFonts w:ascii="Times New Roman" w:hAnsi="Times New Roman" w:cs="Times New Roman"/>
          <w:sz w:val="24"/>
          <w:szCs w:val="24"/>
        </w:rPr>
        <w:t xml:space="preserve"> weight divisions. An aging up athlete can declare two different </w:t>
      </w:r>
      <w:r w:rsidR="00344F94">
        <w:rPr>
          <w:rFonts w:ascii="Times New Roman" w:hAnsi="Times New Roman" w:cs="Times New Roman"/>
          <w:sz w:val="24"/>
          <w:szCs w:val="24"/>
        </w:rPr>
        <w:t>tiger</w:t>
      </w:r>
      <w:r w:rsidR="00344F94" w:rsidRPr="00FE2C06">
        <w:rPr>
          <w:rFonts w:ascii="Times New Roman" w:hAnsi="Times New Roman" w:cs="Times New Roman"/>
          <w:sz w:val="24"/>
          <w:szCs w:val="24"/>
        </w:rPr>
        <w:t xml:space="preserve"> weight divisions if they have points in multiple weight divisions</w:t>
      </w:r>
      <w:r w:rsidR="00344F94">
        <w:rPr>
          <w:rFonts w:ascii="Times New Roman" w:hAnsi="Times New Roman" w:cs="Times New Roman"/>
          <w:sz w:val="24"/>
          <w:szCs w:val="24"/>
        </w:rPr>
        <w:t xml:space="preserve"> by filling out the form twice</w:t>
      </w:r>
      <w:r w:rsidR="00344F94" w:rsidRPr="00FE2C06">
        <w:rPr>
          <w:rFonts w:ascii="Times New Roman" w:hAnsi="Times New Roman" w:cs="Times New Roman"/>
          <w:sz w:val="24"/>
          <w:szCs w:val="24"/>
        </w:rPr>
        <w:t xml:space="preserve">. If a </w:t>
      </w:r>
      <w:r w:rsidR="00344F94">
        <w:rPr>
          <w:rFonts w:ascii="Times New Roman" w:hAnsi="Times New Roman" w:cs="Times New Roman"/>
          <w:sz w:val="24"/>
          <w:szCs w:val="24"/>
        </w:rPr>
        <w:t>dragon</w:t>
      </w:r>
      <w:r w:rsidR="00344F94" w:rsidRPr="00FE2C06">
        <w:rPr>
          <w:rFonts w:ascii="Times New Roman" w:hAnsi="Times New Roman" w:cs="Times New Roman"/>
          <w:sz w:val="24"/>
          <w:szCs w:val="24"/>
        </w:rPr>
        <w:t xml:space="preserve"> athlete has points in two divisions that move up to the same </w:t>
      </w:r>
      <w:r w:rsidR="00344F94">
        <w:rPr>
          <w:rFonts w:ascii="Times New Roman" w:hAnsi="Times New Roman" w:cs="Times New Roman"/>
          <w:sz w:val="24"/>
          <w:szCs w:val="24"/>
        </w:rPr>
        <w:t>tiger</w:t>
      </w:r>
      <w:r w:rsidR="00344F94" w:rsidRPr="00FE2C06">
        <w:rPr>
          <w:rFonts w:ascii="Times New Roman" w:hAnsi="Times New Roman" w:cs="Times New Roman"/>
          <w:sz w:val="24"/>
          <w:szCs w:val="24"/>
        </w:rPr>
        <w:t xml:space="preserve"> division, the </w:t>
      </w:r>
      <w:proofErr w:type="spellStart"/>
      <w:r w:rsidR="00344F94">
        <w:rPr>
          <w:rFonts w:ascii="Times New Roman" w:hAnsi="Times New Roman" w:cs="Times New Roman"/>
          <w:sz w:val="24"/>
          <w:szCs w:val="24"/>
        </w:rPr>
        <w:t>dargon</w:t>
      </w:r>
      <w:proofErr w:type="spellEnd"/>
      <w:r w:rsidR="00344F94" w:rsidRPr="00FE2C06">
        <w:rPr>
          <w:rFonts w:ascii="Times New Roman" w:hAnsi="Times New Roman" w:cs="Times New Roman"/>
          <w:sz w:val="24"/>
          <w:szCs w:val="24"/>
        </w:rPr>
        <w:t xml:space="preserve"> division with the highest point total will transfer to the </w:t>
      </w:r>
      <w:r w:rsidR="00344F94">
        <w:rPr>
          <w:rFonts w:ascii="Times New Roman" w:hAnsi="Times New Roman" w:cs="Times New Roman"/>
          <w:sz w:val="24"/>
          <w:szCs w:val="24"/>
        </w:rPr>
        <w:t>tiger</w:t>
      </w:r>
      <w:r w:rsidR="00344F94" w:rsidRPr="00FE2C06">
        <w:rPr>
          <w:rFonts w:ascii="Times New Roman" w:hAnsi="Times New Roman" w:cs="Times New Roman"/>
          <w:sz w:val="24"/>
          <w:szCs w:val="24"/>
        </w:rPr>
        <w:t xml:space="preserve"> division. </w:t>
      </w:r>
    </w:p>
    <w:p w14:paraId="7558EFE8" w14:textId="4E6F2E4A" w:rsidR="0052741A" w:rsidRDefault="00344F94" w:rsidP="00344F94">
      <w:pPr>
        <w:widowControl w:val="0"/>
        <w:tabs>
          <w:tab w:val="left" w:pos="1153"/>
        </w:tabs>
        <w:autoSpaceDE w:val="0"/>
        <w:autoSpaceDN w:val="0"/>
        <w:spacing w:after="0" w:line="240" w:lineRule="auto"/>
        <w:ind w:left="1152" w:right="742" w:hanging="720"/>
        <w:rPr>
          <w:rFonts w:ascii="Times New Roman" w:hAnsi="Times New Roman" w:cs="Times New Roman"/>
          <w:sz w:val="24"/>
          <w:szCs w:val="24"/>
        </w:rPr>
      </w:pPr>
      <w:r>
        <w:rPr>
          <w:rFonts w:ascii="Times New Roman" w:hAnsi="Times New Roman" w:cs="Times New Roman"/>
          <w:sz w:val="24"/>
          <w:szCs w:val="24"/>
        </w:rPr>
        <w:tab/>
      </w:r>
      <w:r w:rsidR="0052741A" w:rsidRPr="007D0969">
        <w:rPr>
          <w:rFonts w:ascii="Times New Roman" w:hAnsi="Times New Roman" w:cs="Times New Roman"/>
          <w:sz w:val="24"/>
          <w:szCs w:val="24"/>
        </w:rPr>
        <w:t xml:space="preserve">Below is a chart that shows what divisions </w:t>
      </w:r>
      <w:r w:rsidR="001A47D5">
        <w:rPr>
          <w:rFonts w:ascii="Times New Roman" w:hAnsi="Times New Roman" w:cs="Times New Roman"/>
          <w:sz w:val="24"/>
          <w:szCs w:val="24"/>
        </w:rPr>
        <w:t>Dragon</w:t>
      </w:r>
      <w:r w:rsidR="0052741A" w:rsidRPr="007D0969">
        <w:rPr>
          <w:rFonts w:ascii="Times New Roman" w:hAnsi="Times New Roman" w:cs="Times New Roman"/>
          <w:sz w:val="24"/>
          <w:szCs w:val="24"/>
        </w:rPr>
        <w:t xml:space="preserve"> points will transfer</w:t>
      </w:r>
      <w:r w:rsidR="0052741A" w:rsidRPr="007D0969">
        <w:rPr>
          <w:rFonts w:ascii="Times New Roman" w:hAnsi="Times New Roman" w:cs="Times New Roman"/>
          <w:spacing w:val="-14"/>
          <w:sz w:val="24"/>
          <w:szCs w:val="24"/>
        </w:rPr>
        <w:t xml:space="preserve"> </w:t>
      </w:r>
      <w:r w:rsidR="0052741A" w:rsidRPr="007D0969">
        <w:rPr>
          <w:rFonts w:ascii="Times New Roman" w:hAnsi="Times New Roman" w:cs="Times New Roman"/>
          <w:sz w:val="24"/>
          <w:szCs w:val="24"/>
        </w:rPr>
        <w:t>to if the athlete’s weight division was not declared by the deadline:</w:t>
      </w:r>
    </w:p>
    <w:p w14:paraId="64404EEE" w14:textId="77777777" w:rsidR="00452483" w:rsidRDefault="00452483" w:rsidP="00452483">
      <w:pPr>
        <w:widowControl w:val="0"/>
        <w:tabs>
          <w:tab w:val="left" w:pos="1584"/>
          <w:tab w:val="left" w:pos="1585"/>
        </w:tabs>
        <w:autoSpaceDE w:val="0"/>
        <w:autoSpaceDN w:val="0"/>
        <w:spacing w:before="39" w:after="0" w:line="240" w:lineRule="auto"/>
        <w:rPr>
          <w:rFonts w:ascii="Times New Roman" w:hAnsi="Times New Roman" w:cs="Times New Roman"/>
          <w:sz w:val="24"/>
          <w:szCs w:val="24"/>
        </w:rPr>
      </w:pPr>
    </w:p>
    <w:p w14:paraId="0E17CBB1" w14:textId="77777777" w:rsidR="0052741A" w:rsidRPr="00452483" w:rsidRDefault="0052741A" w:rsidP="00452483">
      <w:pPr>
        <w:widowControl w:val="0"/>
        <w:tabs>
          <w:tab w:val="left" w:pos="1584"/>
          <w:tab w:val="left" w:pos="1585"/>
        </w:tabs>
        <w:autoSpaceDE w:val="0"/>
        <w:autoSpaceDN w:val="0"/>
        <w:spacing w:before="39"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5"/>
        <w:gridCol w:w="2160"/>
        <w:gridCol w:w="540"/>
        <w:gridCol w:w="2160"/>
        <w:gridCol w:w="2245"/>
      </w:tblGrid>
      <w:tr w:rsidR="00DE4105" w14:paraId="05D05EC5" w14:textId="77777777" w:rsidTr="0044620D">
        <w:trPr>
          <w:trHeight w:val="512"/>
          <w:jc w:val="center"/>
        </w:trPr>
        <w:tc>
          <w:tcPr>
            <w:tcW w:w="9350" w:type="dxa"/>
            <w:gridSpan w:val="5"/>
            <w:shd w:val="clear" w:color="auto" w:fill="153D63" w:themeFill="text2" w:themeFillTint="E6"/>
            <w:vAlign w:val="center"/>
          </w:tcPr>
          <w:p w14:paraId="5A944964" w14:textId="3BD11732" w:rsidR="00DE4105" w:rsidRPr="00E02221" w:rsidRDefault="00DE4105" w:rsidP="002F7CAB">
            <w:pPr>
              <w:jc w:val="center"/>
              <w:rPr>
                <w:rFonts w:ascii="Times New Roman" w:hAnsi="Times New Roman" w:cs="Times New Roman"/>
                <w:b/>
                <w:bCs/>
                <w:sz w:val="40"/>
                <w:szCs w:val="40"/>
              </w:rPr>
            </w:pPr>
            <w:r w:rsidRPr="00E02221">
              <w:rPr>
                <w:rFonts w:ascii="Times New Roman" w:hAnsi="Times New Roman" w:cs="Times New Roman"/>
                <w:b/>
                <w:bCs/>
                <w:sz w:val="40"/>
                <w:szCs w:val="40"/>
              </w:rPr>
              <w:t>Dragon</w:t>
            </w:r>
            <w:r w:rsidR="0062008A">
              <w:rPr>
                <w:rFonts w:ascii="Times New Roman" w:hAnsi="Times New Roman" w:cs="Times New Roman"/>
                <w:b/>
                <w:bCs/>
                <w:sz w:val="40"/>
                <w:szCs w:val="40"/>
              </w:rPr>
              <w:t xml:space="preserve"> Black, Red, Blue, Green, and Yellow Belt</w:t>
            </w:r>
            <w:r w:rsidRPr="00E02221">
              <w:rPr>
                <w:rFonts w:ascii="Times New Roman" w:hAnsi="Times New Roman" w:cs="Times New Roman"/>
                <w:b/>
                <w:bCs/>
                <w:sz w:val="40"/>
                <w:szCs w:val="40"/>
              </w:rPr>
              <w:t xml:space="preserve"> Weight Categories</w:t>
            </w:r>
          </w:p>
        </w:tc>
      </w:tr>
      <w:tr w:rsidR="00DE4105" w14:paraId="75256B83" w14:textId="77777777" w:rsidTr="0044620D">
        <w:trPr>
          <w:jc w:val="center"/>
        </w:trPr>
        <w:tc>
          <w:tcPr>
            <w:tcW w:w="4405" w:type="dxa"/>
            <w:gridSpan w:val="2"/>
            <w:shd w:val="clear" w:color="auto" w:fill="153D63" w:themeFill="text2" w:themeFillTint="E6"/>
            <w:vAlign w:val="center"/>
          </w:tcPr>
          <w:p w14:paraId="25D04C16" w14:textId="77777777" w:rsidR="00DE4105" w:rsidRPr="00E02221" w:rsidRDefault="00DE4105" w:rsidP="002F7CAB">
            <w:pPr>
              <w:jc w:val="center"/>
              <w:rPr>
                <w:rFonts w:ascii="Times New Roman" w:hAnsi="Times New Roman" w:cs="Times New Roman"/>
                <w:b/>
                <w:bCs/>
                <w:sz w:val="24"/>
                <w:szCs w:val="24"/>
              </w:rPr>
            </w:pPr>
            <w:r w:rsidRPr="00E02221">
              <w:rPr>
                <w:rFonts w:ascii="Times New Roman" w:hAnsi="Times New Roman" w:cs="Times New Roman"/>
                <w:b/>
                <w:bCs/>
                <w:sz w:val="24"/>
                <w:szCs w:val="24"/>
              </w:rPr>
              <w:t>Male Athletes</w:t>
            </w:r>
          </w:p>
        </w:tc>
        <w:tc>
          <w:tcPr>
            <w:tcW w:w="540" w:type="dxa"/>
            <w:shd w:val="clear" w:color="auto" w:fill="000000" w:themeFill="text1"/>
            <w:vAlign w:val="center"/>
          </w:tcPr>
          <w:p w14:paraId="4303BB63" w14:textId="77777777" w:rsidR="00DE4105" w:rsidRPr="00E02221" w:rsidRDefault="00DE4105" w:rsidP="002F7CAB">
            <w:pPr>
              <w:jc w:val="center"/>
              <w:rPr>
                <w:rFonts w:ascii="Times New Roman" w:hAnsi="Times New Roman" w:cs="Times New Roman"/>
                <w:b/>
                <w:bCs/>
                <w:sz w:val="24"/>
                <w:szCs w:val="24"/>
              </w:rPr>
            </w:pPr>
          </w:p>
        </w:tc>
        <w:tc>
          <w:tcPr>
            <w:tcW w:w="4405" w:type="dxa"/>
            <w:gridSpan w:val="2"/>
            <w:shd w:val="clear" w:color="auto" w:fill="153D63" w:themeFill="text2" w:themeFillTint="E6"/>
            <w:vAlign w:val="center"/>
          </w:tcPr>
          <w:p w14:paraId="0138A52D" w14:textId="77777777" w:rsidR="00DE4105" w:rsidRPr="00E02221" w:rsidRDefault="00DE4105" w:rsidP="002F7CAB">
            <w:pPr>
              <w:jc w:val="center"/>
              <w:rPr>
                <w:rFonts w:ascii="Times New Roman" w:hAnsi="Times New Roman" w:cs="Times New Roman"/>
                <w:b/>
                <w:bCs/>
                <w:sz w:val="24"/>
                <w:szCs w:val="24"/>
              </w:rPr>
            </w:pPr>
            <w:r w:rsidRPr="00E02221">
              <w:rPr>
                <w:rFonts w:ascii="Times New Roman" w:hAnsi="Times New Roman" w:cs="Times New Roman"/>
                <w:b/>
                <w:bCs/>
                <w:sz w:val="24"/>
                <w:szCs w:val="24"/>
              </w:rPr>
              <w:t>Female Athletes</w:t>
            </w:r>
          </w:p>
        </w:tc>
      </w:tr>
      <w:tr w:rsidR="00DE4105" w14:paraId="3A8CBF98" w14:textId="77777777" w:rsidTr="0044620D">
        <w:trPr>
          <w:jc w:val="center"/>
        </w:trPr>
        <w:tc>
          <w:tcPr>
            <w:tcW w:w="2245" w:type="dxa"/>
            <w:shd w:val="clear" w:color="auto" w:fill="4C94D8" w:themeFill="text2" w:themeFillTint="80"/>
            <w:vAlign w:val="center"/>
          </w:tcPr>
          <w:p w14:paraId="379A7B53" w14:textId="77777777" w:rsidR="00DE4105" w:rsidRDefault="00DE4105" w:rsidP="002F7CAB">
            <w:pPr>
              <w:jc w:val="center"/>
              <w:rPr>
                <w:rFonts w:ascii="Times New Roman" w:hAnsi="Times New Roman" w:cs="Times New Roman"/>
                <w:sz w:val="24"/>
                <w:szCs w:val="24"/>
              </w:rPr>
            </w:pPr>
            <w:r>
              <w:rPr>
                <w:rFonts w:ascii="Times New Roman" w:hAnsi="Times New Roman" w:cs="Times New Roman"/>
                <w:sz w:val="24"/>
                <w:szCs w:val="24"/>
              </w:rPr>
              <w:t>Dragon Category</w:t>
            </w:r>
          </w:p>
        </w:tc>
        <w:tc>
          <w:tcPr>
            <w:tcW w:w="2160" w:type="dxa"/>
            <w:shd w:val="clear" w:color="auto" w:fill="4C94D8" w:themeFill="text2" w:themeFillTint="80"/>
            <w:vAlign w:val="center"/>
          </w:tcPr>
          <w:p w14:paraId="3C79F266" w14:textId="77777777" w:rsidR="00DE4105" w:rsidRDefault="00DE4105" w:rsidP="002F7CAB">
            <w:pPr>
              <w:jc w:val="center"/>
              <w:rPr>
                <w:rFonts w:ascii="Times New Roman" w:hAnsi="Times New Roman" w:cs="Times New Roman"/>
                <w:sz w:val="24"/>
                <w:szCs w:val="24"/>
              </w:rPr>
            </w:pPr>
            <w:r>
              <w:rPr>
                <w:rFonts w:ascii="Times New Roman" w:hAnsi="Times New Roman" w:cs="Times New Roman"/>
                <w:sz w:val="24"/>
                <w:szCs w:val="24"/>
              </w:rPr>
              <w:t>Tiger Category</w:t>
            </w:r>
          </w:p>
        </w:tc>
        <w:tc>
          <w:tcPr>
            <w:tcW w:w="540" w:type="dxa"/>
            <w:shd w:val="clear" w:color="auto" w:fill="000000" w:themeFill="text1"/>
            <w:vAlign w:val="center"/>
          </w:tcPr>
          <w:p w14:paraId="2D550554" w14:textId="77777777" w:rsidR="00DE4105" w:rsidRDefault="00DE4105" w:rsidP="002F7CAB">
            <w:pPr>
              <w:jc w:val="center"/>
              <w:rPr>
                <w:rFonts w:ascii="Times New Roman" w:hAnsi="Times New Roman" w:cs="Times New Roman"/>
                <w:sz w:val="24"/>
                <w:szCs w:val="24"/>
              </w:rPr>
            </w:pPr>
          </w:p>
        </w:tc>
        <w:tc>
          <w:tcPr>
            <w:tcW w:w="2160" w:type="dxa"/>
            <w:shd w:val="clear" w:color="auto" w:fill="4C94D8" w:themeFill="text2" w:themeFillTint="80"/>
            <w:vAlign w:val="center"/>
          </w:tcPr>
          <w:p w14:paraId="31BA2BED" w14:textId="77777777" w:rsidR="00DE4105" w:rsidRDefault="00DE4105" w:rsidP="002F7CAB">
            <w:pPr>
              <w:jc w:val="center"/>
              <w:rPr>
                <w:rFonts w:ascii="Times New Roman" w:hAnsi="Times New Roman" w:cs="Times New Roman"/>
                <w:sz w:val="24"/>
                <w:szCs w:val="24"/>
              </w:rPr>
            </w:pPr>
            <w:r>
              <w:rPr>
                <w:rFonts w:ascii="Times New Roman" w:hAnsi="Times New Roman" w:cs="Times New Roman"/>
                <w:sz w:val="24"/>
                <w:szCs w:val="24"/>
              </w:rPr>
              <w:t>Dragon Category</w:t>
            </w:r>
          </w:p>
        </w:tc>
        <w:tc>
          <w:tcPr>
            <w:tcW w:w="2245" w:type="dxa"/>
            <w:shd w:val="clear" w:color="auto" w:fill="4C94D8" w:themeFill="text2" w:themeFillTint="80"/>
            <w:vAlign w:val="center"/>
          </w:tcPr>
          <w:p w14:paraId="4E33F6B8" w14:textId="77777777" w:rsidR="00DE4105" w:rsidRDefault="00DE4105" w:rsidP="002F7CAB">
            <w:pPr>
              <w:jc w:val="center"/>
              <w:rPr>
                <w:rFonts w:ascii="Times New Roman" w:hAnsi="Times New Roman" w:cs="Times New Roman"/>
                <w:sz w:val="24"/>
                <w:szCs w:val="24"/>
              </w:rPr>
            </w:pPr>
            <w:r>
              <w:rPr>
                <w:rFonts w:ascii="Times New Roman" w:hAnsi="Times New Roman" w:cs="Times New Roman"/>
                <w:sz w:val="24"/>
                <w:szCs w:val="24"/>
              </w:rPr>
              <w:t>Tiger Category</w:t>
            </w:r>
          </w:p>
        </w:tc>
      </w:tr>
      <w:tr w:rsidR="00A15B3E" w14:paraId="612CEC79" w14:textId="77777777" w:rsidTr="0044620D">
        <w:trPr>
          <w:jc w:val="center"/>
        </w:trPr>
        <w:tc>
          <w:tcPr>
            <w:tcW w:w="2245" w:type="dxa"/>
            <w:shd w:val="clear" w:color="auto" w:fill="DAE9F7" w:themeFill="text2" w:themeFillTint="1A"/>
            <w:vAlign w:val="center"/>
          </w:tcPr>
          <w:p w14:paraId="449F0063"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Fin -19 kg</w:t>
            </w:r>
          </w:p>
        </w:tc>
        <w:tc>
          <w:tcPr>
            <w:tcW w:w="2160" w:type="dxa"/>
            <w:vMerge w:val="restart"/>
            <w:shd w:val="clear" w:color="auto" w:fill="DAE9F7" w:themeFill="text2" w:themeFillTint="1A"/>
            <w:vAlign w:val="center"/>
          </w:tcPr>
          <w:p w14:paraId="22DEAB76" w14:textId="50C477AA"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-24 kg (24 kg &amp; under)</w:t>
            </w:r>
          </w:p>
        </w:tc>
        <w:tc>
          <w:tcPr>
            <w:tcW w:w="540" w:type="dxa"/>
            <w:shd w:val="clear" w:color="auto" w:fill="000000" w:themeFill="text1"/>
            <w:vAlign w:val="center"/>
          </w:tcPr>
          <w:p w14:paraId="53648B02" w14:textId="77777777" w:rsidR="00A15B3E" w:rsidRDefault="00A15B3E" w:rsidP="00A15B3E">
            <w:pPr>
              <w:jc w:val="center"/>
              <w:rPr>
                <w:rFonts w:ascii="Times New Roman" w:hAnsi="Times New Roman" w:cs="Times New Roman"/>
                <w:sz w:val="24"/>
                <w:szCs w:val="24"/>
              </w:rPr>
            </w:pPr>
          </w:p>
        </w:tc>
        <w:tc>
          <w:tcPr>
            <w:tcW w:w="2160" w:type="dxa"/>
            <w:shd w:val="clear" w:color="auto" w:fill="DAE9F7" w:themeFill="text2" w:themeFillTint="1A"/>
            <w:vAlign w:val="center"/>
          </w:tcPr>
          <w:p w14:paraId="5335ADF5"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Fin -19 kg</w:t>
            </w:r>
          </w:p>
        </w:tc>
        <w:tc>
          <w:tcPr>
            <w:tcW w:w="2245" w:type="dxa"/>
            <w:vMerge w:val="restart"/>
            <w:shd w:val="clear" w:color="auto" w:fill="DAE9F7" w:themeFill="text2" w:themeFillTint="1A"/>
            <w:vAlign w:val="center"/>
          </w:tcPr>
          <w:p w14:paraId="4D5F6EDD" w14:textId="118D59BD"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-24 kg (24 kg &amp; under)</w:t>
            </w:r>
          </w:p>
        </w:tc>
      </w:tr>
      <w:tr w:rsidR="00A15B3E" w14:paraId="4D87C5F9" w14:textId="77777777" w:rsidTr="0044620D">
        <w:trPr>
          <w:jc w:val="center"/>
        </w:trPr>
        <w:tc>
          <w:tcPr>
            <w:tcW w:w="2245" w:type="dxa"/>
            <w:vAlign w:val="center"/>
          </w:tcPr>
          <w:p w14:paraId="1378D625"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Light 19.1-23 kg</w:t>
            </w:r>
          </w:p>
        </w:tc>
        <w:tc>
          <w:tcPr>
            <w:tcW w:w="2160" w:type="dxa"/>
            <w:vMerge/>
            <w:vAlign w:val="center"/>
          </w:tcPr>
          <w:p w14:paraId="1DBC0A68" w14:textId="3742B465" w:rsidR="00A15B3E" w:rsidRDefault="00A15B3E" w:rsidP="00A15B3E">
            <w:pPr>
              <w:jc w:val="center"/>
              <w:rPr>
                <w:rFonts w:ascii="Times New Roman" w:hAnsi="Times New Roman" w:cs="Times New Roman"/>
                <w:sz w:val="24"/>
                <w:szCs w:val="24"/>
              </w:rPr>
            </w:pPr>
          </w:p>
        </w:tc>
        <w:tc>
          <w:tcPr>
            <w:tcW w:w="540" w:type="dxa"/>
            <w:shd w:val="clear" w:color="auto" w:fill="000000" w:themeFill="text1"/>
            <w:vAlign w:val="center"/>
          </w:tcPr>
          <w:p w14:paraId="51E7FDC3" w14:textId="77777777" w:rsidR="00A15B3E" w:rsidRDefault="00A15B3E" w:rsidP="00A15B3E">
            <w:pPr>
              <w:jc w:val="center"/>
              <w:rPr>
                <w:rFonts w:ascii="Times New Roman" w:hAnsi="Times New Roman" w:cs="Times New Roman"/>
                <w:sz w:val="24"/>
                <w:szCs w:val="24"/>
              </w:rPr>
            </w:pPr>
          </w:p>
        </w:tc>
        <w:tc>
          <w:tcPr>
            <w:tcW w:w="2160" w:type="dxa"/>
            <w:vAlign w:val="center"/>
          </w:tcPr>
          <w:p w14:paraId="4BFF14B4"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Light 19.1-23 kg</w:t>
            </w:r>
          </w:p>
        </w:tc>
        <w:tc>
          <w:tcPr>
            <w:tcW w:w="2245" w:type="dxa"/>
            <w:vMerge/>
            <w:vAlign w:val="center"/>
          </w:tcPr>
          <w:p w14:paraId="13CA28B1" w14:textId="39EE8F8E" w:rsidR="00A15B3E" w:rsidRDefault="00A15B3E" w:rsidP="00A15B3E">
            <w:pPr>
              <w:jc w:val="center"/>
              <w:rPr>
                <w:rFonts w:ascii="Times New Roman" w:hAnsi="Times New Roman" w:cs="Times New Roman"/>
                <w:sz w:val="24"/>
                <w:szCs w:val="24"/>
              </w:rPr>
            </w:pPr>
          </w:p>
        </w:tc>
      </w:tr>
      <w:tr w:rsidR="00A15B3E" w14:paraId="3BBFFD88" w14:textId="77777777" w:rsidTr="0044620D">
        <w:trPr>
          <w:jc w:val="center"/>
        </w:trPr>
        <w:tc>
          <w:tcPr>
            <w:tcW w:w="2245" w:type="dxa"/>
            <w:shd w:val="clear" w:color="auto" w:fill="DAE9F7" w:themeFill="text2" w:themeFillTint="1A"/>
            <w:vAlign w:val="center"/>
          </w:tcPr>
          <w:p w14:paraId="6CC2B9B8"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Middle 23.1-27 kg</w:t>
            </w:r>
          </w:p>
        </w:tc>
        <w:tc>
          <w:tcPr>
            <w:tcW w:w="2160" w:type="dxa"/>
            <w:shd w:val="clear" w:color="auto" w:fill="DAE9F7" w:themeFill="text2" w:themeFillTint="1A"/>
            <w:vAlign w:val="center"/>
          </w:tcPr>
          <w:p w14:paraId="055BC700" w14:textId="72C47989"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-28 kg (24.1-28kg)</w:t>
            </w:r>
          </w:p>
        </w:tc>
        <w:tc>
          <w:tcPr>
            <w:tcW w:w="540" w:type="dxa"/>
            <w:shd w:val="clear" w:color="auto" w:fill="000000" w:themeFill="text1"/>
            <w:vAlign w:val="center"/>
          </w:tcPr>
          <w:p w14:paraId="2CEE07EB" w14:textId="77777777" w:rsidR="00A15B3E" w:rsidRDefault="00A15B3E" w:rsidP="00A15B3E">
            <w:pPr>
              <w:jc w:val="center"/>
              <w:rPr>
                <w:rFonts w:ascii="Times New Roman" w:hAnsi="Times New Roman" w:cs="Times New Roman"/>
                <w:sz w:val="24"/>
                <w:szCs w:val="24"/>
              </w:rPr>
            </w:pPr>
          </w:p>
        </w:tc>
        <w:tc>
          <w:tcPr>
            <w:tcW w:w="2160" w:type="dxa"/>
            <w:shd w:val="clear" w:color="auto" w:fill="DAE9F7" w:themeFill="text2" w:themeFillTint="1A"/>
            <w:vAlign w:val="center"/>
          </w:tcPr>
          <w:p w14:paraId="42B28FB2"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Middle 23.1-27 kg</w:t>
            </w:r>
          </w:p>
        </w:tc>
        <w:tc>
          <w:tcPr>
            <w:tcW w:w="2245" w:type="dxa"/>
            <w:shd w:val="clear" w:color="auto" w:fill="DAE9F7" w:themeFill="text2" w:themeFillTint="1A"/>
            <w:vAlign w:val="center"/>
          </w:tcPr>
          <w:p w14:paraId="573F8AE3" w14:textId="195F2175"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-28 kg (24.1-28kg)</w:t>
            </w:r>
          </w:p>
        </w:tc>
      </w:tr>
      <w:tr w:rsidR="00A15B3E" w14:paraId="085E69E5" w14:textId="77777777" w:rsidTr="0044620D">
        <w:trPr>
          <w:jc w:val="center"/>
        </w:trPr>
        <w:tc>
          <w:tcPr>
            <w:tcW w:w="2245" w:type="dxa"/>
            <w:vAlign w:val="center"/>
          </w:tcPr>
          <w:p w14:paraId="4F6E26CB"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Heavy +27 kg</w:t>
            </w:r>
          </w:p>
        </w:tc>
        <w:tc>
          <w:tcPr>
            <w:tcW w:w="2160" w:type="dxa"/>
            <w:vAlign w:val="center"/>
          </w:tcPr>
          <w:p w14:paraId="4FD31229" w14:textId="253C7BE9"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-33 kg (28.1-33kg)</w:t>
            </w:r>
          </w:p>
        </w:tc>
        <w:tc>
          <w:tcPr>
            <w:tcW w:w="540" w:type="dxa"/>
            <w:shd w:val="clear" w:color="auto" w:fill="000000" w:themeFill="text1"/>
            <w:vAlign w:val="center"/>
          </w:tcPr>
          <w:p w14:paraId="6F6C959E" w14:textId="77777777" w:rsidR="00A15B3E" w:rsidRDefault="00A15B3E" w:rsidP="00A15B3E">
            <w:pPr>
              <w:jc w:val="center"/>
              <w:rPr>
                <w:rFonts w:ascii="Times New Roman" w:hAnsi="Times New Roman" w:cs="Times New Roman"/>
                <w:sz w:val="24"/>
                <w:szCs w:val="24"/>
              </w:rPr>
            </w:pPr>
          </w:p>
        </w:tc>
        <w:tc>
          <w:tcPr>
            <w:tcW w:w="2160" w:type="dxa"/>
            <w:vAlign w:val="center"/>
          </w:tcPr>
          <w:p w14:paraId="33B4CFBA" w14:textId="77777777"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Heavy +27 kg</w:t>
            </w:r>
          </w:p>
        </w:tc>
        <w:tc>
          <w:tcPr>
            <w:tcW w:w="2245" w:type="dxa"/>
            <w:vAlign w:val="center"/>
          </w:tcPr>
          <w:p w14:paraId="3A91D9D4" w14:textId="3C1417C8" w:rsidR="00A15B3E" w:rsidRDefault="00A15B3E" w:rsidP="00A15B3E">
            <w:pPr>
              <w:jc w:val="center"/>
              <w:rPr>
                <w:rFonts w:ascii="Times New Roman" w:hAnsi="Times New Roman" w:cs="Times New Roman"/>
                <w:sz w:val="24"/>
                <w:szCs w:val="24"/>
              </w:rPr>
            </w:pPr>
            <w:r>
              <w:rPr>
                <w:rFonts w:ascii="Times New Roman" w:hAnsi="Times New Roman" w:cs="Times New Roman"/>
                <w:sz w:val="24"/>
                <w:szCs w:val="24"/>
              </w:rPr>
              <w:t>-33 kg (28.1-33kg)</w:t>
            </w:r>
          </w:p>
        </w:tc>
      </w:tr>
    </w:tbl>
    <w:p w14:paraId="7B897EBB" w14:textId="362E7E13" w:rsidR="005D2451" w:rsidRPr="005D2451" w:rsidRDefault="005D2451" w:rsidP="000E35D7">
      <w:pPr>
        <w:rPr>
          <w:rFonts w:ascii="Times New Roman" w:hAnsi="Times New Roman" w:cs="Times New Roman"/>
          <w:sz w:val="24"/>
          <w:szCs w:val="24"/>
        </w:rPr>
      </w:pPr>
    </w:p>
    <w:sectPr w:rsidR="005D2451" w:rsidRPr="005D2451" w:rsidSect="000E35D7">
      <w:footerReference w:type="default" r:id="rId10"/>
      <w:pgSz w:w="12240" w:h="15840"/>
      <w:pgMar w:top="1440" w:right="1080" w:bottom="1380" w:left="1080" w:header="0" w:footer="1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D1C5" w14:textId="77777777" w:rsidR="00C979D2" w:rsidRDefault="00C979D2">
      <w:pPr>
        <w:spacing w:after="0" w:line="240" w:lineRule="auto"/>
      </w:pPr>
      <w:r>
        <w:separator/>
      </w:r>
    </w:p>
  </w:endnote>
  <w:endnote w:type="continuationSeparator" w:id="0">
    <w:p w14:paraId="68E3407E" w14:textId="77777777" w:rsidR="00C979D2" w:rsidRDefault="00C9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82E0" w14:textId="77777777" w:rsidR="00E30535" w:rsidRDefault="00000000">
    <w:pPr>
      <w:pStyle w:val="BodyText"/>
      <w:spacing w:line="14" w:lineRule="auto"/>
      <w:rPr>
        <w:sz w:val="20"/>
      </w:rPr>
    </w:pPr>
    <w:r>
      <w:pict w14:anchorId="128B58C3">
        <v:line id="_x0000_s1025" style="position:absolute;z-index:-251657216;mso-position-horizontal-relative:page;mso-position-vertical-relative:page" from="59.75pt,10in" to="552.25pt,10in" strokecolor="#454fc0" strokeweight=".48pt">
          <w10:wrap anchorx="page" anchory="page"/>
        </v:line>
      </w:pict>
    </w:r>
    <w:r>
      <w:pict w14:anchorId="06D8DC14">
        <v:shapetype id="_x0000_t202" coordsize="21600,21600" o:spt="202" path="m,l,21600r21600,l21600,xe">
          <v:stroke joinstyle="miter"/>
          <v:path gradientshapeok="t" o:connecttype="rect"/>
        </v:shapetype>
        <v:shape id="_x0000_s1026" type="#_x0000_t202" style="position:absolute;margin-left:285.85pt;margin-top:728pt;width:41.3pt;height:15.3pt;z-index:-251656192;mso-position-horizontal-relative:page;mso-position-vertical-relative:page" filled="f" stroked="f">
          <v:textbox inset="0,0,0,0">
            <w:txbxContent>
              <w:p w14:paraId="487F9753" w14:textId="77777777" w:rsidR="00E30535" w:rsidRDefault="007949EB">
                <w:pPr>
                  <w:spacing w:before="10"/>
                  <w:ind w:left="20"/>
                  <w:rPr>
                    <w:rFonts w:ascii="Times New Roman"/>
                    <w:sz w:val="24"/>
                  </w:rPr>
                </w:pPr>
                <w:r>
                  <w:rPr>
                    <w:rFonts w:ascii="Times New Roman"/>
                    <w:sz w:val="24"/>
                  </w:rPr>
                  <w:t xml:space="preserve">Page </w:t>
                </w: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6C6F" w14:textId="77777777" w:rsidR="00C979D2" w:rsidRDefault="00C979D2">
      <w:pPr>
        <w:spacing w:after="0" w:line="240" w:lineRule="auto"/>
      </w:pPr>
      <w:r>
        <w:separator/>
      </w:r>
    </w:p>
  </w:footnote>
  <w:footnote w:type="continuationSeparator" w:id="0">
    <w:p w14:paraId="30CF80D4" w14:textId="77777777" w:rsidR="00C979D2" w:rsidRDefault="00C97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A1F"/>
    <w:multiLevelType w:val="multilevel"/>
    <w:tmpl w:val="C0BC6028"/>
    <w:lvl w:ilvl="0">
      <w:start w:val="4"/>
      <w:numFmt w:val="decimal"/>
      <w:lvlText w:val="%1"/>
      <w:lvlJc w:val="left"/>
      <w:pPr>
        <w:ind w:left="1152" w:hanging="1080"/>
      </w:pPr>
      <w:rPr>
        <w:rFonts w:hint="default"/>
      </w:rPr>
    </w:lvl>
    <w:lvl w:ilvl="1">
      <w:start w:val="10"/>
      <w:numFmt w:val="decimal"/>
      <w:lvlText w:val="%1.%2."/>
      <w:lvlJc w:val="left"/>
      <w:pPr>
        <w:ind w:left="1152" w:hanging="1080"/>
      </w:pPr>
      <w:rPr>
        <w:rFonts w:hint="default"/>
        <w:spacing w:val="-1"/>
        <w:w w:val="100"/>
      </w:rPr>
    </w:lvl>
    <w:lvl w:ilvl="2">
      <w:numFmt w:val="bullet"/>
      <w:lvlText w:val="•"/>
      <w:lvlJc w:val="left"/>
      <w:pPr>
        <w:ind w:left="1584" w:hanging="504"/>
      </w:pPr>
      <w:rPr>
        <w:rFonts w:hint="default"/>
        <w:w w:val="100"/>
      </w:rPr>
    </w:lvl>
    <w:lvl w:ilvl="3">
      <w:numFmt w:val="bullet"/>
      <w:lvlText w:val="•"/>
      <w:lvlJc w:val="left"/>
      <w:pPr>
        <w:ind w:left="3468" w:hanging="504"/>
      </w:pPr>
      <w:rPr>
        <w:rFonts w:hint="default"/>
      </w:rPr>
    </w:lvl>
    <w:lvl w:ilvl="4">
      <w:numFmt w:val="bullet"/>
      <w:lvlText w:val="•"/>
      <w:lvlJc w:val="left"/>
      <w:pPr>
        <w:ind w:left="4413" w:hanging="504"/>
      </w:pPr>
      <w:rPr>
        <w:rFonts w:hint="default"/>
      </w:rPr>
    </w:lvl>
    <w:lvl w:ilvl="5">
      <w:numFmt w:val="bullet"/>
      <w:lvlText w:val="•"/>
      <w:lvlJc w:val="left"/>
      <w:pPr>
        <w:ind w:left="5357" w:hanging="504"/>
      </w:pPr>
      <w:rPr>
        <w:rFonts w:hint="default"/>
      </w:rPr>
    </w:lvl>
    <w:lvl w:ilvl="6">
      <w:numFmt w:val="bullet"/>
      <w:lvlText w:val="•"/>
      <w:lvlJc w:val="left"/>
      <w:pPr>
        <w:ind w:left="6302" w:hanging="504"/>
      </w:pPr>
      <w:rPr>
        <w:rFonts w:hint="default"/>
      </w:rPr>
    </w:lvl>
    <w:lvl w:ilvl="7">
      <w:numFmt w:val="bullet"/>
      <w:lvlText w:val="•"/>
      <w:lvlJc w:val="left"/>
      <w:pPr>
        <w:ind w:left="7246" w:hanging="504"/>
      </w:pPr>
      <w:rPr>
        <w:rFonts w:hint="default"/>
      </w:rPr>
    </w:lvl>
    <w:lvl w:ilvl="8">
      <w:numFmt w:val="bullet"/>
      <w:lvlText w:val="•"/>
      <w:lvlJc w:val="left"/>
      <w:pPr>
        <w:ind w:left="8191" w:hanging="504"/>
      </w:pPr>
      <w:rPr>
        <w:rFonts w:hint="default"/>
      </w:rPr>
    </w:lvl>
  </w:abstractNum>
  <w:abstractNum w:abstractNumId="1" w15:restartNumberingAfterBreak="0">
    <w:nsid w:val="0C607182"/>
    <w:multiLevelType w:val="hybridMultilevel"/>
    <w:tmpl w:val="AC3CF236"/>
    <w:lvl w:ilvl="0" w:tplc="15ACD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E1D2C"/>
    <w:multiLevelType w:val="multilevel"/>
    <w:tmpl w:val="C0BC6028"/>
    <w:lvl w:ilvl="0">
      <w:start w:val="4"/>
      <w:numFmt w:val="decimal"/>
      <w:lvlText w:val="%1"/>
      <w:lvlJc w:val="left"/>
      <w:pPr>
        <w:ind w:left="1152" w:hanging="1080"/>
      </w:pPr>
      <w:rPr>
        <w:rFonts w:hint="default"/>
      </w:rPr>
    </w:lvl>
    <w:lvl w:ilvl="1">
      <w:start w:val="10"/>
      <w:numFmt w:val="decimal"/>
      <w:lvlText w:val="%1.%2."/>
      <w:lvlJc w:val="left"/>
      <w:pPr>
        <w:ind w:left="1152" w:hanging="1080"/>
      </w:pPr>
      <w:rPr>
        <w:rFonts w:hint="default"/>
        <w:spacing w:val="-1"/>
        <w:w w:val="100"/>
      </w:rPr>
    </w:lvl>
    <w:lvl w:ilvl="2">
      <w:numFmt w:val="bullet"/>
      <w:lvlText w:val="•"/>
      <w:lvlJc w:val="left"/>
      <w:pPr>
        <w:ind w:left="1584" w:hanging="504"/>
      </w:pPr>
      <w:rPr>
        <w:rFonts w:hint="default"/>
        <w:w w:val="100"/>
      </w:rPr>
    </w:lvl>
    <w:lvl w:ilvl="3">
      <w:numFmt w:val="bullet"/>
      <w:lvlText w:val="•"/>
      <w:lvlJc w:val="left"/>
      <w:pPr>
        <w:ind w:left="3468" w:hanging="504"/>
      </w:pPr>
      <w:rPr>
        <w:rFonts w:hint="default"/>
      </w:rPr>
    </w:lvl>
    <w:lvl w:ilvl="4">
      <w:numFmt w:val="bullet"/>
      <w:lvlText w:val="•"/>
      <w:lvlJc w:val="left"/>
      <w:pPr>
        <w:ind w:left="4413" w:hanging="504"/>
      </w:pPr>
      <w:rPr>
        <w:rFonts w:hint="default"/>
      </w:rPr>
    </w:lvl>
    <w:lvl w:ilvl="5">
      <w:numFmt w:val="bullet"/>
      <w:lvlText w:val="•"/>
      <w:lvlJc w:val="left"/>
      <w:pPr>
        <w:ind w:left="5357" w:hanging="504"/>
      </w:pPr>
      <w:rPr>
        <w:rFonts w:hint="default"/>
      </w:rPr>
    </w:lvl>
    <w:lvl w:ilvl="6">
      <w:numFmt w:val="bullet"/>
      <w:lvlText w:val="•"/>
      <w:lvlJc w:val="left"/>
      <w:pPr>
        <w:ind w:left="6302" w:hanging="504"/>
      </w:pPr>
      <w:rPr>
        <w:rFonts w:hint="default"/>
      </w:rPr>
    </w:lvl>
    <w:lvl w:ilvl="7">
      <w:numFmt w:val="bullet"/>
      <w:lvlText w:val="•"/>
      <w:lvlJc w:val="left"/>
      <w:pPr>
        <w:ind w:left="7246" w:hanging="504"/>
      </w:pPr>
      <w:rPr>
        <w:rFonts w:hint="default"/>
      </w:rPr>
    </w:lvl>
    <w:lvl w:ilvl="8">
      <w:numFmt w:val="bullet"/>
      <w:lvlText w:val="•"/>
      <w:lvlJc w:val="left"/>
      <w:pPr>
        <w:ind w:left="8191" w:hanging="504"/>
      </w:pPr>
      <w:rPr>
        <w:rFonts w:hint="default"/>
      </w:rPr>
    </w:lvl>
  </w:abstractNum>
  <w:abstractNum w:abstractNumId="3" w15:restartNumberingAfterBreak="0">
    <w:nsid w:val="28451D55"/>
    <w:multiLevelType w:val="multilevel"/>
    <w:tmpl w:val="EACC4E18"/>
    <w:lvl w:ilvl="0">
      <w:start w:val="1"/>
      <w:numFmt w:val="decimal"/>
      <w:lvlText w:val="%1."/>
      <w:lvlJc w:val="left"/>
      <w:pPr>
        <w:ind w:left="720" w:hanging="360"/>
      </w:pPr>
      <w:rPr>
        <w:rFonts w:ascii="Calibri" w:eastAsia="Calibri" w:hAnsi="Calibri" w:cs="Calibri" w:hint="default"/>
        <w:b/>
        <w:bCs/>
        <w:w w:val="100"/>
        <w:sz w:val="22"/>
        <w:szCs w:val="22"/>
      </w:rPr>
    </w:lvl>
    <w:lvl w:ilvl="1">
      <w:start w:val="1"/>
      <w:numFmt w:val="decimal"/>
      <w:lvlText w:val="%1.%2."/>
      <w:lvlJc w:val="left"/>
      <w:pPr>
        <w:ind w:left="1152" w:hanging="432"/>
      </w:pPr>
      <w:rPr>
        <w:rFonts w:hint="default"/>
        <w:spacing w:val="-1"/>
        <w:w w:val="100"/>
      </w:rPr>
    </w:lvl>
    <w:lvl w:ilvl="2">
      <w:numFmt w:val="bullet"/>
      <w:lvlText w:val="•"/>
      <w:lvlJc w:val="left"/>
      <w:pPr>
        <w:ind w:left="1584" w:hanging="432"/>
      </w:pPr>
      <w:rPr>
        <w:rFonts w:ascii="Calibri" w:eastAsia="Calibri" w:hAnsi="Calibri" w:cs="Calibri" w:hint="default"/>
        <w:w w:val="100"/>
        <w:sz w:val="22"/>
        <w:szCs w:val="22"/>
      </w:rPr>
    </w:lvl>
    <w:lvl w:ilvl="3">
      <w:numFmt w:val="bullet"/>
      <w:lvlText w:val="•"/>
      <w:lvlJc w:val="left"/>
      <w:pPr>
        <w:ind w:left="2088" w:hanging="432"/>
      </w:pPr>
      <w:rPr>
        <w:rFonts w:ascii="Calibri" w:eastAsia="Calibri" w:hAnsi="Calibri" w:cs="Calibri" w:hint="default"/>
        <w:w w:val="100"/>
        <w:sz w:val="22"/>
        <w:szCs w:val="22"/>
      </w:rPr>
    </w:lvl>
    <w:lvl w:ilvl="4">
      <w:numFmt w:val="bullet"/>
      <w:lvlText w:val="•"/>
      <w:lvlJc w:val="left"/>
      <w:pPr>
        <w:ind w:left="2592" w:hanging="432"/>
      </w:pPr>
      <w:rPr>
        <w:rFonts w:ascii="Calibri" w:eastAsia="Calibri" w:hAnsi="Calibri" w:cs="Calibri" w:hint="default"/>
        <w:w w:val="100"/>
        <w:sz w:val="22"/>
        <w:szCs w:val="22"/>
      </w:rPr>
    </w:lvl>
    <w:lvl w:ilvl="5">
      <w:numFmt w:val="bullet"/>
      <w:lvlText w:val="•"/>
      <w:lvlJc w:val="left"/>
      <w:pPr>
        <w:ind w:left="2280" w:hanging="432"/>
      </w:pPr>
      <w:rPr>
        <w:rFonts w:hint="default"/>
      </w:rPr>
    </w:lvl>
    <w:lvl w:ilvl="6">
      <w:numFmt w:val="bullet"/>
      <w:lvlText w:val="•"/>
      <w:lvlJc w:val="left"/>
      <w:pPr>
        <w:ind w:left="2600" w:hanging="432"/>
      </w:pPr>
      <w:rPr>
        <w:rFonts w:hint="default"/>
      </w:rPr>
    </w:lvl>
    <w:lvl w:ilvl="7">
      <w:numFmt w:val="bullet"/>
      <w:lvlText w:val="•"/>
      <w:lvlJc w:val="left"/>
      <w:pPr>
        <w:ind w:left="4470" w:hanging="432"/>
      </w:pPr>
      <w:rPr>
        <w:rFonts w:hint="default"/>
      </w:rPr>
    </w:lvl>
    <w:lvl w:ilvl="8">
      <w:numFmt w:val="bullet"/>
      <w:lvlText w:val="•"/>
      <w:lvlJc w:val="left"/>
      <w:pPr>
        <w:ind w:left="6340" w:hanging="432"/>
      </w:pPr>
      <w:rPr>
        <w:rFonts w:hint="default"/>
      </w:rPr>
    </w:lvl>
  </w:abstractNum>
  <w:abstractNum w:abstractNumId="4" w15:restartNumberingAfterBreak="0">
    <w:nsid w:val="38153C9C"/>
    <w:multiLevelType w:val="hybridMultilevel"/>
    <w:tmpl w:val="016CF4AC"/>
    <w:lvl w:ilvl="0" w:tplc="A7CA8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41719A"/>
    <w:multiLevelType w:val="multilevel"/>
    <w:tmpl w:val="EACC4E18"/>
    <w:lvl w:ilvl="0">
      <w:start w:val="1"/>
      <w:numFmt w:val="decimal"/>
      <w:lvlText w:val="%1."/>
      <w:lvlJc w:val="left"/>
      <w:pPr>
        <w:ind w:left="720" w:hanging="360"/>
      </w:pPr>
      <w:rPr>
        <w:rFonts w:ascii="Calibri" w:eastAsia="Calibri" w:hAnsi="Calibri" w:cs="Calibri" w:hint="default"/>
        <w:b/>
        <w:bCs/>
        <w:w w:val="100"/>
        <w:sz w:val="22"/>
        <w:szCs w:val="22"/>
      </w:rPr>
    </w:lvl>
    <w:lvl w:ilvl="1">
      <w:start w:val="1"/>
      <w:numFmt w:val="decimal"/>
      <w:lvlText w:val="%1.%2."/>
      <w:lvlJc w:val="left"/>
      <w:pPr>
        <w:ind w:left="1152" w:hanging="432"/>
      </w:pPr>
      <w:rPr>
        <w:rFonts w:hint="default"/>
        <w:spacing w:val="-1"/>
        <w:w w:val="100"/>
      </w:rPr>
    </w:lvl>
    <w:lvl w:ilvl="2">
      <w:numFmt w:val="bullet"/>
      <w:lvlText w:val="•"/>
      <w:lvlJc w:val="left"/>
      <w:pPr>
        <w:ind w:left="1584" w:hanging="432"/>
      </w:pPr>
      <w:rPr>
        <w:rFonts w:ascii="Calibri" w:eastAsia="Calibri" w:hAnsi="Calibri" w:cs="Calibri" w:hint="default"/>
        <w:w w:val="100"/>
        <w:sz w:val="22"/>
        <w:szCs w:val="22"/>
      </w:rPr>
    </w:lvl>
    <w:lvl w:ilvl="3">
      <w:numFmt w:val="bullet"/>
      <w:lvlText w:val="•"/>
      <w:lvlJc w:val="left"/>
      <w:pPr>
        <w:ind w:left="2088" w:hanging="432"/>
      </w:pPr>
      <w:rPr>
        <w:rFonts w:ascii="Calibri" w:eastAsia="Calibri" w:hAnsi="Calibri" w:cs="Calibri" w:hint="default"/>
        <w:w w:val="100"/>
        <w:sz w:val="22"/>
        <w:szCs w:val="22"/>
      </w:rPr>
    </w:lvl>
    <w:lvl w:ilvl="4">
      <w:numFmt w:val="bullet"/>
      <w:lvlText w:val="•"/>
      <w:lvlJc w:val="left"/>
      <w:pPr>
        <w:ind w:left="2592" w:hanging="432"/>
      </w:pPr>
      <w:rPr>
        <w:rFonts w:ascii="Calibri" w:eastAsia="Calibri" w:hAnsi="Calibri" w:cs="Calibri" w:hint="default"/>
        <w:w w:val="100"/>
        <w:sz w:val="22"/>
        <w:szCs w:val="22"/>
      </w:rPr>
    </w:lvl>
    <w:lvl w:ilvl="5">
      <w:numFmt w:val="bullet"/>
      <w:lvlText w:val="•"/>
      <w:lvlJc w:val="left"/>
      <w:pPr>
        <w:ind w:left="2280" w:hanging="432"/>
      </w:pPr>
      <w:rPr>
        <w:rFonts w:hint="default"/>
      </w:rPr>
    </w:lvl>
    <w:lvl w:ilvl="6">
      <w:numFmt w:val="bullet"/>
      <w:lvlText w:val="•"/>
      <w:lvlJc w:val="left"/>
      <w:pPr>
        <w:ind w:left="2600" w:hanging="432"/>
      </w:pPr>
      <w:rPr>
        <w:rFonts w:hint="default"/>
      </w:rPr>
    </w:lvl>
    <w:lvl w:ilvl="7">
      <w:numFmt w:val="bullet"/>
      <w:lvlText w:val="•"/>
      <w:lvlJc w:val="left"/>
      <w:pPr>
        <w:ind w:left="4470" w:hanging="432"/>
      </w:pPr>
      <w:rPr>
        <w:rFonts w:hint="default"/>
      </w:rPr>
    </w:lvl>
    <w:lvl w:ilvl="8">
      <w:numFmt w:val="bullet"/>
      <w:lvlText w:val="•"/>
      <w:lvlJc w:val="left"/>
      <w:pPr>
        <w:ind w:left="6340" w:hanging="432"/>
      </w:pPr>
      <w:rPr>
        <w:rFonts w:hint="default"/>
      </w:rPr>
    </w:lvl>
  </w:abstractNum>
  <w:abstractNum w:abstractNumId="6" w15:restartNumberingAfterBreak="0">
    <w:nsid w:val="44AC3C41"/>
    <w:multiLevelType w:val="multilevel"/>
    <w:tmpl w:val="9F10A18C"/>
    <w:lvl w:ilvl="0">
      <w:start w:val="4"/>
      <w:numFmt w:val="decimal"/>
      <w:lvlText w:val="%1."/>
      <w:lvlJc w:val="left"/>
      <w:pPr>
        <w:ind w:left="470" w:hanging="470"/>
      </w:pPr>
      <w:rPr>
        <w:rFonts w:hint="default"/>
      </w:rPr>
    </w:lvl>
    <w:lvl w:ilvl="1">
      <w:start w:val="11"/>
      <w:numFmt w:val="decimal"/>
      <w:lvlText w:val="%1.%2."/>
      <w:lvlJc w:val="left"/>
      <w:pPr>
        <w:ind w:left="1622" w:hanging="47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7" w15:restartNumberingAfterBreak="0">
    <w:nsid w:val="4F3617D2"/>
    <w:multiLevelType w:val="multilevel"/>
    <w:tmpl w:val="13446732"/>
    <w:lvl w:ilvl="0">
      <w:start w:val="4"/>
      <w:numFmt w:val="decimal"/>
      <w:lvlText w:val="%1."/>
      <w:lvlJc w:val="left"/>
      <w:pPr>
        <w:ind w:left="470" w:hanging="470"/>
      </w:pPr>
      <w:rPr>
        <w:rFonts w:hint="default"/>
      </w:rPr>
    </w:lvl>
    <w:lvl w:ilvl="1">
      <w:start w:val="1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4229DF"/>
    <w:multiLevelType w:val="multilevel"/>
    <w:tmpl w:val="C0BC6028"/>
    <w:lvl w:ilvl="0">
      <w:start w:val="4"/>
      <w:numFmt w:val="decimal"/>
      <w:lvlText w:val="%1"/>
      <w:lvlJc w:val="left"/>
      <w:pPr>
        <w:ind w:left="1152" w:hanging="1080"/>
      </w:pPr>
      <w:rPr>
        <w:rFonts w:hint="default"/>
      </w:rPr>
    </w:lvl>
    <w:lvl w:ilvl="1">
      <w:start w:val="10"/>
      <w:numFmt w:val="decimal"/>
      <w:lvlText w:val="%1.%2."/>
      <w:lvlJc w:val="left"/>
      <w:pPr>
        <w:ind w:left="1152" w:hanging="1080"/>
      </w:pPr>
      <w:rPr>
        <w:rFonts w:hint="default"/>
        <w:spacing w:val="-1"/>
        <w:w w:val="100"/>
      </w:rPr>
    </w:lvl>
    <w:lvl w:ilvl="2">
      <w:numFmt w:val="bullet"/>
      <w:lvlText w:val="•"/>
      <w:lvlJc w:val="left"/>
      <w:pPr>
        <w:ind w:left="1584" w:hanging="504"/>
      </w:pPr>
      <w:rPr>
        <w:rFonts w:hint="default"/>
        <w:w w:val="100"/>
      </w:rPr>
    </w:lvl>
    <w:lvl w:ilvl="3">
      <w:numFmt w:val="bullet"/>
      <w:lvlText w:val="•"/>
      <w:lvlJc w:val="left"/>
      <w:pPr>
        <w:ind w:left="3468" w:hanging="504"/>
      </w:pPr>
      <w:rPr>
        <w:rFonts w:hint="default"/>
      </w:rPr>
    </w:lvl>
    <w:lvl w:ilvl="4">
      <w:numFmt w:val="bullet"/>
      <w:lvlText w:val="•"/>
      <w:lvlJc w:val="left"/>
      <w:pPr>
        <w:ind w:left="4413" w:hanging="504"/>
      </w:pPr>
      <w:rPr>
        <w:rFonts w:hint="default"/>
      </w:rPr>
    </w:lvl>
    <w:lvl w:ilvl="5">
      <w:numFmt w:val="bullet"/>
      <w:lvlText w:val="•"/>
      <w:lvlJc w:val="left"/>
      <w:pPr>
        <w:ind w:left="5357" w:hanging="504"/>
      </w:pPr>
      <w:rPr>
        <w:rFonts w:hint="default"/>
      </w:rPr>
    </w:lvl>
    <w:lvl w:ilvl="6">
      <w:numFmt w:val="bullet"/>
      <w:lvlText w:val="•"/>
      <w:lvlJc w:val="left"/>
      <w:pPr>
        <w:ind w:left="6302" w:hanging="504"/>
      </w:pPr>
      <w:rPr>
        <w:rFonts w:hint="default"/>
      </w:rPr>
    </w:lvl>
    <w:lvl w:ilvl="7">
      <w:numFmt w:val="bullet"/>
      <w:lvlText w:val="•"/>
      <w:lvlJc w:val="left"/>
      <w:pPr>
        <w:ind w:left="7246" w:hanging="504"/>
      </w:pPr>
      <w:rPr>
        <w:rFonts w:hint="default"/>
      </w:rPr>
    </w:lvl>
    <w:lvl w:ilvl="8">
      <w:numFmt w:val="bullet"/>
      <w:lvlText w:val="•"/>
      <w:lvlJc w:val="left"/>
      <w:pPr>
        <w:ind w:left="8191" w:hanging="504"/>
      </w:pPr>
      <w:rPr>
        <w:rFonts w:hint="default"/>
      </w:rPr>
    </w:lvl>
  </w:abstractNum>
  <w:abstractNum w:abstractNumId="9" w15:restartNumberingAfterBreak="0">
    <w:nsid w:val="60F72307"/>
    <w:multiLevelType w:val="multilevel"/>
    <w:tmpl w:val="039CD584"/>
    <w:lvl w:ilvl="0">
      <w:start w:val="4"/>
      <w:numFmt w:val="decimal"/>
      <w:lvlText w:val="%1."/>
      <w:lvlJc w:val="left"/>
      <w:pPr>
        <w:ind w:left="470" w:hanging="470"/>
      </w:pPr>
      <w:rPr>
        <w:rFonts w:hint="default"/>
      </w:rPr>
    </w:lvl>
    <w:lvl w:ilvl="1">
      <w:start w:val="1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F351FC"/>
    <w:multiLevelType w:val="multilevel"/>
    <w:tmpl w:val="A05C7112"/>
    <w:lvl w:ilvl="0">
      <w:start w:val="4"/>
      <w:numFmt w:val="decimal"/>
      <w:lvlText w:val="%1"/>
      <w:lvlJc w:val="left"/>
      <w:pPr>
        <w:ind w:left="1152" w:hanging="1080"/>
      </w:pPr>
      <w:rPr>
        <w:rFonts w:hint="default"/>
      </w:rPr>
    </w:lvl>
    <w:lvl w:ilvl="1">
      <w:start w:val="11"/>
      <w:numFmt w:val="decimal"/>
      <w:lvlText w:val="%1.%2."/>
      <w:lvlJc w:val="left"/>
      <w:pPr>
        <w:ind w:left="1152" w:hanging="1080"/>
      </w:pPr>
      <w:rPr>
        <w:rFonts w:hint="default"/>
        <w:spacing w:val="-1"/>
        <w:w w:val="100"/>
      </w:rPr>
    </w:lvl>
    <w:lvl w:ilvl="2">
      <w:numFmt w:val="bullet"/>
      <w:lvlText w:val="•"/>
      <w:lvlJc w:val="left"/>
      <w:pPr>
        <w:ind w:left="1584" w:hanging="504"/>
      </w:pPr>
      <w:rPr>
        <w:rFonts w:hint="default"/>
        <w:w w:val="100"/>
      </w:rPr>
    </w:lvl>
    <w:lvl w:ilvl="3">
      <w:numFmt w:val="bullet"/>
      <w:lvlText w:val="•"/>
      <w:lvlJc w:val="left"/>
      <w:pPr>
        <w:ind w:left="3468" w:hanging="504"/>
      </w:pPr>
      <w:rPr>
        <w:rFonts w:hint="default"/>
      </w:rPr>
    </w:lvl>
    <w:lvl w:ilvl="4">
      <w:numFmt w:val="bullet"/>
      <w:lvlText w:val="•"/>
      <w:lvlJc w:val="left"/>
      <w:pPr>
        <w:ind w:left="4413" w:hanging="504"/>
      </w:pPr>
      <w:rPr>
        <w:rFonts w:hint="default"/>
      </w:rPr>
    </w:lvl>
    <w:lvl w:ilvl="5">
      <w:numFmt w:val="bullet"/>
      <w:lvlText w:val="•"/>
      <w:lvlJc w:val="left"/>
      <w:pPr>
        <w:ind w:left="5357" w:hanging="504"/>
      </w:pPr>
      <w:rPr>
        <w:rFonts w:hint="default"/>
      </w:rPr>
    </w:lvl>
    <w:lvl w:ilvl="6">
      <w:numFmt w:val="bullet"/>
      <w:lvlText w:val="•"/>
      <w:lvlJc w:val="left"/>
      <w:pPr>
        <w:ind w:left="6302" w:hanging="504"/>
      </w:pPr>
      <w:rPr>
        <w:rFonts w:hint="default"/>
      </w:rPr>
    </w:lvl>
    <w:lvl w:ilvl="7">
      <w:numFmt w:val="bullet"/>
      <w:lvlText w:val="•"/>
      <w:lvlJc w:val="left"/>
      <w:pPr>
        <w:ind w:left="7246" w:hanging="504"/>
      </w:pPr>
      <w:rPr>
        <w:rFonts w:hint="default"/>
      </w:rPr>
    </w:lvl>
    <w:lvl w:ilvl="8">
      <w:numFmt w:val="bullet"/>
      <w:lvlText w:val="•"/>
      <w:lvlJc w:val="left"/>
      <w:pPr>
        <w:ind w:left="8191" w:hanging="504"/>
      </w:pPr>
      <w:rPr>
        <w:rFonts w:hint="default"/>
      </w:rPr>
    </w:lvl>
  </w:abstractNum>
  <w:abstractNum w:abstractNumId="11" w15:restartNumberingAfterBreak="0">
    <w:nsid w:val="687C3224"/>
    <w:multiLevelType w:val="multilevel"/>
    <w:tmpl w:val="A05C7112"/>
    <w:lvl w:ilvl="0">
      <w:start w:val="4"/>
      <w:numFmt w:val="decimal"/>
      <w:lvlText w:val="%1"/>
      <w:lvlJc w:val="left"/>
      <w:pPr>
        <w:ind w:left="1152" w:hanging="1080"/>
      </w:pPr>
      <w:rPr>
        <w:rFonts w:hint="default"/>
      </w:rPr>
    </w:lvl>
    <w:lvl w:ilvl="1">
      <w:start w:val="11"/>
      <w:numFmt w:val="decimal"/>
      <w:lvlText w:val="%1.%2."/>
      <w:lvlJc w:val="left"/>
      <w:pPr>
        <w:ind w:left="1152" w:hanging="1080"/>
      </w:pPr>
      <w:rPr>
        <w:rFonts w:hint="default"/>
        <w:spacing w:val="-1"/>
        <w:w w:val="100"/>
      </w:rPr>
    </w:lvl>
    <w:lvl w:ilvl="2">
      <w:numFmt w:val="bullet"/>
      <w:lvlText w:val="•"/>
      <w:lvlJc w:val="left"/>
      <w:pPr>
        <w:ind w:left="1584" w:hanging="504"/>
      </w:pPr>
      <w:rPr>
        <w:rFonts w:hint="default"/>
        <w:w w:val="100"/>
      </w:rPr>
    </w:lvl>
    <w:lvl w:ilvl="3">
      <w:numFmt w:val="bullet"/>
      <w:lvlText w:val="•"/>
      <w:lvlJc w:val="left"/>
      <w:pPr>
        <w:ind w:left="3468" w:hanging="504"/>
      </w:pPr>
      <w:rPr>
        <w:rFonts w:hint="default"/>
      </w:rPr>
    </w:lvl>
    <w:lvl w:ilvl="4">
      <w:numFmt w:val="bullet"/>
      <w:lvlText w:val="•"/>
      <w:lvlJc w:val="left"/>
      <w:pPr>
        <w:ind w:left="4413" w:hanging="504"/>
      </w:pPr>
      <w:rPr>
        <w:rFonts w:hint="default"/>
      </w:rPr>
    </w:lvl>
    <w:lvl w:ilvl="5">
      <w:numFmt w:val="bullet"/>
      <w:lvlText w:val="•"/>
      <w:lvlJc w:val="left"/>
      <w:pPr>
        <w:ind w:left="5357" w:hanging="504"/>
      </w:pPr>
      <w:rPr>
        <w:rFonts w:hint="default"/>
      </w:rPr>
    </w:lvl>
    <w:lvl w:ilvl="6">
      <w:numFmt w:val="bullet"/>
      <w:lvlText w:val="•"/>
      <w:lvlJc w:val="left"/>
      <w:pPr>
        <w:ind w:left="6302" w:hanging="504"/>
      </w:pPr>
      <w:rPr>
        <w:rFonts w:hint="default"/>
      </w:rPr>
    </w:lvl>
    <w:lvl w:ilvl="7">
      <w:numFmt w:val="bullet"/>
      <w:lvlText w:val="•"/>
      <w:lvlJc w:val="left"/>
      <w:pPr>
        <w:ind w:left="7246" w:hanging="504"/>
      </w:pPr>
      <w:rPr>
        <w:rFonts w:hint="default"/>
      </w:rPr>
    </w:lvl>
    <w:lvl w:ilvl="8">
      <w:numFmt w:val="bullet"/>
      <w:lvlText w:val="•"/>
      <w:lvlJc w:val="left"/>
      <w:pPr>
        <w:ind w:left="8191" w:hanging="504"/>
      </w:pPr>
      <w:rPr>
        <w:rFonts w:hint="default"/>
      </w:rPr>
    </w:lvl>
  </w:abstractNum>
  <w:abstractNum w:abstractNumId="12" w15:restartNumberingAfterBreak="0">
    <w:nsid w:val="6AD41819"/>
    <w:multiLevelType w:val="hybridMultilevel"/>
    <w:tmpl w:val="8B000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546716">
    <w:abstractNumId w:val="4"/>
  </w:num>
  <w:num w:numId="2" w16cid:durableId="141195993">
    <w:abstractNumId w:val="0"/>
  </w:num>
  <w:num w:numId="3" w16cid:durableId="248732401">
    <w:abstractNumId w:val="3"/>
  </w:num>
  <w:num w:numId="4" w16cid:durableId="42481849">
    <w:abstractNumId w:val="10"/>
  </w:num>
  <w:num w:numId="5" w16cid:durableId="994185507">
    <w:abstractNumId w:val="7"/>
  </w:num>
  <w:num w:numId="6" w16cid:durableId="1583756520">
    <w:abstractNumId w:val="9"/>
  </w:num>
  <w:num w:numId="7" w16cid:durableId="1533493389">
    <w:abstractNumId w:val="11"/>
  </w:num>
  <w:num w:numId="8" w16cid:durableId="28189278">
    <w:abstractNumId w:val="5"/>
  </w:num>
  <w:num w:numId="9" w16cid:durableId="2048942004">
    <w:abstractNumId w:val="6"/>
  </w:num>
  <w:num w:numId="10" w16cid:durableId="651520232">
    <w:abstractNumId w:val="12"/>
  </w:num>
  <w:num w:numId="11" w16cid:durableId="284506563">
    <w:abstractNumId w:val="8"/>
  </w:num>
  <w:num w:numId="12" w16cid:durableId="1467048502">
    <w:abstractNumId w:val="2"/>
  </w:num>
  <w:num w:numId="13" w16cid:durableId="74029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EB"/>
    <w:rsid w:val="000003AF"/>
    <w:rsid w:val="000070AF"/>
    <w:rsid w:val="00023CB1"/>
    <w:rsid w:val="00040609"/>
    <w:rsid w:val="00055934"/>
    <w:rsid w:val="00085C36"/>
    <w:rsid w:val="00086BE7"/>
    <w:rsid w:val="00092EE8"/>
    <w:rsid w:val="000A75BF"/>
    <w:rsid w:val="000B25CA"/>
    <w:rsid w:val="000E35D7"/>
    <w:rsid w:val="000E61B1"/>
    <w:rsid w:val="001151C1"/>
    <w:rsid w:val="00146FE1"/>
    <w:rsid w:val="00157255"/>
    <w:rsid w:val="00167604"/>
    <w:rsid w:val="001912F7"/>
    <w:rsid w:val="0019310A"/>
    <w:rsid w:val="00196A26"/>
    <w:rsid w:val="001A47D5"/>
    <w:rsid w:val="001B2DF1"/>
    <w:rsid w:val="002419BE"/>
    <w:rsid w:val="00257924"/>
    <w:rsid w:val="00270893"/>
    <w:rsid w:val="00270A46"/>
    <w:rsid w:val="002716D3"/>
    <w:rsid w:val="00272AB2"/>
    <w:rsid w:val="00280746"/>
    <w:rsid w:val="00297217"/>
    <w:rsid w:val="002A554E"/>
    <w:rsid w:val="002C3192"/>
    <w:rsid w:val="002C3EB2"/>
    <w:rsid w:val="002F7062"/>
    <w:rsid w:val="00320F9D"/>
    <w:rsid w:val="0032347E"/>
    <w:rsid w:val="00332384"/>
    <w:rsid w:val="00344F94"/>
    <w:rsid w:val="003521DA"/>
    <w:rsid w:val="003538E3"/>
    <w:rsid w:val="00361AEC"/>
    <w:rsid w:val="0037497B"/>
    <w:rsid w:val="0037509A"/>
    <w:rsid w:val="0038534E"/>
    <w:rsid w:val="00387256"/>
    <w:rsid w:val="003A09CD"/>
    <w:rsid w:val="003B4714"/>
    <w:rsid w:val="0040436B"/>
    <w:rsid w:val="00414CFA"/>
    <w:rsid w:val="00441712"/>
    <w:rsid w:val="0044620D"/>
    <w:rsid w:val="00452483"/>
    <w:rsid w:val="00452BFF"/>
    <w:rsid w:val="004D0765"/>
    <w:rsid w:val="004E7CF2"/>
    <w:rsid w:val="005029CE"/>
    <w:rsid w:val="00515029"/>
    <w:rsid w:val="0052741A"/>
    <w:rsid w:val="005312A5"/>
    <w:rsid w:val="00541101"/>
    <w:rsid w:val="005577E7"/>
    <w:rsid w:val="00592E23"/>
    <w:rsid w:val="005A723D"/>
    <w:rsid w:val="005B390E"/>
    <w:rsid w:val="005D2451"/>
    <w:rsid w:val="005D2936"/>
    <w:rsid w:val="005F1E59"/>
    <w:rsid w:val="005F332F"/>
    <w:rsid w:val="00600614"/>
    <w:rsid w:val="006070FE"/>
    <w:rsid w:val="0062008A"/>
    <w:rsid w:val="00635746"/>
    <w:rsid w:val="00636086"/>
    <w:rsid w:val="006554DA"/>
    <w:rsid w:val="00663D0D"/>
    <w:rsid w:val="00664E43"/>
    <w:rsid w:val="00665462"/>
    <w:rsid w:val="00686B6E"/>
    <w:rsid w:val="00692627"/>
    <w:rsid w:val="006961B3"/>
    <w:rsid w:val="006A00C1"/>
    <w:rsid w:val="006A1F6F"/>
    <w:rsid w:val="006A637F"/>
    <w:rsid w:val="006B0522"/>
    <w:rsid w:val="006C2251"/>
    <w:rsid w:val="006C3F86"/>
    <w:rsid w:val="007162B9"/>
    <w:rsid w:val="00721C9B"/>
    <w:rsid w:val="00741210"/>
    <w:rsid w:val="00787273"/>
    <w:rsid w:val="007907D5"/>
    <w:rsid w:val="007949EB"/>
    <w:rsid w:val="007A089E"/>
    <w:rsid w:val="007A287A"/>
    <w:rsid w:val="007A732C"/>
    <w:rsid w:val="007C4043"/>
    <w:rsid w:val="007D0969"/>
    <w:rsid w:val="007E4B63"/>
    <w:rsid w:val="007E5939"/>
    <w:rsid w:val="007E7764"/>
    <w:rsid w:val="0082018E"/>
    <w:rsid w:val="00827EEB"/>
    <w:rsid w:val="00831DD4"/>
    <w:rsid w:val="00836F7B"/>
    <w:rsid w:val="0085608F"/>
    <w:rsid w:val="00873915"/>
    <w:rsid w:val="00875C48"/>
    <w:rsid w:val="00881DF5"/>
    <w:rsid w:val="008A229D"/>
    <w:rsid w:val="008B2E10"/>
    <w:rsid w:val="008C0FC5"/>
    <w:rsid w:val="008E65D5"/>
    <w:rsid w:val="008F55B8"/>
    <w:rsid w:val="0090075B"/>
    <w:rsid w:val="009025D5"/>
    <w:rsid w:val="009333A3"/>
    <w:rsid w:val="0095428A"/>
    <w:rsid w:val="00964C96"/>
    <w:rsid w:val="0097788C"/>
    <w:rsid w:val="009D05BE"/>
    <w:rsid w:val="009D0F91"/>
    <w:rsid w:val="009D1746"/>
    <w:rsid w:val="00A01033"/>
    <w:rsid w:val="00A01BB1"/>
    <w:rsid w:val="00A15B3E"/>
    <w:rsid w:val="00A278E9"/>
    <w:rsid w:val="00A82150"/>
    <w:rsid w:val="00A873F3"/>
    <w:rsid w:val="00A9623E"/>
    <w:rsid w:val="00AB0553"/>
    <w:rsid w:val="00AC14C5"/>
    <w:rsid w:val="00AC3928"/>
    <w:rsid w:val="00AD785C"/>
    <w:rsid w:val="00B15E0B"/>
    <w:rsid w:val="00B66071"/>
    <w:rsid w:val="00B660DE"/>
    <w:rsid w:val="00B852FF"/>
    <w:rsid w:val="00B85718"/>
    <w:rsid w:val="00B85923"/>
    <w:rsid w:val="00BD57A7"/>
    <w:rsid w:val="00BD6B19"/>
    <w:rsid w:val="00BE752F"/>
    <w:rsid w:val="00BF4CDA"/>
    <w:rsid w:val="00C03773"/>
    <w:rsid w:val="00C039F8"/>
    <w:rsid w:val="00C1457E"/>
    <w:rsid w:val="00C20224"/>
    <w:rsid w:val="00C33354"/>
    <w:rsid w:val="00C34676"/>
    <w:rsid w:val="00C3790E"/>
    <w:rsid w:val="00C46F23"/>
    <w:rsid w:val="00C804B4"/>
    <w:rsid w:val="00C902F4"/>
    <w:rsid w:val="00C92F30"/>
    <w:rsid w:val="00C979D2"/>
    <w:rsid w:val="00CB0DA0"/>
    <w:rsid w:val="00CC1429"/>
    <w:rsid w:val="00CE4C02"/>
    <w:rsid w:val="00D111D4"/>
    <w:rsid w:val="00D12B95"/>
    <w:rsid w:val="00D13E75"/>
    <w:rsid w:val="00D23C92"/>
    <w:rsid w:val="00D56161"/>
    <w:rsid w:val="00D57384"/>
    <w:rsid w:val="00D651B3"/>
    <w:rsid w:val="00D660FA"/>
    <w:rsid w:val="00D70A76"/>
    <w:rsid w:val="00D73DDD"/>
    <w:rsid w:val="00D81760"/>
    <w:rsid w:val="00DD72B9"/>
    <w:rsid w:val="00DE1472"/>
    <w:rsid w:val="00DE4105"/>
    <w:rsid w:val="00DF0D50"/>
    <w:rsid w:val="00E02221"/>
    <w:rsid w:val="00E036CB"/>
    <w:rsid w:val="00E30535"/>
    <w:rsid w:val="00E33787"/>
    <w:rsid w:val="00E42A1F"/>
    <w:rsid w:val="00E56021"/>
    <w:rsid w:val="00E6317C"/>
    <w:rsid w:val="00E74329"/>
    <w:rsid w:val="00E92297"/>
    <w:rsid w:val="00E93025"/>
    <w:rsid w:val="00EA3B0E"/>
    <w:rsid w:val="00EB5397"/>
    <w:rsid w:val="00EC5FF6"/>
    <w:rsid w:val="00ED69B4"/>
    <w:rsid w:val="00EE3CDE"/>
    <w:rsid w:val="00EF0A4D"/>
    <w:rsid w:val="00EF0F1D"/>
    <w:rsid w:val="00F0417E"/>
    <w:rsid w:val="00F1330B"/>
    <w:rsid w:val="00F171ED"/>
    <w:rsid w:val="00F44DDE"/>
    <w:rsid w:val="00F5371A"/>
    <w:rsid w:val="00F6483A"/>
    <w:rsid w:val="00F652DD"/>
    <w:rsid w:val="00F71135"/>
    <w:rsid w:val="00FA6514"/>
    <w:rsid w:val="00FB0B36"/>
    <w:rsid w:val="00FB2330"/>
    <w:rsid w:val="00FB549C"/>
    <w:rsid w:val="00FC33F8"/>
    <w:rsid w:val="00FD2F0C"/>
    <w:rsid w:val="00FD61E0"/>
    <w:rsid w:val="00FE206A"/>
    <w:rsid w:val="00FE2C06"/>
    <w:rsid w:val="00FE7EF6"/>
    <w:rsid w:val="00FF5A7B"/>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84F5E"/>
  <w15:chartTrackingRefBased/>
  <w15:docId w15:val="{EC455278-FFFB-4B4A-BBAD-B018B1F7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EB"/>
    <w:rPr>
      <w:rFonts w:eastAsiaTheme="majorEastAsia" w:cstheme="majorBidi"/>
      <w:color w:val="272727" w:themeColor="text1" w:themeTint="D8"/>
    </w:rPr>
  </w:style>
  <w:style w:type="paragraph" w:styleId="Title">
    <w:name w:val="Title"/>
    <w:basedOn w:val="Normal"/>
    <w:next w:val="Normal"/>
    <w:link w:val="TitleChar"/>
    <w:uiPriority w:val="10"/>
    <w:qFormat/>
    <w:rsid w:val="00827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EB"/>
    <w:pPr>
      <w:spacing w:before="160"/>
      <w:jc w:val="center"/>
    </w:pPr>
    <w:rPr>
      <w:i/>
      <w:iCs/>
      <w:color w:val="404040" w:themeColor="text1" w:themeTint="BF"/>
    </w:rPr>
  </w:style>
  <w:style w:type="character" w:customStyle="1" w:styleId="QuoteChar">
    <w:name w:val="Quote Char"/>
    <w:basedOn w:val="DefaultParagraphFont"/>
    <w:link w:val="Quote"/>
    <w:uiPriority w:val="29"/>
    <w:rsid w:val="00827EEB"/>
    <w:rPr>
      <w:i/>
      <w:iCs/>
      <w:color w:val="404040" w:themeColor="text1" w:themeTint="BF"/>
    </w:rPr>
  </w:style>
  <w:style w:type="paragraph" w:styleId="ListParagraph">
    <w:name w:val="List Paragraph"/>
    <w:basedOn w:val="Normal"/>
    <w:uiPriority w:val="1"/>
    <w:qFormat/>
    <w:rsid w:val="00827EEB"/>
    <w:pPr>
      <w:ind w:left="720"/>
      <w:contextualSpacing/>
    </w:pPr>
  </w:style>
  <w:style w:type="character" w:styleId="IntenseEmphasis">
    <w:name w:val="Intense Emphasis"/>
    <w:basedOn w:val="DefaultParagraphFont"/>
    <w:uiPriority w:val="21"/>
    <w:qFormat/>
    <w:rsid w:val="00827EEB"/>
    <w:rPr>
      <w:i/>
      <w:iCs/>
      <w:color w:val="0F4761" w:themeColor="accent1" w:themeShade="BF"/>
    </w:rPr>
  </w:style>
  <w:style w:type="paragraph" w:styleId="IntenseQuote">
    <w:name w:val="Intense Quote"/>
    <w:basedOn w:val="Normal"/>
    <w:next w:val="Normal"/>
    <w:link w:val="IntenseQuoteChar"/>
    <w:uiPriority w:val="30"/>
    <w:qFormat/>
    <w:rsid w:val="00827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EB"/>
    <w:rPr>
      <w:i/>
      <w:iCs/>
      <w:color w:val="0F4761" w:themeColor="accent1" w:themeShade="BF"/>
    </w:rPr>
  </w:style>
  <w:style w:type="character" w:styleId="IntenseReference">
    <w:name w:val="Intense Reference"/>
    <w:basedOn w:val="DefaultParagraphFont"/>
    <w:uiPriority w:val="32"/>
    <w:qFormat/>
    <w:rsid w:val="00827EEB"/>
    <w:rPr>
      <w:b/>
      <w:bCs/>
      <w:smallCaps/>
      <w:color w:val="0F4761" w:themeColor="accent1" w:themeShade="BF"/>
      <w:spacing w:val="5"/>
    </w:rPr>
  </w:style>
  <w:style w:type="table" w:styleId="TableGrid">
    <w:name w:val="Table Grid"/>
    <w:basedOn w:val="TableNormal"/>
    <w:uiPriority w:val="39"/>
    <w:rsid w:val="0074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6BE7"/>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086BE7"/>
    <w:rPr>
      <w:rFonts w:ascii="Calibri" w:eastAsia="Calibri" w:hAnsi="Calibri" w:cs="Calibri"/>
      <w:kern w:val="0"/>
      <w14:ligatures w14:val="none"/>
    </w:rPr>
  </w:style>
  <w:style w:type="paragraph" w:customStyle="1" w:styleId="TableParagraph">
    <w:name w:val="Table Paragraph"/>
    <w:basedOn w:val="Normal"/>
    <w:uiPriority w:val="1"/>
    <w:qFormat/>
    <w:rsid w:val="00086BE7"/>
    <w:pPr>
      <w:widowControl w:val="0"/>
      <w:autoSpaceDE w:val="0"/>
      <w:autoSpaceDN w:val="0"/>
      <w:spacing w:after="0" w:line="240" w:lineRule="auto"/>
      <w:jc w:val="center"/>
    </w:pPr>
    <w:rPr>
      <w:rFonts w:ascii="Calibri" w:eastAsia="Calibri" w:hAnsi="Calibri" w:cs="Calibri"/>
      <w:kern w:val="0"/>
      <w14:ligatures w14:val="none"/>
    </w:rPr>
  </w:style>
  <w:style w:type="character" w:styleId="Hyperlink">
    <w:name w:val="Hyperlink"/>
    <w:basedOn w:val="DefaultParagraphFont"/>
    <w:uiPriority w:val="99"/>
    <w:unhideWhenUsed/>
    <w:rsid w:val="00085C36"/>
    <w:rPr>
      <w:color w:val="467886" w:themeColor="hyperlink"/>
      <w:u w:val="single"/>
    </w:rPr>
  </w:style>
  <w:style w:type="character" w:styleId="UnresolvedMention">
    <w:name w:val="Unresolved Mention"/>
    <w:basedOn w:val="DefaultParagraphFont"/>
    <w:uiPriority w:val="99"/>
    <w:semiHidden/>
    <w:unhideWhenUsed/>
    <w:rsid w:val="00085C36"/>
    <w:rPr>
      <w:color w:val="605E5C"/>
      <w:shd w:val="clear" w:color="auto" w:fill="E1DFDD"/>
    </w:rPr>
  </w:style>
  <w:style w:type="character" w:styleId="FollowedHyperlink">
    <w:name w:val="FollowedHyperlink"/>
    <w:basedOn w:val="DefaultParagraphFont"/>
    <w:uiPriority w:val="99"/>
    <w:semiHidden/>
    <w:unhideWhenUsed/>
    <w:rsid w:val="005274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t.wufoo.com/forms/m1ra0rli1740c5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at.wufoo.com/forms/m1ra0rli1740c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2879</Words>
  <Characters>10340</Characters>
  <Application>Microsoft Office Word</Application>
  <DocSecurity>0</DocSecurity>
  <Lines>861</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Newman</dc:creator>
  <cp:keywords/>
  <dc:description/>
  <cp:lastModifiedBy>Michael Newman</cp:lastModifiedBy>
  <cp:revision>6</cp:revision>
  <cp:lastPrinted>2024-11-26T17:45:00Z</cp:lastPrinted>
  <dcterms:created xsi:type="dcterms:W3CDTF">2025-12-12T17:36:00Z</dcterms:created>
  <dcterms:modified xsi:type="dcterms:W3CDTF">2025-12-18T18:26:00Z</dcterms:modified>
</cp:coreProperties>
</file>