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hhevn0icya3z" w:id="0"/>
      <w:bookmarkEnd w:id="0"/>
      <w:r w:rsidDel="00000000" w:rsidR="00000000" w:rsidRPr="00000000">
        <w:rPr>
          <w:rtl w:val="0"/>
        </w:rPr>
        <w:t xml:space="preserve">USARS Scooter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0"/>
          <w:szCs w:val="30"/>
        </w:rPr>
      </w:pPr>
      <w:bookmarkStart w:colFirst="0" w:colLast="0" w:name="_6bc6e5a12ww9" w:id="1"/>
      <w:bookmarkEnd w:id="1"/>
      <w:r w:rsidDel="00000000" w:rsidR="00000000" w:rsidRPr="00000000">
        <w:rPr>
          <w:rFonts w:ascii="Playfair Display" w:cs="Playfair Display" w:eastAsia="Playfair Display" w:hAnsi="Playfair Display"/>
          <w:sz w:val="30"/>
          <w:szCs w:val="30"/>
          <w:rtl w:val="0"/>
        </w:rPr>
        <w:t xml:space="preserve">Meeting Minutes</w:t>
      </w: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</w:rPr>
      </w:pPr>
      <w:bookmarkStart w:colFirst="0" w:colLast="0" w:name="_1rh4ckre07xh" w:id="2"/>
      <w:bookmarkEnd w:id="2"/>
      <w:r w:rsidDel="00000000" w:rsidR="00000000" w:rsidRPr="00000000">
        <w:rPr>
          <w:rtl w:val="0"/>
        </w:rPr>
        <w:t xml:space="preserve">January 23, 2023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/ 12:00 AM MST /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d7c6siica7vj" w:id="3"/>
      <w:bookmarkEnd w:id="3"/>
      <w:r w:rsidDel="00000000" w:rsidR="00000000" w:rsidRPr="00000000">
        <w:rPr>
          <w:rtl w:val="0"/>
        </w:rPr>
        <w:t xml:space="preserve">Attendees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Shelby Grimnes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Matthew Silvas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Bransyn Smith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Hunter Schuetz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Suzie Harris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vh8yfwi0o5zd" w:id="4"/>
      <w:bookmarkEnd w:id="4"/>
      <w:r w:rsidDel="00000000" w:rsidR="00000000" w:rsidRPr="00000000">
        <w:rPr>
          <w:rtl w:val="0"/>
        </w:rPr>
        <w:t xml:space="preserve">Not in Attendance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Dakota Schuetz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Wyatt Brown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Jared Adelson</w:t>
      </w:r>
    </w:p>
    <w:p w:rsidR="00000000" w:rsidDel="00000000" w:rsidP="00000000" w:rsidRDefault="00000000" w:rsidRPr="00000000" w14:paraId="0000000E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bx9u4mwuq9wu" w:id="5"/>
      <w:bookmarkEnd w:id="5"/>
      <w:r w:rsidDel="00000000" w:rsidR="00000000" w:rsidRPr="00000000">
        <w:rPr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t6mt4yhxr2fu" w:id="6"/>
      <w:bookmarkEnd w:id="6"/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Reminder to complete SAFE Sport to be in compliance with USOPC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Nominate Committee Chair and Secretary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and approve a Rule Set for 2023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Grass Roots Events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Competitions are  saturated in the US and some Brands are financially unstable and unable to send riders to all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28k6emdbgnv" w:id="7"/>
      <w:bookmarkEnd w:id="7"/>
      <w:r w:rsidDel="00000000" w:rsidR="00000000" w:rsidRPr="00000000">
        <w:rPr>
          <w:rtl w:val="0"/>
        </w:rPr>
        <w:t xml:space="preserve">Notes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Suzie will resend email and link to Hunter, Bransyn and Dakota to complete Safe Sport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Matthew Silva was nominated as Committee Chair and was unanimously voted in as 2023 Committee Chair.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Suzie Harris was nominated as Secretary and was unanimously voted in as 2023 Secretary.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 was unanimously voted that the USARS Scooter Committee approves the use of World Skate 2022 Rules pending review of the 2023 Rules.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Scooter Camps and Clinics  in areas of the US, School Tours.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The idea to Sanction Events in 2023 with Event Coordinators that are willing to use our rule set, judges and live scoring.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Judges can be approved after completing World Skate Judging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pqv95n650218" w:id="8"/>
      <w:bookmarkEnd w:id="8"/>
      <w:r w:rsidDel="00000000" w:rsidR="00000000" w:rsidRPr="00000000">
        <w:rPr>
          <w:rtl w:val="0"/>
        </w:rPr>
        <w:t xml:space="preserve">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Is there a need to vote in a Co or Vice Chairperson and what would their title be? (Tabled until next meeting)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How would we break a tie in voting if Matthew must abstain?  (Contact Ricky)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 Bryan from The Shop Pro Scooters willing to have the March Havasu Event sanctioned by USARS? (Bransyn will talk to Bryan)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will events be sanctioned when the organizer has already selected Judges for the event? (Judges will attend World Skate’s Judging Course to qualify)</w:t>
      </w:r>
    </w:p>
    <w:p w:rsidR="00000000" w:rsidDel="00000000" w:rsidP="00000000" w:rsidRDefault="00000000" w:rsidRPr="00000000" w14:paraId="00000022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vquozmyn3gny" w:id="9"/>
      <w:bookmarkEnd w:id="9"/>
      <w:r w:rsidDel="00000000" w:rsidR="00000000" w:rsidRPr="00000000">
        <w:rPr>
          <w:rtl w:val="0"/>
        </w:rPr>
        <w:t xml:space="preserve">Next Meeting Agenda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Week of 01/30-02/03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Date and Time TBD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How are we selecting Team USA in 2023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Mission Statement for the Committee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“Conflict of Interest”- What does that look like and how to avoid as a Committee Member 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sanctioning of Havasu Event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National Championship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rPr>
          <w:color w:val="000000"/>
        </w:rPr>
      </w:pPr>
      <w:bookmarkStart w:colFirst="0" w:colLast="0" w:name="_y6k6y9ejgv0a" w:id="10"/>
      <w:bookmarkEnd w:id="10"/>
      <w:r w:rsidDel="00000000" w:rsidR="00000000" w:rsidRPr="00000000">
        <w:rPr>
          <w:rtl w:val="0"/>
        </w:rPr>
        <w:t xml:space="preserve">Meeting Adjourned </w:t>
      </w:r>
      <w:r w:rsidDel="00000000" w:rsidR="00000000" w:rsidRPr="00000000">
        <w:rPr>
          <w:color w:val="000000"/>
          <w:rtl w:val="0"/>
        </w:rPr>
        <w:t xml:space="preserve">2:30 PM MST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E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1"/>
          <w:bookmarkEnd w:id="1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30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12"/>
          <w:bookmarkEnd w:id="1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66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color w:val="66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color w:val="66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4B872D028A94F9679F020A7CBE224" ma:contentTypeVersion="14" ma:contentTypeDescription="Create a new document." ma:contentTypeScope="" ma:versionID="3bf80f6299e0ac95bd9f9ca1879bf561">
  <xsd:schema xmlns:xsd="http://www.w3.org/2001/XMLSchema" xmlns:xs="http://www.w3.org/2001/XMLSchema" xmlns:p="http://schemas.microsoft.com/office/2006/metadata/properties" xmlns:ns2="2396d72b-10e6-4cb2-b2d4-031036848ce3" xmlns:ns3="dd90d15a-ac3e-468c-a4be-fc9830916a51" targetNamespace="http://schemas.microsoft.com/office/2006/metadata/properties" ma:root="true" ma:fieldsID="452cad17800bd4cea55d3e220b849302" ns2:_="" ns3:_="">
    <xsd:import namespace="2396d72b-10e6-4cb2-b2d4-031036848ce3"/>
    <xsd:import namespace="dd90d15a-ac3e-468c-a4be-fc9830916a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d72b-10e6-4cb2-b2d4-031036848c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ae47da-5d9a-4cf8-8f94-9c557ba4b02f}" ma:internalName="TaxCatchAll" ma:showField="CatchAllData" ma:web="2396d72b-10e6-4cb2-b2d4-031036848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d15a-ac3e-468c-a4be-fc9830916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e5726e3-511b-499a-b886-9648470bc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1BBD5-9BC8-45E3-B33C-ECB14A14654F}"/>
</file>

<file path=customXml/itemProps2.xml><?xml version="1.0" encoding="utf-8"?>
<ds:datastoreItem xmlns:ds="http://schemas.openxmlformats.org/officeDocument/2006/customXml" ds:itemID="{570AD28D-41EC-4C46-B281-85206A783C5A}"/>
</file>