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USARS Scooter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30"/>
          <w:szCs w:val="30"/>
        </w:rPr>
      </w:pPr>
      <w:bookmarkStart w:colFirst="0" w:colLast="0" w:name="_6bc6e5a12ww9" w:id="1"/>
      <w:bookmarkEnd w:id="1"/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Meeting Minutes 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rh4ckre07xh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July 6,</w:t>
      </w:r>
      <w:r w:rsidDel="00000000" w:rsidR="00000000" w:rsidRPr="00000000">
        <w:rPr>
          <w:rFonts w:ascii="Arial" w:cs="Arial" w:eastAsia="Arial" w:hAnsi="Arial"/>
          <w:rtl w:val="0"/>
        </w:rPr>
        <w:t xml:space="preserve">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/ 3 - 4pm / Google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c6siica7vj" w:id="3"/>
      <w:bookmarkEnd w:id="3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Shelby Grimnes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Matthew Silvas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Bransyn Smith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Hunter Schuetz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Jared Adelson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vh8yfwi0o5zd" w:id="4"/>
      <w:bookmarkEnd w:id="4"/>
      <w:r w:rsidDel="00000000" w:rsidR="00000000" w:rsidRPr="00000000">
        <w:rPr>
          <w:rtl w:val="0"/>
        </w:rPr>
        <w:t xml:space="preserve">Not in Attendance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Dakota Schuetz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Suzie Harris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Wyatt Brown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Unexcused Absence.</w:t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x9u4mwuq9wu" w:id="5"/>
      <w:bookmarkEnd w:id="5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mt4yhxr2fu" w:id="6"/>
      <w:bookmarkEnd w:id="6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Put together a list of potential qualifier locations for 2024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Talk through sponsorship package structure for 2024 season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Created list of event locations for qualifiers, nationals, and small grassroots events.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Matt, Shelby, and Bransyn will be reaching out to these locations to gauge interest. Report on conversations in next meeting.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need industry and non-industry sponsorship packages. 3 Tiers each. 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Shelby and Hunter are going to chat with brand owners about what they would like to see in  a $10k, $5k, $2.5k sponsorship package that would encourage them to join.</w:t>
      </w:r>
    </w:p>
    <w:p w:rsidR="00000000" w:rsidDel="00000000" w:rsidP="00000000" w:rsidRDefault="00000000" w:rsidRPr="00000000" w14:paraId="0000001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quozmyn3gny" w:id="7"/>
      <w:bookmarkEnd w:id="7"/>
      <w:r w:rsidDel="00000000" w:rsidR="00000000" w:rsidRPr="00000000">
        <w:rPr>
          <w:rtl w:val="0"/>
        </w:rPr>
        <w:t xml:space="preserve">Next Meeting Agenda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Thursday,  August  17th , 2023 Time 3pm PST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back on conversations had with potential event location hosts.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 to talk through the sponsorship package structure for the 2024 season.</w:t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C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8"/>
          <w:bookmarkEnd w:id="8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1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9"/>
          <w:bookmarkEnd w:id="9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CF658-BD7B-4024-B919-E9145E6A885A}"/>
</file>

<file path=customXml/itemProps2.xml><?xml version="1.0" encoding="utf-8"?>
<ds:datastoreItem xmlns:ds="http://schemas.openxmlformats.org/officeDocument/2006/customXml" ds:itemID="{DCE511DE-5BA8-410A-A273-89D7078911DA}"/>
</file>