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9C55C4" w:rsidR="00AF46ED" w:rsidP="009C55C4" w:rsidRDefault="0074001A" w14:paraId="6B1026E4" w14:textId="12BA5FB2">
      <w:pPr>
        <w:jc w:val="center"/>
        <w:rPr>
          <w:rFonts w:ascii="Aptos" w:hAnsi="Aptos"/>
          <w:b/>
          <w:bCs/>
          <w:sz w:val="28"/>
          <w:szCs w:val="28"/>
        </w:rPr>
      </w:pPr>
      <w:r>
        <w:rPr>
          <w:rFonts w:ascii="Aptos" w:hAnsi="Aptos"/>
          <w:b/>
          <w:bCs/>
          <w:sz w:val="28"/>
          <w:szCs w:val="28"/>
        </w:rPr>
        <w:t>9</w:t>
      </w:r>
      <w:r w:rsidRPr="009C55C4" w:rsidR="00D2320D">
        <w:rPr>
          <w:rFonts w:ascii="Aptos" w:hAnsi="Aptos"/>
          <w:b/>
          <w:bCs/>
          <w:sz w:val="28"/>
          <w:szCs w:val="28"/>
        </w:rPr>
        <w:t xml:space="preserve"> Ways to Get Better at Setting Boundaries</w:t>
      </w:r>
    </w:p>
    <w:p w:rsidRPr="009C55C4" w:rsidR="00AF46ED" w:rsidRDefault="00AF46ED" w14:paraId="6B1026E8" w14:textId="77777777">
      <w:pPr>
        <w:rPr>
          <w:rFonts w:ascii="Aptos" w:hAnsi="Aptos"/>
        </w:rPr>
      </w:pPr>
    </w:p>
    <w:p w:rsidR="002658FD" w:rsidP="1E84B8C8" w:rsidRDefault="00D2320D" w14:paraId="73C2AA59" w14:textId="77777777" w14:noSpellErr="1">
      <w:pPr>
        <w:rPr>
          <w:rFonts w:ascii="Aptos" w:hAnsi="Aptos"/>
          <w:lang w:val="en-US"/>
        </w:rPr>
      </w:pPr>
      <w:r w:rsidRPr="1E84B8C8" w:rsidR="00D2320D">
        <w:rPr>
          <w:rFonts w:ascii="Aptos" w:hAnsi="Aptos"/>
          <w:lang w:val="en-US"/>
        </w:rPr>
        <w:t>Setting boundaries as a student-athlete may seem impossible</w:t>
      </w:r>
      <w:r w:rsidRPr="1E84B8C8" w:rsidR="00685433">
        <w:rPr>
          <w:rFonts w:ascii="Aptos" w:hAnsi="Aptos"/>
          <w:lang w:val="en-US"/>
        </w:rPr>
        <w:t xml:space="preserve"> given that </w:t>
      </w:r>
      <w:r w:rsidRPr="1E84B8C8" w:rsidR="00D2320D">
        <w:rPr>
          <w:rFonts w:ascii="Aptos" w:hAnsi="Aptos"/>
          <w:lang w:val="en-US"/>
        </w:rPr>
        <w:t>you're</w:t>
      </w:r>
      <w:r w:rsidRPr="1E84B8C8" w:rsidR="00D2320D">
        <w:rPr>
          <w:rFonts w:ascii="Aptos" w:hAnsi="Aptos"/>
          <w:lang w:val="en-US"/>
        </w:rPr>
        <w:t xml:space="preserve"> </w:t>
      </w:r>
      <w:r w:rsidRPr="1E84B8C8" w:rsidR="00D2320D">
        <w:rPr>
          <w:rFonts w:ascii="Aptos" w:hAnsi="Aptos"/>
          <w:lang w:val="en-US"/>
        </w:rPr>
        <w:t>obligated</w:t>
      </w:r>
      <w:r w:rsidRPr="1E84B8C8" w:rsidR="00D2320D">
        <w:rPr>
          <w:rFonts w:ascii="Aptos" w:hAnsi="Aptos"/>
          <w:lang w:val="en-US"/>
        </w:rPr>
        <w:t xml:space="preserve"> to turn in that history report </w:t>
      </w:r>
      <w:r w:rsidRPr="1E84B8C8" w:rsidR="00685433">
        <w:rPr>
          <w:rFonts w:ascii="Aptos" w:hAnsi="Aptos"/>
          <w:lang w:val="en-US"/>
        </w:rPr>
        <w:t xml:space="preserve">on </w:t>
      </w:r>
      <w:r w:rsidRPr="1E84B8C8" w:rsidR="00D2320D">
        <w:rPr>
          <w:rFonts w:ascii="Aptos" w:hAnsi="Aptos"/>
          <w:lang w:val="en-US"/>
        </w:rPr>
        <w:t xml:space="preserve">the same day </w:t>
      </w:r>
      <w:r w:rsidRPr="1E84B8C8" w:rsidR="00685433">
        <w:rPr>
          <w:rFonts w:ascii="Aptos" w:hAnsi="Aptos"/>
          <w:lang w:val="en-US"/>
        </w:rPr>
        <w:t>as</w:t>
      </w:r>
      <w:r w:rsidRPr="1E84B8C8" w:rsidR="00D2320D">
        <w:rPr>
          <w:rFonts w:ascii="Aptos" w:hAnsi="Aptos"/>
          <w:lang w:val="en-US"/>
        </w:rPr>
        <w:t xml:space="preserve"> playoffs</w:t>
      </w:r>
      <w:r w:rsidRPr="1E84B8C8" w:rsidR="00685433">
        <w:rPr>
          <w:rFonts w:ascii="Aptos" w:hAnsi="Aptos"/>
          <w:lang w:val="en-US"/>
        </w:rPr>
        <w:t xml:space="preserve"> while also juggling </w:t>
      </w:r>
      <w:r w:rsidRPr="1E84B8C8" w:rsidR="006276D2">
        <w:rPr>
          <w:rFonts w:ascii="Aptos" w:hAnsi="Aptos"/>
          <w:lang w:val="en-US"/>
        </w:rPr>
        <w:t xml:space="preserve">family commitments and </w:t>
      </w:r>
      <w:r w:rsidRPr="1E84B8C8" w:rsidR="002658FD">
        <w:rPr>
          <w:rFonts w:ascii="Aptos" w:hAnsi="Aptos"/>
          <w:lang w:val="en-US"/>
        </w:rPr>
        <w:t>college applications</w:t>
      </w:r>
      <w:r w:rsidRPr="1E84B8C8" w:rsidR="00D2320D">
        <w:rPr>
          <w:rFonts w:ascii="Aptos" w:hAnsi="Aptos"/>
          <w:lang w:val="en-US"/>
        </w:rPr>
        <w:t xml:space="preserve">. </w:t>
      </w:r>
    </w:p>
    <w:p w:rsidR="002658FD" w:rsidRDefault="002658FD" w14:paraId="4A5219A9" w14:textId="77777777">
      <w:pPr>
        <w:rPr>
          <w:rFonts w:ascii="Aptos" w:hAnsi="Aptos"/>
        </w:rPr>
      </w:pPr>
    </w:p>
    <w:p w:rsidR="004F6419" w:rsidRDefault="00D2320D" w14:paraId="4F2F3FB8" w14:textId="27BBFDB2">
      <w:pPr>
        <w:rPr>
          <w:rFonts w:ascii="Aptos" w:hAnsi="Aptos"/>
        </w:rPr>
      </w:pPr>
      <w:r w:rsidRPr="009C55C4">
        <w:rPr>
          <w:rFonts w:ascii="Aptos" w:hAnsi="Aptos"/>
        </w:rPr>
        <w:t xml:space="preserve">Setting boundaries is tricky because you have so many projects, </w:t>
      </w:r>
      <w:hyperlink r:id="rId5">
        <w:r w:rsidRPr="009C55C4">
          <w:rPr>
            <w:rFonts w:ascii="Aptos" w:hAnsi="Aptos"/>
            <w:color w:val="1155CC"/>
            <w:u w:val="single"/>
          </w:rPr>
          <w:t>obligations</w:t>
        </w:r>
        <w:r w:rsidR="004F6419">
          <w:rPr>
            <w:rFonts w:ascii="Aptos" w:hAnsi="Aptos"/>
            <w:color w:val="1155CC"/>
            <w:u w:val="single"/>
          </w:rPr>
          <w:t>,</w:t>
        </w:r>
        <w:r w:rsidRPr="009C55C4">
          <w:rPr>
            <w:rFonts w:ascii="Aptos" w:hAnsi="Aptos"/>
            <w:color w:val="1155CC"/>
            <w:u w:val="single"/>
          </w:rPr>
          <w:t xml:space="preserve"> and goals that you're trying to balance</w:t>
        </w:r>
      </w:hyperlink>
      <w:r w:rsidRPr="009C55C4">
        <w:rPr>
          <w:rFonts w:ascii="Aptos" w:hAnsi="Aptos"/>
        </w:rPr>
        <w:t xml:space="preserve">. But it is doable. </w:t>
      </w:r>
    </w:p>
    <w:p w:rsidR="004F6419" w:rsidRDefault="004F6419" w14:paraId="05E4707C" w14:textId="77777777">
      <w:pPr>
        <w:rPr>
          <w:rFonts w:ascii="Aptos" w:hAnsi="Aptos"/>
        </w:rPr>
      </w:pPr>
    </w:p>
    <w:p w:rsidRPr="009C55C4" w:rsidR="00AF46ED" w:rsidP="1E84B8C8" w:rsidRDefault="00D2320D" w14:paraId="6B1026E9" w14:textId="190CD694" w14:noSpellErr="1">
      <w:pPr>
        <w:rPr>
          <w:rFonts w:ascii="Aptos" w:hAnsi="Aptos"/>
          <w:lang w:val="en-US"/>
        </w:rPr>
      </w:pPr>
      <w:r w:rsidRPr="1E84B8C8" w:rsidR="00D2320D">
        <w:rPr>
          <w:rFonts w:ascii="Aptos" w:hAnsi="Aptos"/>
          <w:lang w:val="en-US"/>
        </w:rPr>
        <w:t xml:space="preserve">Here, </w:t>
      </w:r>
      <w:r w:rsidRPr="1E84B8C8" w:rsidR="00D2320D">
        <w:rPr>
          <w:rFonts w:ascii="Aptos" w:hAnsi="Aptos"/>
          <w:lang w:val="en-US"/>
        </w:rPr>
        <w:t>board</w:t>
      </w:r>
      <w:r w:rsidRPr="1E84B8C8" w:rsidR="00D2320D">
        <w:rPr>
          <w:rFonts w:ascii="Aptos" w:hAnsi="Aptos"/>
          <w:lang w:val="en-US"/>
        </w:rPr>
        <w:t xml:space="preserve">-certified family physician and </w:t>
      </w:r>
      <w:hyperlink r:id="R989e0273a3764c6c">
        <w:r w:rsidRPr="1E84B8C8" w:rsidR="00D2320D">
          <w:rPr>
            <w:rFonts w:ascii="Aptos" w:hAnsi="Aptos"/>
            <w:color w:val="1155CC"/>
            <w:u w:val="single"/>
            <w:lang w:val="en-US"/>
          </w:rPr>
          <w:t>TrueSport Expert Deborah Gilboa</w:t>
        </w:r>
      </w:hyperlink>
      <w:r w:rsidRPr="1E84B8C8" w:rsidR="00D2320D">
        <w:rPr>
          <w:rFonts w:ascii="Aptos" w:hAnsi="Aptos"/>
          <w:lang w:val="en-US"/>
        </w:rPr>
        <w:t xml:space="preserve">, MD, is sharing a few simple ways to get better at setting boundaries that will </w:t>
      </w:r>
      <w:r w:rsidRPr="1E84B8C8" w:rsidR="00D2320D">
        <w:rPr>
          <w:rFonts w:ascii="Aptos" w:hAnsi="Aptos"/>
          <w:lang w:val="en-US"/>
        </w:rPr>
        <w:t>actually stick</w:t>
      </w:r>
      <w:r w:rsidRPr="1E84B8C8" w:rsidR="00145FEE">
        <w:rPr>
          <w:rFonts w:ascii="Aptos" w:hAnsi="Aptos"/>
          <w:lang w:val="en-US"/>
        </w:rPr>
        <w:t xml:space="preserve"> and</w:t>
      </w:r>
      <w:r w:rsidRPr="1E84B8C8" w:rsidR="00D2320D">
        <w:rPr>
          <w:rFonts w:ascii="Aptos" w:hAnsi="Aptos"/>
          <w:lang w:val="en-US"/>
        </w:rPr>
        <w:t xml:space="preserve"> that will let you go after </w:t>
      </w:r>
      <w:r w:rsidRPr="1E84B8C8" w:rsidR="00D2320D">
        <w:rPr>
          <w:rFonts w:ascii="Aptos" w:hAnsi="Aptos"/>
          <w:lang w:val="en-US"/>
        </w:rPr>
        <w:t>all of</w:t>
      </w:r>
      <w:r w:rsidRPr="1E84B8C8" w:rsidR="00D2320D">
        <w:rPr>
          <w:rFonts w:ascii="Aptos" w:hAnsi="Aptos"/>
          <w:lang w:val="en-US"/>
        </w:rPr>
        <w:t xml:space="preserve"> your big goals, just not all at the same time.</w:t>
      </w:r>
    </w:p>
    <w:p w:rsidRPr="009C55C4" w:rsidR="00AF46ED" w:rsidRDefault="00AF46ED" w14:paraId="6B1026EA" w14:textId="77777777">
      <w:pPr>
        <w:rPr>
          <w:rFonts w:ascii="Aptos" w:hAnsi="Aptos"/>
        </w:rPr>
      </w:pPr>
    </w:p>
    <w:p w:rsidRPr="006B58AA" w:rsidR="00AF46ED" w:rsidP="006B58AA" w:rsidRDefault="00D2320D" w14:paraId="6B1026EB" w14:textId="0C4D4782">
      <w:pPr>
        <w:pStyle w:val="ListParagraph"/>
        <w:numPr>
          <w:ilvl w:val="0"/>
          <w:numId w:val="1"/>
        </w:numPr>
        <w:rPr>
          <w:rFonts w:ascii="Aptos" w:hAnsi="Aptos"/>
          <w:b/>
        </w:rPr>
      </w:pPr>
      <w:r w:rsidRPr="006B58AA">
        <w:rPr>
          <w:rFonts w:ascii="Aptos" w:hAnsi="Aptos"/>
          <w:b/>
        </w:rPr>
        <w:t>Understand the hard part about boundary setting</w:t>
      </w:r>
    </w:p>
    <w:p w:rsidR="00667EFC" w:rsidP="1E84B8C8" w:rsidRDefault="00D2320D" w14:paraId="1E3ACF00" w14:textId="77777777" w14:noSpellErr="1">
      <w:pPr>
        <w:rPr>
          <w:rFonts w:ascii="Aptos" w:hAnsi="Aptos"/>
          <w:lang w:val="en-US"/>
        </w:rPr>
      </w:pPr>
      <w:r w:rsidRPr="1E84B8C8" w:rsidR="00D2320D">
        <w:rPr>
          <w:rFonts w:ascii="Aptos" w:hAnsi="Aptos"/>
          <w:lang w:val="en-US"/>
        </w:rPr>
        <w:t xml:space="preserve">The idea of setting boundaries is difficult when </w:t>
      </w:r>
      <w:r w:rsidRPr="1E84B8C8" w:rsidR="00D2320D">
        <w:rPr>
          <w:rFonts w:ascii="Aptos" w:hAnsi="Aptos"/>
          <w:lang w:val="en-US"/>
        </w:rPr>
        <w:t>you're</w:t>
      </w:r>
      <w:r w:rsidRPr="1E84B8C8" w:rsidR="00D2320D">
        <w:rPr>
          <w:rFonts w:ascii="Aptos" w:hAnsi="Aptos"/>
          <w:lang w:val="en-US"/>
        </w:rPr>
        <w:t xml:space="preserve"> a student-athlete. Homework is due on certain days,</w:t>
      </w:r>
      <w:hyperlink r:id="R7424cf757bb748ea">
        <w:r w:rsidRPr="1E84B8C8" w:rsidR="00D2320D">
          <w:rPr>
            <w:rFonts w:ascii="Aptos" w:hAnsi="Aptos"/>
            <w:color w:val="1155CC"/>
            <w:u w:val="single"/>
            <w:lang w:val="en-US"/>
          </w:rPr>
          <w:t xml:space="preserve"> practice and game times are set in stone</w:t>
        </w:r>
      </w:hyperlink>
      <w:r w:rsidRPr="1E84B8C8" w:rsidR="00D2320D">
        <w:rPr>
          <w:rFonts w:ascii="Aptos" w:hAnsi="Aptos"/>
          <w:lang w:val="en-US"/>
        </w:rPr>
        <w:t xml:space="preserve">, and yes, you </w:t>
      </w:r>
      <w:r w:rsidRPr="1E84B8C8" w:rsidR="00D2320D">
        <w:rPr>
          <w:rFonts w:ascii="Aptos" w:hAnsi="Aptos"/>
          <w:i w:val="1"/>
          <w:iCs w:val="1"/>
          <w:lang w:val="en-US"/>
        </w:rPr>
        <w:t>could</w:t>
      </w:r>
      <w:r w:rsidRPr="1E84B8C8" w:rsidR="00D2320D">
        <w:rPr>
          <w:rFonts w:ascii="Aptos" w:hAnsi="Aptos"/>
          <w:lang w:val="en-US"/>
        </w:rPr>
        <w:t xml:space="preserve"> skip your friend's birthday party so you have time to work on that </w:t>
      </w:r>
      <w:r w:rsidRPr="1E84B8C8" w:rsidR="00D2320D">
        <w:rPr>
          <w:rFonts w:ascii="Aptos" w:hAnsi="Aptos"/>
          <w:lang w:val="en-US"/>
        </w:rPr>
        <w:t>report</w:t>
      </w:r>
      <w:r w:rsidRPr="1E84B8C8" w:rsidR="00D2320D">
        <w:rPr>
          <w:rFonts w:ascii="Aptos" w:hAnsi="Aptos"/>
          <w:lang w:val="en-US"/>
        </w:rPr>
        <w:t xml:space="preserve"> but your friendship may suffer as a result. So, how do you set boundaries when you </w:t>
      </w:r>
      <w:r w:rsidRPr="1E84B8C8" w:rsidR="00D2320D">
        <w:rPr>
          <w:rFonts w:ascii="Aptos" w:hAnsi="Aptos"/>
          <w:lang w:val="en-US"/>
        </w:rPr>
        <w:t>don't</w:t>
      </w:r>
      <w:r w:rsidRPr="1E84B8C8" w:rsidR="00D2320D">
        <w:rPr>
          <w:rFonts w:ascii="Aptos" w:hAnsi="Aptos"/>
          <w:lang w:val="en-US"/>
        </w:rPr>
        <w:t xml:space="preserve"> really have choices? </w:t>
      </w:r>
    </w:p>
    <w:p w:rsidR="00667EFC" w:rsidRDefault="00667EFC" w14:paraId="6D58796F" w14:textId="77777777">
      <w:pPr>
        <w:rPr>
          <w:rFonts w:ascii="Aptos" w:hAnsi="Aptos"/>
        </w:rPr>
      </w:pPr>
    </w:p>
    <w:p w:rsidRPr="009C55C4" w:rsidR="00AF46ED" w:rsidP="1E84B8C8" w:rsidRDefault="00D2320D" w14:paraId="6B1026EC" w14:textId="222460A4" w14:noSpellErr="1">
      <w:pPr>
        <w:rPr>
          <w:rFonts w:ascii="Aptos" w:hAnsi="Aptos"/>
          <w:lang w:val="en-US"/>
        </w:rPr>
      </w:pPr>
      <w:r w:rsidRPr="1E84B8C8" w:rsidR="00D2320D">
        <w:rPr>
          <w:rFonts w:ascii="Aptos" w:hAnsi="Aptos"/>
          <w:lang w:val="en-US"/>
        </w:rPr>
        <w:t xml:space="preserve">Gilboa </w:t>
      </w:r>
      <w:r w:rsidRPr="1E84B8C8" w:rsidR="0074001A">
        <w:rPr>
          <w:rFonts w:ascii="Aptos" w:hAnsi="Aptos"/>
          <w:lang w:val="en-US"/>
        </w:rPr>
        <w:t>agrees</w:t>
      </w:r>
      <w:r w:rsidRPr="1E84B8C8" w:rsidR="00D2320D">
        <w:rPr>
          <w:rFonts w:ascii="Aptos" w:hAnsi="Aptos"/>
          <w:lang w:val="en-US"/>
        </w:rPr>
        <w:t xml:space="preserve"> that this can be a huge challenge for athletes who </w:t>
      </w:r>
      <w:r w:rsidRPr="1E84B8C8" w:rsidR="00D2320D">
        <w:rPr>
          <w:rFonts w:ascii="Aptos" w:hAnsi="Aptos"/>
          <w:lang w:val="en-US"/>
        </w:rPr>
        <w:t>don't</w:t>
      </w:r>
      <w:r w:rsidRPr="1E84B8C8" w:rsidR="00D2320D">
        <w:rPr>
          <w:rFonts w:ascii="Aptos" w:hAnsi="Aptos"/>
          <w:lang w:val="en-US"/>
        </w:rPr>
        <w:t xml:space="preserve"> have a lot of control over their own schedules or </w:t>
      </w:r>
      <w:r w:rsidRPr="1E84B8C8" w:rsidR="00667EFC">
        <w:rPr>
          <w:rFonts w:ascii="Aptos" w:hAnsi="Aptos"/>
          <w:lang w:val="en-US"/>
        </w:rPr>
        <w:t>workloads</w:t>
      </w:r>
      <w:r w:rsidRPr="1E84B8C8" w:rsidR="00D2320D">
        <w:rPr>
          <w:rFonts w:ascii="Aptos" w:hAnsi="Aptos"/>
          <w:lang w:val="en-US"/>
        </w:rPr>
        <w:t xml:space="preserve">. </w:t>
      </w:r>
      <w:r w:rsidRPr="1E84B8C8" w:rsidR="0074001A">
        <w:rPr>
          <w:rFonts w:ascii="Aptos" w:hAnsi="Aptos"/>
          <w:lang w:val="en-US"/>
        </w:rPr>
        <w:t>B</w:t>
      </w:r>
      <w:r w:rsidRPr="1E84B8C8" w:rsidR="00D2320D">
        <w:rPr>
          <w:rFonts w:ascii="Aptos" w:hAnsi="Aptos"/>
          <w:lang w:val="en-US"/>
        </w:rPr>
        <w:t>oundary setting</w:t>
      </w:r>
      <w:r w:rsidRPr="1E84B8C8" w:rsidR="0074001A">
        <w:rPr>
          <w:rFonts w:ascii="Aptos" w:hAnsi="Aptos"/>
          <w:lang w:val="en-US"/>
        </w:rPr>
        <w:t>, she says,</w:t>
      </w:r>
      <w:r w:rsidRPr="1E84B8C8" w:rsidR="00D2320D">
        <w:rPr>
          <w:rFonts w:ascii="Aptos" w:hAnsi="Aptos"/>
          <w:lang w:val="en-US"/>
        </w:rPr>
        <w:t xml:space="preserve"> is more about setting intentions and assessing your priorities, and </w:t>
      </w:r>
      <w:r w:rsidRPr="1E84B8C8" w:rsidR="00667EFC">
        <w:rPr>
          <w:rFonts w:ascii="Aptos" w:hAnsi="Aptos"/>
          <w:lang w:val="en-US"/>
        </w:rPr>
        <w:t xml:space="preserve">then </w:t>
      </w:r>
      <w:r w:rsidRPr="1E84B8C8" w:rsidR="00D2320D">
        <w:rPr>
          <w:rFonts w:ascii="Aptos" w:hAnsi="Aptos"/>
          <w:lang w:val="en-US"/>
        </w:rPr>
        <w:t xml:space="preserve">making the best decisions you can based on that information. </w:t>
      </w:r>
    </w:p>
    <w:p w:rsidRPr="009C55C4" w:rsidR="00AF46ED" w:rsidRDefault="00AF46ED" w14:paraId="6B1026ED" w14:textId="77777777">
      <w:pPr>
        <w:rPr>
          <w:rFonts w:ascii="Aptos" w:hAnsi="Aptos"/>
        </w:rPr>
      </w:pPr>
    </w:p>
    <w:p w:rsidRPr="006B58AA" w:rsidR="00AF46ED" w:rsidP="1E84B8C8" w:rsidRDefault="00D2320D" w14:paraId="6B1026EE" w14:textId="23CAF65A" w14:noSpellErr="1">
      <w:pPr>
        <w:pStyle w:val="ListParagraph"/>
        <w:numPr>
          <w:ilvl w:val="0"/>
          <w:numId w:val="1"/>
        </w:numPr>
        <w:rPr>
          <w:rFonts w:ascii="Aptos" w:hAnsi="Aptos"/>
          <w:b w:val="1"/>
          <w:bCs w:val="1"/>
          <w:lang w:val="en-US"/>
        </w:rPr>
      </w:pPr>
      <w:r w:rsidRPr="1E84B8C8" w:rsidR="00D2320D">
        <w:rPr>
          <w:rFonts w:ascii="Aptos" w:hAnsi="Aptos"/>
          <w:b w:val="1"/>
          <w:bCs w:val="1"/>
          <w:lang w:val="en-US"/>
        </w:rPr>
        <w:t xml:space="preserve">Boundary-setting </w:t>
      </w:r>
      <w:r w:rsidRPr="1E84B8C8" w:rsidR="00D2320D">
        <w:rPr>
          <w:rFonts w:ascii="Aptos" w:hAnsi="Aptos"/>
          <w:b w:val="1"/>
          <w:bCs w:val="1"/>
          <w:lang w:val="en-US"/>
        </w:rPr>
        <w:t>isn't</w:t>
      </w:r>
      <w:r w:rsidRPr="1E84B8C8" w:rsidR="00D2320D">
        <w:rPr>
          <w:rFonts w:ascii="Aptos" w:hAnsi="Aptos"/>
          <w:b w:val="1"/>
          <w:bCs w:val="1"/>
          <w:lang w:val="en-US"/>
        </w:rPr>
        <w:t xml:space="preserve"> simply about 'saying no' to things</w:t>
      </w:r>
    </w:p>
    <w:p w:rsidRPr="009C55C4" w:rsidR="00AF46ED" w:rsidP="1E84B8C8" w:rsidRDefault="00D2320D" w14:paraId="6B1026EF" w14:textId="689C453F" w14:noSpellErr="1">
      <w:pPr>
        <w:rPr>
          <w:rFonts w:ascii="Aptos" w:hAnsi="Aptos"/>
          <w:lang w:val="en-US"/>
        </w:rPr>
      </w:pPr>
      <w:r w:rsidRPr="1E84B8C8" w:rsidR="00D2320D">
        <w:rPr>
          <w:rFonts w:ascii="Aptos" w:hAnsi="Aptos"/>
          <w:lang w:val="en-US"/>
        </w:rPr>
        <w:t xml:space="preserve">"The biggest mistake we make about boundaries is assuming that setting a boundary means just saying no," Gilboa says. "That's too simplistic. </w:t>
      </w:r>
      <w:r w:rsidRPr="1E84B8C8" w:rsidR="00D2320D">
        <w:rPr>
          <w:rFonts w:ascii="Aptos" w:hAnsi="Aptos"/>
          <w:lang w:val="en-US"/>
        </w:rPr>
        <w:t>That’s</w:t>
      </w:r>
      <w:r w:rsidRPr="1E84B8C8" w:rsidR="00D2320D">
        <w:rPr>
          <w:rFonts w:ascii="Aptos" w:hAnsi="Aptos"/>
          <w:lang w:val="en-US"/>
        </w:rPr>
        <w:t xml:space="preserve"> because saying yes to something is </w:t>
      </w:r>
      <w:r w:rsidRPr="1E84B8C8" w:rsidR="005C78C4">
        <w:rPr>
          <w:rFonts w:ascii="Aptos" w:hAnsi="Aptos"/>
          <w:lang w:val="en-US"/>
        </w:rPr>
        <w:t>usually</w:t>
      </w:r>
      <w:r w:rsidRPr="1E84B8C8" w:rsidR="00D2320D">
        <w:rPr>
          <w:rFonts w:ascii="Aptos" w:hAnsi="Aptos"/>
          <w:lang w:val="en-US"/>
        </w:rPr>
        <w:t xml:space="preserve"> creating a no</w:t>
      </w:r>
      <w:r w:rsidRPr="1E84B8C8" w:rsidR="005C78C4">
        <w:rPr>
          <w:rFonts w:ascii="Aptos" w:hAnsi="Aptos"/>
          <w:lang w:val="en-US"/>
        </w:rPr>
        <w:t xml:space="preserve"> somewhere else</w:t>
      </w:r>
      <w:r w:rsidRPr="1E84B8C8" w:rsidR="00D2320D">
        <w:rPr>
          <w:rFonts w:ascii="Aptos" w:hAnsi="Aptos"/>
          <w:lang w:val="en-US"/>
        </w:rPr>
        <w:t xml:space="preserve">. Every time you say yes to another team, another coaching session, another opportunity </w:t>
      </w:r>
      <w:r w:rsidRPr="1E84B8C8" w:rsidR="00D2320D">
        <w:rPr>
          <w:rFonts w:ascii="Aptos" w:hAnsi="Aptos"/>
          <w:lang w:val="en-US"/>
        </w:rPr>
        <w:t>you're</w:t>
      </w:r>
      <w:r w:rsidRPr="1E84B8C8" w:rsidR="00D2320D">
        <w:rPr>
          <w:rFonts w:ascii="Aptos" w:hAnsi="Aptos"/>
          <w:lang w:val="en-US"/>
        </w:rPr>
        <w:t xml:space="preserve"> trying out for, </w:t>
      </w:r>
      <w:r w:rsidRPr="1E84B8C8" w:rsidR="00D2320D">
        <w:rPr>
          <w:rFonts w:ascii="Aptos" w:hAnsi="Aptos"/>
          <w:lang w:val="en-US"/>
        </w:rPr>
        <w:t>you're</w:t>
      </w:r>
      <w:r w:rsidRPr="1E84B8C8" w:rsidR="00D2320D">
        <w:rPr>
          <w:rFonts w:ascii="Aptos" w:hAnsi="Aptos"/>
          <w:lang w:val="en-US"/>
        </w:rPr>
        <w:t xml:space="preserve"> saying no to video games or </w:t>
      </w:r>
      <w:r w:rsidRPr="1E84B8C8" w:rsidR="00CA3958">
        <w:rPr>
          <w:rFonts w:ascii="Aptos" w:hAnsi="Aptos"/>
          <w:lang w:val="en-US"/>
        </w:rPr>
        <w:t>spending time</w:t>
      </w:r>
      <w:r w:rsidRPr="1E84B8C8" w:rsidR="00D2320D">
        <w:rPr>
          <w:rFonts w:ascii="Aptos" w:hAnsi="Aptos"/>
          <w:lang w:val="en-US"/>
        </w:rPr>
        <w:t xml:space="preserve"> with your friends or doing homework. Every time you say yes to something, you are saying no to something else. So</w:t>
      </w:r>
      <w:r w:rsidRPr="1E84B8C8" w:rsidR="00CA3958">
        <w:rPr>
          <w:rFonts w:ascii="Aptos" w:hAnsi="Aptos"/>
          <w:lang w:val="en-US"/>
        </w:rPr>
        <w:t>,</w:t>
      </w:r>
      <w:r w:rsidRPr="1E84B8C8" w:rsidR="00D2320D">
        <w:rPr>
          <w:rFonts w:ascii="Aptos" w:hAnsi="Aptos"/>
          <w:lang w:val="en-US"/>
        </w:rPr>
        <w:t xml:space="preserve"> setting boundaries is not the skill of saying no. Setting boundaries involves two skills: The first is figuring out what your priorities are, and the second is aligning your choices to your priorities."</w:t>
      </w:r>
    </w:p>
    <w:p w:rsidRPr="009C55C4" w:rsidR="00AF46ED" w:rsidRDefault="00AF46ED" w14:paraId="6B1026F0" w14:textId="77777777">
      <w:pPr>
        <w:rPr>
          <w:rFonts w:ascii="Aptos" w:hAnsi="Aptos"/>
        </w:rPr>
      </w:pPr>
    </w:p>
    <w:p w:rsidRPr="00CA3958" w:rsidR="00AF46ED" w:rsidP="00CA3958" w:rsidRDefault="00D2320D" w14:paraId="6B1026F1" w14:textId="288DDAC3">
      <w:pPr>
        <w:pStyle w:val="ListParagraph"/>
        <w:numPr>
          <w:ilvl w:val="0"/>
          <w:numId w:val="1"/>
        </w:numPr>
        <w:rPr>
          <w:rFonts w:ascii="Aptos" w:hAnsi="Aptos"/>
          <w:b/>
        </w:rPr>
      </w:pPr>
      <w:r w:rsidRPr="00CA3958">
        <w:rPr>
          <w:rFonts w:ascii="Aptos" w:hAnsi="Aptos"/>
          <w:b/>
        </w:rPr>
        <w:t>Start by defining your priorities</w:t>
      </w:r>
    </w:p>
    <w:p w:rsidRPr="009C55C4" w:rsidR="00AF46ED" w:rsidP="1E84B8C8" w:rsidRDefault="00D2320D" w14:paraId="6B1026F2" w14:textId="1E6BAC10" w14:noSpellErr="1">
      <w:pPr>
        <w:rPr>
          <w:rFonts w:ascii="Aptos" w:hAnsi="Aptos"/>
          <w:lang w:val="en-US"/>
        </w:rPr>
      </w:pPr>
      <w:r w:rsidRPr="1E84B8C8" w:rsidR="00D2320D">
        <w:rPr>
          <w:rFonts w:ascii="Aptos" w:hAnsi="Aptos"/>
          <w:lang w:val="en-US"/>
        </w:rPr>
        <w:t>In order to</w:t>
      </w:r>
      <w:r w:rsidRPr="1E84B8C8" w:rsidR="00D2320D">
        <w:rPr>
          <w:rFonts w:ascii="Aptos" w:hAnsi="Aptos"/>
          <w:lang w:val="en-US"/>
        </w:rPr>
        <w:t xml:space="preserve"> set a boundary, you need to know what your top priorities are. Often, when coaches or experts talk about priorities, they suggest that you should only have one priority. But for a student</w:t>
      </w:r>
      <w:r w:rsidRPr="1E84B8C8" w:rsidR="00B41170">
        <w:rPr>
          <w:rFonts w:ascii="Aptos" w:hAnsi="Aptos"/>
          <w:lang w:val="en-US"/>
        </w:rPr>
        <w:t>-</w:t>
      </w:r>
      <w:r w:rsidRPr="1E84B8C8" w:rsidR="00D2320D">
        <w:rPr>
          <w:rFonts w:ascii="Aptos" w:hAnsi="Aptos"/>
          <w:lang w:val="en-US"/>
        </w:rPr>
        <w:t xml:space="preserve">athlete, this is unrealistic, says Gilboa. “While </w:t>
      </w:r>
      <w:r w:rsidRPr="1E84B8C8" w:rsidR="00D2320D">
        <w:rPr>
          <w:rFonts w:ascii="Aptos" w:hAnsi="Aptos"/>
          <w:lang w:val="en-US"/>
        </w:rPr>
        <w:t>you’re</w:t>
      </w:r>
      <w:r w:rsidRPr="1E84B8C8" w:rsidR="00D2320D">
        <w:rPr>
          <w:rFonts w:ascii="Aptos" w:hAnsi="Aptos"/>
          <w:lang w:val="en-US"/>
        </w:rPr>
        <w:t xml:space="preserve"> at practice, your sport feels like it should be your top priority. But when </w:t>
      </w:r>
      <w:r w:rsidRPr="1E84B8C8" w:rsidR="00D2320D">
        <w:rPr>
          <w:rFonts w:ascii="Aptos" w:hAnsi="Aptos"/>
          <w:lang w:val="en-US"/>
        </w:rPr>
        <w:t>you’re</w:t>
      </w:r>
      <w:r w:rsidRPr="1E84B8C8" w:rsidR="00D2320D">
        <w:rPr>
          <w:rFonts w:ascii="Aptos" w:hAnsi="Aptos"/>
          <w:lang w:val="en-US"/>
        </w:rPr>
        <w:t xml:space="preserve"> in </w:t>
      </w:r>
      <w:r w:rsidRPr="1E84B8C8" w:rsidR="00554C51">
        <w:rPr>
          <w:rFonts w:ascii="Aptos" w:hAnsi="Aptos"/>
          <w:lang w:val="en-US"/>
        </w:rPr>
        <w:t xml:space="preserve">your </w:t>
      </w:r>
      <w:r w:rsidRPr="1E84B8C8" w:rsidR="00D2320D">
        <w:rPr>
          <w:rFonts w:ascii="Aptos" w:hAnsi="Aptos"/>
          <w:lang w:val="en-US"/>
        </w:rPr>
        <w:t xml:space="preserve">AP science class, that feels like it </w:t>
      </w:r>
      <w:r w:rsidRPr="1E84B8C8" w:rsidR="00D2320D">
        <w:rPr>
          <w:rFonts w:ascii="Aptos" w:hAnsi="Aptos"/>
          <w:lang w:val="en-US"/>
        </w:rPr>
        <w:t>has to</w:t>
      </w:r>
      <w:r w:rsidRPr="1E84B8C8" w:rsidR="00D2320D">
        <w:rPr>
          <w:rFonts w:ascii="Aptos" w:hAnsi="Aptos"/>
          <w:lang w:val="en-US"/>
        </w:rPr>
        <w:t xml:space="preserve"> be the most important,” she says. “You </w:t>
      </w:r>
      <w:r w:rsidRPr="1E84B8C8" w:rsidR="00D2320D">
        <w:rPr>
          <w:rFonts w:ascii="Aptos" w:hAnsi="Aptos"/>
          <w:lang w:val="en-US"/>
        </w:rPr>
        <w:t>can’t</w:t>
      </w:r>
      <w:r w:rsidRPr="1E84B8C8" w:rsidR="00D2320D">
        <w:rPr>
          <w:rFonts w:ascii="Aptos" w:hAnsi="Aptos"/>
          <w:lang w:val="en-US"/>
        </w:rPr>
        <w:t xml:space="preserve"> really choose one single priority. </w:t>
      </w:r>
      <w:r w:rsidRPr="1E84B8C8" w:rsidR="00D2320D">
        <w:rPr>
          <w:rFonts w:ascii="Aptos" w:hAnsi="Aptos"/>
          <w:lang w:val="en-US"/>
        </w:rPr>
        <w:t xml:space="preserve">But you do need to get </w:t>
      </w:r>
      <w:r w:rsidRPr="1E84B8C8" w:rsidR="00D2320D">
        <w:rPr>
          <w:rFonts w:ascii="Aptos" w:hAnsi="Aptos"/>
          <w:lang w:val="en-US"/>
        </w:rPr>
        <w:t>really honest</w:t>
      </w:r>
      <w:r w:rsidRPr="1E84B8C8" w:rsidR="00D2320D">
        <w:rPr>
          <w:rFonts w:ascii="Aptos" w:hAnsi="Aptos"/>
          <w:lang w:val="en-US"/>
        </w:rPr>
        <w:t xml:space="preserve"> with yourself about the short list of stuff that matters the most to yo</w:t>
      </w:r>
      <w:r w:rsidRPr="1E84B8C8" w:rsidR="00554C51">
        <w:rPr>
          <w:rFonts w:ascii="Aptos" w:hAnsi="Aptos"/>
          <w:lang w:val="en-US"/>
        </w:rPr>
        <w:t>u and ideally</w:t>
      </w:r>
      <w:r w:rsidRPr="1E84B8C8" w:rsidR="00D2320D">
        <w:rPr>
          <w:rFonts w:ascii="Aptos" w:hAnsi="Aptos"/>
          <w:lang w:val="en-US"/>
        </w:rPr>
        <w:t xml:space="preserve"> end up with around five top priorities.</w:t>
      </w:r>
      <w:r w:rsidRPr="1E84B8C8" w:rsidR="00D2320D">
        <w:rPr>
          <w:rFonts w:ascii="Aptos" w:hAnsi="Aptos"/>
          <w:lang w:val="en-US"/>
        </w:rPr>
        <w:t xml:space="preserve"> </w:t>
      </w:r>
      <w:r w:rsidRPr="1E84B8C8" w:rsidR="00D2320D">
        <w:rPr>
          <w:rFonts w:ascii="Aptos" w:hAnsi="Aptos"/>
          <w:lang w:val="en-US"/>
        </w:rPr>
        <w:t>That list can include things like your sport, your family, your overall grades, your work on the school newspaper, and your friendships.</w:t>
      </w:r>
      <w:r w:rsidRPr="1E84B8C8" w:rsidR="00D2320D">
        <w:rPr>
          <w:rFonts w:ascii="Aptos" w:hAnsi="Aptos"/>
          <w:lang w:val="en-US"/>
        </w:rPr>
        <w:t xml:space="preserve"> And finally, your overall health should always be on your </w:t>
      </w:r>
      <w:r w:rsidRPr="1E84B8C8" w:rsidR="00D2320D">
        <w:rPr>
          <w:rFonts w:ascii="Aptos" w:hAnsi="Aptos"/>
          <w:lang w:val="en-US"/>
        </w:rPr>
        <w:t xml:space="preserve">priority list, because if you </w:t>
      </w:r>
      <w:r w:rsidRPr="1E84B8C8" w:rsidR="00D2320D">
        <w:rPr>
          <w:rFonts w:ascii="Aptos" w:hAnsi="Aptos"/>
          <w:lang w:val="en-US"/>
        </w:rPr>
        <w:t>aren’t</w:t>
      </w:r>
      <w:r w:rsidRPr="1E84B8C8" w:rsidR="00D2320D">
        <w:rPr>
          <w:rFonts w:ascii="Aptos" w:hAnsi="Aptos"/>
          <w:lang w:val="en-US"/>
        </w:rPr>
        <w:t xml:space="preserve"> prioritizing staying healthy, you </w:t>
      </w:r>
      <w:r w:rsidRPr="1E84B8C8" w:rsidR="00D2320D">
        <w:rPr>
          <w:rFonts w:ascii="Aptos" w:hAnsi="Aptos"/>
          <w:lang w:val="en-US"/>
        </w:rPr>
        <w:t>won’t</w:t>
      </w:r>
      <w:r w:rsidRPr="1E84B8C8" w:rsidR="00D2320D">
        <w:rPr>
          <w:rFonts w:ascii="Aptos" w:hAnsi="Aptos"/>
          <w:lang w:val="en-US"/>
        </w:rPr>
        <w:t xml:space="preserve"> be able to hit</w:t>
      </w:r>
      <w:r w:rsidRPr="1E84B8C8" w:rsidR="00DB5D48">
        <w:rPr>
          <w:rFonts w:ascii="Aptos" w:hAnsi="Aptos"/>
          <w:lang w:val="en-US"/>
        </w:rPr>
        <w:t xml:space="preserve"> any of</w:t>
      </w:r>
      <w:r w:rsidRPr="1E84B8C8" w:rsidR="00D2320D">
        <w:rPr>
          <w:rFonts w:ascii="Aptos" w:hAnsi="Aptos"/>
          <w:lang w:val="en-US"/>
        </w:rPr>
        <w:t xml:space="preserve"> your goals.”</w:t>
      </w:r>
    </w:p>
    <w:p w:rsidRPr="009C55C4" w:rsidR="00AF46ED" w:rsidRDefault="00AF46ED" w14:paraId="6B1026F3" w14:textId="77777777">
      <w:pPr>
        <w:rPr>
          <w:rFonts w:ascii="Aptos" w:hAnsi="Aptos"/>
        </w:rPr>
      </w:pPr>
    </w:p>
    <w:p w:rsidRPr="00445F5C" w:rsidR="00AF46ED" w:rsidP="00445F5C" w:rsidRDefault="00D2320D" w14:paraId="6B1026F4" w14:textId="43C07633">
      <w:pPr>
        <w:pStyle w:val="ListParagraph"/>
        <w:numPr>
          <w:ilvl w:val="0"/>
          <w:numId w:val="1"/>
        </w:numPr>
        <w:rPr>
          <w:rFonts w:ascii="Aptos" w:hAnsi="Aptos"/>
          <w:b/>
        </w:rPr>
      </w:pPr>
      <w:r w:rsidRPr="00445F5C">
        <w:rPr>
          <w:rFonts w:ascii="Aptos" w:hAnsi="Aptos"/>
          <w:b/>
        </w:rPr>
        <w:t xml:space="preserve">Create your leaderboard </w:t>
      </w:r>
    </w:p>
    <w:p w:rsidRPr="009C55C4" w:rsidR="00AF46ED" w:rsidP="1E84B8C8" w:rsidRDefault="00D2320D" w14:paraId="6B1026F5" w14:textId="736C95C8" w14:noSpellErr="1">
      <w:pPr>
        <w:rPr>
          <w:rFonts w:ascii="Aptos" w:hAnsi="Aptos"/>
          <w:lang w:val="en-US"/>
        </w:rPr>
      </w:pPr>
      <w:r w:rsidRPr="1E84B8C8" w:rsidR="00D2320D">
        <w:rPr>
          <w:rFonts w:ascii="Aptos" w:hAnsi="Aptos"/>
          <w:lang w:val="en-US"/>
        </w:rPr>
        <w:t>While your</w:t>
      </w:r>
      <w:r w:rsidRPr="1E84B8C8" w:rsidR="00D44A57">
        <w:rPr>
          <w:rFonts w:ascii="Aptos" w:hAnsi="Aptos"/>
          <w:lang w:val="en-US"/>
        </w:rPr>
        <w:t xml:space="preserve"> core</w:t>
      </w:r>
      <w:r w:rsidRPr="1E84B8C8" w:rsidR="00D2320D">
        <w:rPr>
          <w:rFonts w:ascii="Aptos" w:hAnsi="Aptos"/>
          <w:lang w:val="en-US"/>
        </w:rPr>
        <w:t xml:space="preserve"> priorities will always be in play, at certain points, </w:t>
      </w:r>
      <w:r w:rsidRPr="1E84B8C8" w:rsidR="00D2320D">
        <w:rPr>
          <w:rFonts w:ascii="Aptos" w:hAnsi="Aptos"/>
          <w:lang w:val="en-US"/>
        </w:rPr>
        <w:t>you’ll</w:t>
      </w:r>
      <w:r w:rsidRPr="1E84B8C8" w:rsidR="00D2320D">
        <w:rPr>
          <w:rFonts w:ascii="Aptos" w:hAnsi="Aptos"/>
          <w:lang w:val="en-US"/>
        </w:rPr>
        <w:t xml:space="preserve"> need to focus on one more than the others. “You've got a starting set of priorities, and you’ll want to move those up and down the leaderboard depending on what season you’re in</w:t>
      </w:r>
      <w:r w:rsidRPr="1E84B8C8" w:rsidR="00186A5D">
        <w:rPr>
          <w:rFonts w:ascii="Aptos" w:hAnsi="Aptos"/>
          <w:lang w:val="en-US"/>
        </w:rPr>
        <w:t>,” explains Gilboa</w:t>
      </w:r>
      <w:r w:rsidRPr="1E84B8C8" w:rsidR="00D2320D">
        <w:rPr>
          <w:rFonts w:ascii="Aptos" w:hAnsi="Aptos"/>
          <w:lang w:val="en-US"/>
        </w:rPr>
        <w:t xml:space="preserve">. </w:t>
      </w:r>
      <w:r w:rsidRPr="1E84B8C8" w:rsidR="00186A5D">
        <w:rPr>
          <w:rFonts w:ascii="Aptos" w:hAnsi="Aptos"/>
          <w:lang w:val="en-US"/>
        </w:rPr>
        <w:t>“</w:t>
      </w:r>
      <w:r w:rsidRPr="1E84B8C8" w:rsidR="00D2320D">
        <w:rPr>
          <w:rFonts w:ascii="Aptos" w:hAnsi="Aptos"/>
          <w:lang w:val="en-US"/>
        </w:rPr>
        <w:t>Then, your decisions</w:t>
      </w:r>
      <w:r w:rsidRPr="1E84B8C8" w:rsidR="00186A5D">
        <w:rPr>
          <w:rFonts w:ascii="Aptos" w:hAnsi="Aptos"/>
          <w:lang w:val="en-US"/>
        </w:rPr>
        <w:t>,</w:t>
      </w:r>
      <w:r w:rsidRPr="1E84B8C8" w:rsidR="00D2320D">
        <w:rPr>
          <w:rFonts w:ascii="Aptos" w:hAnsi="Aptos"/>
          <w:lang w:val="en-US"/>
        </w:rPr>
        <w:t xml:space="preserve"> your choices</w:t>
      </w:r>
      <w:r w:rsidRPr="1E84B8C8" w:rsidR="00186A5D">
        <w:rPr>
          <w:rFonts w:ascii="Aptos" w:hAnsi="Aptos"/>
          <w:lang w:val="en-US"/>
        </w:rPr>
        <w:t>,</w:t>
      </w:r>
      <w:r w:rsidRPr="1E84B8C8" w:rsidR="00D2320D">
        <w:rPr>
          <w:rFonts w:ascii="Aptos" w:hAnsi="Aptos"/>
          <w:lang w:val="en-US"/>
        </w:rPr>
        <w:t xml:space="preserve"> and your actions should align with that list.”</w:t>
      </w:r>
    </w:p>
    <w:p w:rsidRPr="009C55C4" w:rsidR="00AF46ED" w:rsidRDefault="00AF46ED" w14:paraId="6B1026F6" w14:textId="77777777">
      <w:pPr>
        <w:rPr>
          <w:rFonts w:ascii="Aptos" w:hAnsi="Aptos"/>
        </w:rPr>
      </w:pPr>
    </w:p>
    <w:p w:rsidRPr="00445F5C" w:rsidR="00AF46ED" w:rsidP="00445F5C" w:rsidRDefault="00D2320D" w14:paraId="6B1026F7" w14:textId="0FBE473F">
      <w:pPr>
        <w:pStyle w:val="ListParagraph"/>
        <w:numPr>
          <w:ilvl w:val="0"/>
          <w:numId w:val="1"/>
        </w:numPr>
        <w:rPr>
          <w:rFonts w:ascii="Aptos" w:hAnsi="Aptos"/>
          <w:b/>
        </w:rPr>
      </w:pPr>
      <w:r w:rsidRPr="00445F5C">
        <w:rPr>
          <w:rFonts w:ascii="Aptos" w:hAnsi="Aptos"/>
          <w:b/>
        </w:rPr>
        <w:t>Set the simple boundaries that you can maintain</w:t>
      </w:r>
    </w:p>
    <w:p w:rsidRPr="009C55C4" w:rsidR="00AF46ED" w:rsidP="1E84B8C8" w:rsidRDefault="00D2320D" w14:paraId="6B1026F8" w14:textId="31850E1E" w14:noSpellErr="1">
      <w:pPr>
        <w:rPr>
          <w:rFonts w:ascii="Aptos" w:hAnsi="Aptos"/>
          <w:lang w:val="en-US"/>
        </w:rPr>
      </w:pPr>
      <w:r w:rsidRPr="1E84B8C8" w:rsidR="00D2320D">
        <w:rPr>
          <w:rFonts w:ascii="Aptos" w:hAnsi="Aptos"/>
          <w:lang w:val="en-US"/>
        </w:rPr>
        <w:t>While student</w:t>
      </w:r>
      <w:r w:rsidRPr="1E84B8C8" w:rsidR="00307BBF">
        <w:rPr>
          <w:rFonts w:ascii="Aptos" w:hAnsi="Aptos"/>
          <w:lang w:val="en-US"/>
        </w:rPr>
        <w:t>-</w:t>
      </w:r>
      <w:r w:rsidRPr="1E84B8C8" w:rsidR="00D2320D">
        <w:rPr>
          <w:rFonts w:ascii="Aptos" w:hAnsi="Aptos"/>
          <w:lang w:val="en-US"/>
        </w:rPr>
        <w:t xml:space="preserve">athletes </w:t>
      </w:r>
      <w:r w:rsidRPr="1E84B8C8" w:rsidR="00D2320D">
        <w:rPr>
          <w:rFonts w:ascii="Aptos" w:hAnsi="Aptos"/>
          <w:lang w:val="en-US"/>
        </w:rPr>
        <w:t>can't</w:t>
      </w:r>
      <w:r w:rsidRPr="1E84B8C8" w:rsidR="00D2320D">
        <w:rPr>
          <w:rFonts w:ascii="Aptos" w:hAnsi="Aptos"/>
          <w:lang w:val="en-US"/>
        </w:rPr>
        <w:t xml:space="preserve"> always change things like </w:t>
      </w:r>
      <w:r w:rsidRPr="1E84B8C8" w:rsidR="00307BBF">
        <w:rPr>
          <w:rFonts w:ascii="Aptos" w:hAnsi="Aptos"/>
          <w:lang w:val="en-US"/>
        </w:rPr>
        <w:t>when</w:t>
      </w:r>
      <w:r w:rsidRPr="1E84B8C8" w:rsidR="00D2320D">
        <w:rPr>
          <w:rFonts w:ascii="Aptos" w:hAnsi="Aptos"/>
          <w:lang w:val="en-US"/>
        </w:rPr>
        <w:t xml:space="preserve"> reports are due or how the season is scheduled, you </w:t>
      </w:r>
      <w:r w:rsidRPr="1E84B8C8" w:rsidR="00D2320D">
        <w:rPr>
          <w:rFonts w:ascii="Aptos" w:hAnsi="Aptos"/>
          <w:lang w:val="en-US"/>
        </w:rPr>
        <w:t>aren't</w:t>
      </w:r>
      <w:r w:rsidRPr="1E84B8C8" w:rsidR="00D2320D">
        <w:rPr>
          <w:rFonts w:ascii="Aptos" w:hAnsi="Aptos"/>
          <w:lang w:val="en-US"/>
        </w:rPr>
        <w:t xml:space="preserve"> entirely without things you can control in your life. Gilboa suggests simple tweaks like setting hours where your phone is in Do Not Disturb mode (or leaving it in the living room when you go to bed) so that your friends and teammates </w:t>
      </w:r>
      <w:r w:rsidRPr="1E84B8C8" w:rsidR="00D2320D">
        <w:rPr>
          <w:rFonts w:ascii="Aptos" w:hAnsi="Aptos"/>
          <w:lang w:val="en-US"/>
        </w:rPr>
        <w:t>won't</w:t>
      </w:r>
      <w:r w:rsidRPr="1E84B8C8" w:rsidR="00D2320D">
        <w:rPr>
          <w:rFonts w:ascii="Aptos" w:hAnsi="Aptos"/>
          <w:lang w:val="en-US"/>
        </w:rPr>
        <w:t xml:space="preserve"> keep you up at night. You can also create simple routines like a specific breakfast that you eat every single morning to streamline how quickly you can get ready for early practice while still ensuring that </w:t>
      </w:r>
      <w:r w:rsidRPr="1E84B8C8" w:rsidR="00D2320D">
        <w:rPr>
          <w:rFonts w:ascii="Aptos" w:hAnsi="Aptos"/>
          <w:lang w:val="en-US"/>
        </w:rPr>
        <w:t>you're</w:t>
      </w:r>
      <w:r w:rsidRPr="1E84B8C8" w:rsidR="00D2320D">
        <w:rPr>
          <w:rFonts w:ascii="Aptos" w:hAnsi="Aptos"/>
          <w:lang w:val="en-US"/>
        </w:rPr>
        <w:t xml:space="preserve"> fueled for the work </w:t>
      </w:r>
      <w:r w:rsidRPr="1E84B8C8" w:rsidR="00D2320D">
        <w:rPr>
          <w:rFonts w:ascii="Aptos" w:hAnsi="Aptos"/>
          <w:lang w:val="en-US"/>
        </w:rPr>
        <w:t>you're</w:t>
      </w:r>
      <w:r w:rsidRPr="1E84B8C8" w:rsidR="00D2320D">
        <w:rPr>
          <w:rFonts w:ascii="Aptos" w:hAnsi="Aptos"/>
          <w:lang w:val="en-US"/>
        </w:rPr>
        <w:t xml:space="preserve"> doing. You may not be able to change the fact that practice starts at 7 </w:t>
      </w:r>
      <w:r w:rsidRPr="1E84B8C8" w:rsidR="003F5EB0">
        <w:rPr>
          <w:rFonts w:ascii="Aptos" w:hAnsi="Aptos"/>
          <w:lang w:val="en-US"/>
        </w:rPr>
        <w:t>a.m.</w:t>
      </w:r>
      <w:r w:rsidRPr="1E84B8C8" w:rsidR="00D2320D">
        <w:rPr>
          <w:rFonts w:ascii="Aptos" w:hAnsi="Aptos"/>
          <w:lang w:val="en-US"/>
        </w:rPr>
        <w:t xml:space="preserve">, but you can change how good you feel while </w:t>
      </w:r>
      <w:r w:rsidRPr="1E84B8C8" w:rsidR="00D2320D">
        <w:rPr>
          <w:rFonts w:ascii="Aptos" w:hAnsi="Aptos"/>
          <w:lang w:val="en-US"/>
        </w:rPr>
        <w:t>you're</w:t>
      </w:r>
      <w:r w:rsidRPr="1E84B8C8" w:rsidR="00D2320D">
        <w:rPr>
          <w:rFonts w:ascii="Aptos" w:hAnsi="Aptos"/>
          <w:lang w:val="en-US"/>
        </w:rPr>
        <w:t xml:space="preserve"> there.</w:t>
      </w:r>
    </w:p>
    <w:p w:rsidRPr="009C55C4" w:rsidR="00AF46ED" w:rsidRDefault="00AF46ED" w14:paraId="6B1026F9" w14:textId="77777777">
      <w:pPr>
        <w:rPr>
          <w:rFonts w:ascii="Aptos" w:hAnsi="Aptos"/>
        </w:rPr>
      </w:pPr>
    </w:p>
    <w:p w:rsidRPr="00445F5C" w:rsidR="00AF46ED" w:rsidP="00445F5C" w:rsidRDefault="00D2320D" w14:paraId="6B1026FA" w14:textId="318BA514">
      <w:pPr>
        <w:pStyle w:val="ListParagraph"/>
        <w:numPr>
          <w:ilvl w:val="0"/>
          <w:numId w:val="1"/>
        </w:numPr>
        <w:rPr>
          <w:rFonts w:ascii="Aptos" w:hAnsi="Aptos"/>
          <w:b/>
        </w:rPr>
      </w:pPr>
      <w:r w:rsidRPr="00445F5C">
        <w:rPr>
          <w:rFonts w:ascii="Aptos" w:hAnsi="Aptos"/>
          <w:b/>
        </w:rPr>
        <w:t>Build credibility when you can</w:t>
      </w:r>
    </w:p>
    <w:p w:rsidRPr="009C55C4" w:rsidR="00AF46ED" w:rsidP="1E84B8C8" w:rsidRDefault="00D2320D" w14:paraId="6B1026FB" w14:textId="632794D7" w14:noSpellErr="1">
      <w:pPr>
        <w:rPr>
          <w:rFonts w:ascii="Aptos" w:hAnsi="Aptos"/>
          <w:lang w:val="en-US"/>
        </w:rPr>
      </w:pPr>
      <w:hyperlink r:id="Rea5d28c2d9cd4a28">
        <w:r w:rsidRPr="1E84B8C8" w:rsidR="00D2320D">
          <w:rPr>
            <w:rFonts w:ascii="Aptos" w:hAnsi="Aptos"/>
            <w:color w:val="1155CC"/>
            <w:u w:val="single"/>
            <w:lang w:val="en-US"/>
          </w:rPr>
          <w:t xml:space="preserve">Boundaries are easier to set </w:t>
        </w:r>
      </w:hyperlink>
      <w:r w:rsidRPr="1E84B8C8" w:rsidR="00D2320D">
        <w:rPr>
          <w:rFonts w:ascii="Aptos" w:hAnsi="Aptos"/>
          <w:lang w:val="en-US"/>
        </w:rPr>
        <w:t xml:space="preserve">when your coaches, </w:t>
      </w:r>
      <w:r w:rsidRPr="1E84B8C8" w:rsidR="0074001A">
        <w:rPr>
          <w:rFonts w:ascii="Aptos" w:hAnsi="Aptos"/>
          <w:lang w:val="en-US"/>
        </w:rPr>
        <w:t>family,</w:t>
      </w:r>
      <w:r w:rsidRPr="1E84B8C8" w:rsidR="00D2320D">
        <w:rPr>
          <w:rFonts w:ascii="Aptos" w:hAnsi="Aptos"/>
          <w:lang w:val="en-US"/>
        </w:rPr>
        <w:t xml:space="preserve"> and teachers understand that </w:t>
      </w:r>
      <w:r w:rsidRPr="1E84B8C8" w:rsidR="00D2320D">
        <w:rPr>
          <w:rFonts w:ascii="Aptos" w:hAnsi="Aptos"/>
          <w:lang w:val="en-US"/>
        </w:rPr>
        <w:t>you're</w:t>
      </w:r>
      <w:r w:rsidRPr="1E84B8C8" w:rsidR="00D2320D">
        <w:rPr>
          <w:rFonts w:ascii="Aptos" w:hAnsi="Aptos"/>
          <w:lang w:val="en-US"/>
        </w:rPr>
        <w:t xml:space="preserve"> coming from a place of integrity. “Athletes can get creative during their off season when sport priority shifts further down the leaderboard,” says Gilboa. “When </w:t>
      </w:r>
      <w:r w:rsidRPr="1E84B8C8" w:rsidR="00D2320D">
        <w:rPr>
          <w:rFonts w:ascii="Aptos" w:hAnsi="Aptos"/>
          <w:lang w:val="en-US"/>
        </w:rPr>
        <w:t>you’re</w:t>
      </w:r>
      <w:r w:rsidRPr="1E84B8C8" w:rsidR="00D2320D">
        <w:rPr>
          <w:rFonts w:ascii="Aptos" w:hAnsi="Aptos"/>
          <w:lang w:val="en-US"/>
        </w:rPr>
        <w:t xml:space="preserve"> not attending daily practice or missing classes to go to competitions, this is a great chance to get ahead in classes and build credibility with teachers</w:t>
      </w:r>
      <w:r w:rsidRPr="1E84B8C8" w:rsidR="00D40BC1">
        <w:rPr>
          <w:rFonts w:ascii="Aptos" w:hAnsi="Aptos"/>
          <w:lang w:val="en-US"/>
        </w:rPr>
        <w:t xml:space="preserve"> by </w:t>
      </w:r>
      <w:r w:rsidRPr="1E84B8C8" w:rsidR="00D2320D">
        <w:rPr>
          <w:rFonts w:ascii="Aptos" w:hAnsi="Aptos"/>
          <w:lang w:val="en-US"/>
        </w:rPr>
        <w:t xml:space="preserve">banking extra credit and letting them know that </w:t>
      </w:r>
      <w:r w:rsidRPr="1E84B8C8" w:rsidR="00D2320D">
        <w:rPr>
          <w:rFonts w:ascii="Aptos" w:hAnsi="Aptos"/>
          <w:lang w:val="en-US"/>
        </w:rPr>
        <w:t>you’re</w:t>
      </w:r>
      <w:r w:rsidRPr="1E84B8C8" w:rsidR="00D2320D">
        <w:rPr>
          <w:rFonts w:ascii="Aptos" w:hAnsi="Aptos"/>
          <w:lang w:val="en-US"/>
        </w:rPr>
        <w:t xml:space="preserve"> committed to getting good grades. That way, when you do need to leave class early on game days, your teachers know that </w:t>
      </w:r>
      <w:r w:rsidRPr="1E84B8C8" w:rsidR="00D2320D">
        <w:rPr>
          <w:rFonts w:ascii="Aptos" w:hAnsi="Aptos"/>
          <w:lang w:val="en-US"/>
        </w:rPr>
        <w:t>you’re</w:t>
      </w:r>
      <w:r w:rsidRPr="1E84B8C8" w:rsidR="00D2320D">
        <w:rPr>
          <w:rFonts w:ascii="Aptos" w:hAnsi="Aptos"/>
          <w:lang w:val="en-US"/>
        </w:rPr>
        <w:t xml:space="preserve"> serious about your academics</w:t>
      </w:r>
      <w:r w:rsidRPr="1E84B8C8" w:rsidR="00D40BC1">
        <w:rPr>
          <w:rFonts w:ascii="Aptos" w:hAnsi="Aptos"/>
          <w:lang w:val="en-US"/>
        </w:rPr>
        <w:t xml:space="preserve"> and want to help you </w:t>
      </w:r>
      <w:r w:rsidRPr="1E84B8C8" w:rsidR="00ED1279">
        <w:rPr>
          <w:rFonts w:ascii="Aptos" w:hAnsi="Aptos"/>
          <w:lang w:val="en-US"/>
        </w:rPr>
        <w:t>juggle those priorities</w:t>
      </w:r>
      <w:r w:rsidRPr="1E84B8C8" w:rsidR="00D2320D">
        <w:rPr>
          <w:rFonts w:ascii="Aptos" w:hAnsi="Aptos"/>
          <w:lang w:val="en-US"/>
        </w:rPr>
        <w:t xml:space="preserve">.” </w:t>
      </w:r>
    </w:p>
    <w:p w:rsidRPr="009C55C4" w:rsidR="00AF46ED" w:rsidRDefault="00AF46ED" w14:paraId="6B1026FC" w14:textId="77777777">
      <w:pPr>
        <w:rPr>
          <w:rFonts w:ascii="Aptos" w:hAnsi="Aptos"/>
        </w:rPr>
      </w:pPr>
    </w:p>
    <w:p w:rsidRPr="00445F5C" w:rsidR="00AF46ED" w:rsidP="00445F5C" w:rsidRDefault="00D2320D" w14:paraId="6B1026FD" w14:textId="799BF987">
      <w:pPr>
        <w:pStyle w:val="ListParagraph"/>
        <w:numPr>
          <w:ilvl w:val="0"/>
          <w:numId w:val="1"/>
        </w:numPr>
        <w:rPr>
          <w:rFonts w:ascii="Aptos" w:hAnsi="Aptos"/>
          <w:b/>
        </w:rPr>
      </w:pPr>
      <w:r w:rsidRPr="00445F5C">
        <w:rPr>
          <w:rFonts w:ascii="Aptos" w:hAnsi="Aptos"/>
          <w:b/>
        </w:rPr>
        <w:t>Learn how to ask for what you need</w:t>
      </w:r>
    </w:p>
    <w:p w:rsidRPr="009C55C4" w:rsidR="00AF46ED" w:rsidP="1E84B8C8" w:rsidRDefault="00D2320D" w14:paraId="6B1026FE" w14:textId="69385B84" w14:noSpellErr="1">
      <w:pPr>
        <w:rPr>
          <w:rFonts w:ascii="Aptos" w:hAnsi="Aptos"/>
          <w:lang w:val="en-US"/>
        </w:rPr>
      </w:pPr>
      <w:r w:rsidRPr="1E84B8C8" w:rsidR="00D2320D">
        <w:rPr>
          <w:rFonts w:ascii="Aptos" w:hAnsi="Aptos"/>
          <w:lang w:val="en-US"/>
        </w:rPr>
        <w:t xml:space="preserve">In line with building credibility with teachers, you can also ask teachers for what you need </w:t>
      </w:r>
      <w:r w:rsidRPr="1E84B8C8" w:rsidR="00D2320D">
        <w:rPr>
          <w:rFonts w:ascii="Aptos" w:hAnsi="Aptos"/>
          <w:lang w:val="en-US"/>
        </w:rPr>
        <w:t>in order to</w:t>
      </w:r>
      <w:r w:rsidRPr="1E84B8C8" w:rsidR="00D2320D">
        <w:rPr>
          <w:rFonts w:ascii="Aptos" w:hAnsi="Aptos"/>
          <w:lang w:val="en-US"/>
        </w:rPr>
        <w:t xml:space="preserve"> achieve your priority of academic success, says Gilboa.</w:t>
      </w:r>
      <w:r w:rsidRPr="1E84B8C8" w:rsidR="00D2320D">
        <w:rPr>
          <w:rFonts w:ascii="Aptos" w:hAnsi="Aptos"/>
          <w:lang w:val="en-US"/>
        </w:rPr>
        <w:t xml:space="preserve"> “You </w:t>
      </w:r>
      <w:r w:rsidRPr="1E84B8C8" w:rsidR="00D2320D">
        <w:rPr>
          <w:rFonts w:ascii="Aptos" w:hAnsi="Aptos"/>
          <w:lang w:val="en-US"/>
        </w:rPr>
        <w:t>have to</w:t>
      </w:r>
      <w:r w:rsidRPr="1E84B8C8" w:rsidR="00D2320D">
        <w:rPr>
          <w:rFonts w:ascii="Aptos" w:hAnsi="Aptos"/>
          <w:lang w:val="en-US"/>
        </w:rPr>
        <w:t xml:space="preserve"> ask for help. In anticipation of knowing </w:t>
      </w:r>
      <w:r w:rsidRPr="1E84B8C8" w:rsidR="00D2320D">
        <w:rPr>
          <w:rFonts w:ascii="Aptos" w:hAnsi="Aptos"/>
          <w:lang w:val="en-US"/>
        </w:rPr>
        <w:t>you’ll</w:t>
      </w:r>
      <w:r w:rsidRPr="1E84B8C8" w:rsidR="00D2320D">
        <w:rPr>
          <w:rFonts w:ascii="Aptos" w:hAnsi="Aptos"/>
          <w:lang w:val="en-US"/>
        </w:rPr>
        <w:t xml:space="preserve"> miss a bunch of classes, do things like go</w:t>
      </w:r>
      <w:r w:rsidRPr="1E84B8C8" w:rsidR="002D54A9">
        <w:rPr>
          <w:rFonts w:ascii="Aptos" w:hAnsi="Aptos"/>
          <w:lang w:val="en-US"/>
        </w:rPr>
        <w:t>ing</w:t>
      </w:r>
      <w:r w:rsidRPr="1E84B8C8" w:rsidR="00D2320D">
        <w:rPr>
          <w:rFonts w:ascii="Aptos" w:hAnsi="Aptos"/>
          <w:lang w:val="en-US"/>
        </w:rPr>
        <w:t xml:space="preserve"> to your own parent-teacher conference </w:t>
      </w:r>
      <w:r w:rsidRPr="1E84B8C8" w:rsidR="002D54A9">
        <w:rPr>
          <w:rFonts w:ascii="Aptos" w:hAnsi="Aptos"/>
          <w:lang w:val="en-US"/>
        </w:rPr>
        <w:t>to</w:t>
      </w:r>
      <w:r w:rsidRPr="1E84B8C8" w:rsidR="00D2320D">
        <w:rPr>
          <w:rFonts w:ascii="Aptos" w:hAnsi="Aptos"/>
          <w:lang w:val="en-US"/>
        </w:rPr>
        <w:t xml:space="preserve"> explai</w:t>
      </w:r>
      <w:r w:rsidRPr="1E84B8C8" w:rsidR="002D54A9">
        <w:rPr>
          <w:rFonts w:ascii="Aptos" w:hAnsi="Aptos"/>
          <w:lang w:val="en-US"/>
        </w:rPr>
        <w:t>n</w:t>
      </w:r>
      <w:r w:rsidRPr="1E84B8C8" w:rsidR="00D2320D">
        <w:rPr>
          <w:rFonts w:ascii="Aptos" w:hAnsi="Aptos"/>
          <w:lang w:val="en-US"/>
        </w:rPr>
        <w:t xml:space="preserve"> your situation, then ask the teacher to work with you to make sure that you </w:t>
      </w:r>
      <w:r w:rsidRPr="1E84B8C8" w:rsidR="00D2320D">
        <w:rPr>
          <w:rFonts w:ascii="Aptos" w:hAnsi="Aptos"/>
          <w:lang w:val="en-US"/>
        </w:rPr>
        <w:t>don’t</w:t>
      </w:r>
      <w:r w:rsidRPr="1E84B8C8" w:rsidR="00D2320D">
        <w:rPr>
          <w:rFonts w:ascii="Aptos" w:hAnsi="Aptos"/>
          <w:lang w:val="en-US"/>
        </w:rPr>
        <w:t xml:space="preserve"> fall behind. Often, </w:t>
      </w:r>
      <w:r w:rsidRPr="1E84B8C8" w:rsidR="00D2320D">
        <w:rPr>
          <w:rFonts w:ascii="Aptos" w:hAnsi="Aptos"/>
          <w:lang w:val="en-US"/>
        </w:rPr>
        <w:t>they're</w:t>
      </w:r>
      <w:r w:rsidRPr="1E84B8C8" w:rsidR="00D2320D">
        <w:rPr>
          <w:rFonts w:ascii="Aptos" w:hAnsi="Aptos"/>
          <w:lang w:val="en-US"/>
        </w:rPr>
        <w:t xml:space="preserve"> happy to help when they know that you care enough to ask.” </w:t>
      </w:r>
      <w:hyperlink r:id="R91d8d10bbbdd47f5">
        <w:r w:rsidRPr="1E84B8C8" w:rsidR="004D5108">
          <w:rPr>
            <w:rFonts w:ascii="Aptos" w:hAnsi="Aptos"/>
            <w:color w:val="1155CC"/>
            <w:u w:val="single"/>
            <w:lang w:val="en-US"/>
          </w:rPr>
          <w:t>Th</w:t>
        </w:r>
        <w:r w:rsidRPr="1E84B8C8" w:rsidR="00D2320D">
          <w:rPr>
            <w:rFonts w:ascii="Aptos" w:hAnsi="Aptos"/>
            <w:color w:val="1155CC"/>
            <w:u w:val="single"/>
            <w:lang w:val="en-US"/>
          </w:rPr>
          <w:t>e same is true for things like friendships:</w:t>
        </w:r>
      </w:hyperlink>
      <w:r w:rsidRPr="1E84B8C8" w:rsidR="00D2320D">
        <w:rPr>
          <w:rFonts w:ascii="Aptos" w:hAnsi="Aptos"/>
          <w:lang w:val="en-US"/>
        </w:rPr>
        <w:t xml:space="preserve"> Your friends may not realize how busy you </w:t>
      </w:r>
      <w:r w:rsidRPr="1E84B8C8" w:rsidR="009C0CA9">
        <w:rPr>
          <w:rFonts w:ascii="Aptos" w:hAnsi="Aptos"/>
          <w:lang w:val="en-US"/>
        </w:rPr>
        <w:t>are</w:t>
      </w:r>
      <w:r w:rsidRPr="1E84B8C8" w:rsidR="004F240E">
        <w:rPr>
          <w:rFonts w:ascii="Aptos" w:hAnsi="Aptos"/>
          <w:lang w:val="en-US"/>
        </w:rPr>
        <w:t xml:space="preserve">, so </w:t>
      </w:r>
      <w:r w:rsidRPr="1E84B8C8" w:rsidR="00D2320D">
        <w:rPr>
          <w:rFonts w:ascii="Aptos" w:hAnsi="Aptos"/>
          <w:lang w:val="en-US"/>
        </w:rPr>
        <w:t xml:space="preserve">explaining to them that </w:t>
      </w:r>
      <w:r w:rsidRPr="1E84B8C8" w:rsidR="00D2320D">
        <w:rPr>
          <w:rFonts w:ascii="Aptos" w:hAnsi="Aptos"/>
          <w:lang w:val="en-US"/>
        </w:rPr>
        <w:t>you’re</w:t>
      </w:r>
      <w:r w:rsidRPr="1E84B8C8" w:rsidR="00D2320D">
        <w:rPr>
          <w:rFonts w:ascii="Aptos" w:hAnsi="Aptos"/>
          <w:lang w:val="en-US"/>
        </w:rPr>
        <w:t xml:space="preserve"> not readily available during your competitive season lets them know that you still care about the friendship—and helps them know how to best support you. </w:t>
      </w:r>
    </w:p>
    <w:p w:rsidRPr="009C55C4" w:rsidR="00AF46ED" w:rsidRDefault="00AF46ED" w14:paraId="6B1026FF" w14:textId="77777777">
      <w:pPr>
        <w:rPr>
          <w:rFonts w:ascii="Aptos" w:hAnsi="Aptos"/>
        </w:rPr>
      </w:pPr>
    </w:p>
    <w:p w:rsidRPr="00445F5C" w:rsidR="00AF46ED" w:rsidP="00445F5C" w:rsidRDefault="00D2320D" w14:paraId="6B102700" w14:textId="55DEBC77">
      <w:pPr>
        <w:pStyle w:val="ListParagraph"/>
        <w:numPr>
          <w:ilvl w:val="0"/>
          <w:numId w:val="1"/>
        </w:numPr>
        <w:rPr>
          <w:rFonts w:ascii="Aptos" w:hAnsi="Aptos"/>
          <w:b/>
        </w:rPr>
      </w:pPr>
      <w:r w:rsidRPr="00445F5C">
        <w:rPr>
          <w:rFonts w:ascii="Aptos" w:hAnsi="Aptos"/>
          <w:b/>
        </w:rPr>
        <w:t>Know that your boundaries will shift continually</w:t>
      </w:r>
    </w:p>
    <w:p w:rsidRPr="009C55C4" w:rsidR="00AF46ED" w:rsidRDefault="00D2320D" w14:paraId="6B102701" w14:textId="77777777">
      <w:pPr>
        <w:rPr>
          <w:rFonts w:ascii="Aptos" w:hAnsi="Aptos"/>
        </w:rPr>
      </w:pPr>
      <w:r w:rsidRPr="009C55C4">
        <w:rPr>
          <w:rFonts w:ascii="Aptos" w:hAnsi="Aptos"/>
        </w:rPr>
        <w:t xml:space="preserve">Boundaries are a moving target. “We tend to think of boundaries as something that’s permanent and definitive, but your boundaries will shift depending on what else is going on </w:t>
      </w:r>
      <w:r w:rsidRPr="009C55C4">
        <w:rPr>
          <w:rFonts w:ascii="Aptos" w:hAnsi="Aptos"/>
        </w:rPr>
        <w:lastRenderedPageBreak/>
        <w:t>in your life,” says Gilboa. “Resilience is our ability to navigate change and when the playing field shifts, which happens every day in life, we have to be able to identify where the boundaries are on the new playing field.”</w:t>
      </w:r>
    </w:p>
    <w:p w:rsidRPr="009C55C4" w:rsidR="00AF46ED" w:rsidRDefault="00AF46ED" w14:paraId="6B102702" w14:textId="77777777">
      <w:pPr>
        <w:rPr>
          <w:rFonts w:ascii="Aptos" w:hAnsi="Aptos"/>
        </w:rPr>
      </w:pPr>
    </w:p>
    <w:p w:rsidRPr="00C31E1E" w:rsidR="00AF46ED" w:rsidP="00C31E1E" w:rsidRDefault="00D2320D" w14:paraId="6B102703" w14:textId="09ECE154">
      <w:pPr>
        <w:pStyle w:val="ListParagraph"/>
        <w:numPr>
          <w:ilvl w:val="0"/>
          <w:numId w:val="1"/>
        </w:numPr>
        <w:rPr>
          <w:rFonts w:ascii="Aptos" w:hAnsi="Aptos"/>
          <w:b/>
        </w:rPr>
      </w:pPr>
      <w:r w:rsidRPr="00C31E1E">
        <w:rPr>
          <w:rFonts w:ascii="Aptos" w:hAnsi="Aptos"/>
          <w:b/>
        </w:rPr>
        <w:t>Do regular check-ins and reassessments</w:t>
      </w:r>
    </w:p>
    <w:p w:rsidRPr="009C55C4" w:rsidR="00AF46ED" w:rsidRDefault="00D2320D" w14:paraId="6B102704" w14:textId="5E55E4DA">
      <w:pPr>
        <w:rPr>
          <w:rFonts w:ascii="Aptos" w:hAnsi="Aptos"/>
        </w:rPr>
      </w:pPr>
      <w:proofErr w:type="gramStart"/>
      <w:r w:rsidRPr="009C55C4">
        <w:rPr>
          <w:rFonts w:ascii="Aptos" w:hAnsi="Aptos"/>
        </w:rPr>
        <w:t>In order to</w:t>
      </w:r>
      <w:proofErr w:type="gramEnd"/>
      <w:r w:rsidRPr="009C55C4">
        <w:rPr>
          <w:rFonts w:ascii="Aptos" w:hAnsi="Aptos"/>
        </w:rPr>
        <w:t xml:space="preserve"> know when those boundaries are about to shift, it can be helpful to revisit your priority leaderboard regularly, making sure that the top priorities still make sense for you, </w:t>
      </w:r>
      <w:r w:rsidR="00A43EEB">
        <w:rPr>
          <w:rFonts w:ascii="Aptos" w:hAnsi="Aptos"/>
        </w:rPr>
        <w:t xml:space="preserve">while also </w:t>
      </w:r>
      <w:r w:rsidRPr="009C55C4">
        <w:rPr>
          <w:rFonts w:ascii="Aptos" w:hAnsi="Aptos"/>
        </w:rPr>
        <w:t xml:space="preserve">considering if there are firmer boundaries you need to set, hard conversations you need to have, or a request for help that you need to make. </w:t>
      </w:r>
    </w:p>
    <w:p w:rsidRPr="009C55C4" w:rsidR="009C55C4" w:rsidRDefault="009C55C4" w14:paraId="2396ADE8" w14:textId="77777777">
      <w:pPr>
        <w:rPr>
          <w:rFonts w:ascii="Aptos" w:hAnsi="Aptos"/>
        </w:rPr>
      </w:pPr>
    </w:p>
    <w:p w:rsidRPr="009C55C4" w:rsidR="009C55C4" w:rsidP="009C55C4" w:rsidRDefault="009C55C4" w14:paraId="2AE3697C" w14:textId="49BE16C1">
      <w:pPr>
        <w:rPr>
          <w:rFonts w:ascii="Aptos" w:hAnsi="Aptos"/>
          <w:b/>
        </w:rPr>
      </w:pPr>
      <w:r w:rsidRPr="009C55C4">
        <w:rPr>
          <w:rFonts w:ascii="Aptos" w:hAnsi="Aptos"/>
          <w:b/>
        </w:rPr>
        <w:t>Takeaway</w:t>
      </w:r>
    </w:p>
    <w:p w:rsidRPr="009C55C4" w:rsidR="009C55C4" w:rsidP="1E84B8C8" w:rsidRDefault="009C55C4" w14:paraId="33598B09" w14:textId="1958EB90" w14:noSpellErr="1">
      <w:pPr>
        <w:rPr>
          <w:rFonts w:ascii="Aptos" w:hAnsi="Aptos"/>
          <w:b w:val="1"/>
          <w:bCs w:val="1"/>
          <w:lang w:val="en-US"/>
        </w:rPr>
      </w:pPr>
      <w:r w:rsidRPr="1E84B8C8" w:rsidR="009C55C4">
        <w:rPr>
          <w:rFonts w:ascii="Aptos" w:hAnsi="Aptos"/>
          <w:lang w:val="en-US"/>
        </w:rPr>
        <w:t>Setting boundaries as a student</w:t>
      </w:r>
      <w:r w:rsidRPr="1E84B8C8" w:rsidR="00F142E6">
        <w:rPr>
          <w:rFonts w:ascii="Aptos" w:hAnsi="Aptos"/>
          <w:lang w:val="en-US"/>
        </w:rPr>
        <w:t>-</w:t>
      </w:r>
      <w:r w:rsidRPr="1E84B8C8" w:rsidR="009C55C4">
        <w:rPr>
          <w:rFonts w:ascii="Aptos" w:hAnsi="Aptos"/>
          <w:lang w:val="en-US"/>
        </w:rPr>
        <w:t xml:space="preserve">athlete is a constant, evolving process. Your boundaries will change throughout the year, and even throughout the month. But the more you can </w:t>
      </w:r>
      <w:r w:rsidRPr="1E84B8C8" w:rsidR="00F142E6">
        <w:rPr>
          <w:rFonts w:ascii="Aptos" w:hAnsi="Aptos"/>
          <w:lang w:val="en-US"/>
        </w:rPr>
        <w:t>identify</w:t>
      </w:r>
      <w:r w:rsidRPr="1E84B8C8" w:rsidR="00F142E6">
        <w:rPr>
          <w:rFonts w:ascii="Aptos" w:hAnsi="Aptos"/>
          <w:lang w:val="en-US"/>
        </w:rPr>
        <w:t xml:space="preserve"> your top priorities</w:t>
      </w:r>
      <w:r w:rsidRPr="1E84B8C8" w:rsidR="009C55C4">
        <w:rPr>
          <w:rFonts w:ascii="Aptos" w:hAnsi="Aptos"/>
          <w:lang w:val="en-US"/>
        </w:rPr>
        <w:t xml:space="preserve"> ahead of time, the easier it is to stick to your boundaries </w:t>
      </w:r>
      <w:r w:rsidRPr="1E84B8C8" w:rsidR="00F142E6">
        <w:rPr>
          <w:rFonts w:ascii="Aptos" w:hAnsi="Aptos"/>
          <w:lang w:val="en-US"/>
        </w:rPr>
        <w:t>and achieve your goals</w:t>
      </w:r>
      <w:r w:rsidRPr="1E84B8C8" w:rsidR="009C55C4">
        <w:rPr>
          <w:rFonts w:ascii="Aptos" w:hAnsi="Aptos"/>
          <w:lang w:val="en-US"/>
        </w:rPr>
        <w:t xml:space="preserve">. </w:t>
      </w:r>
    </w:p>
    <w:p w:rsidR="009C55C4" w:rsidP="009C55C4" w:rsidRDefault="009C55C4" w14:paraId="0D37B628" w14:textId="77777777"/>
    <w:p w:rsidR="009C55C4" w:rsidRDefault="009C55C4" w14:paraId="4D042703" w14:textId="77777777"/>
    <w:p w:rsidRPr="00804C4F" w:rsidR="00201AE8" w:rsidP="00201AE8" w:rsidRDefault="00201AE8" w14:paraId="6BDF74AB" w14:textId="77777777">
      <w:pPr>
        <w:pStyle w:val="Body"/>
        <w:rPr>
          <w:rFonts w:ascii="Aptos" w:hAnsi="Aptos"/>
        </w:rPr>
      </w:pPr>
    </w:p>
    <w:p w:rsidRPr="00804C4F" w:rsidR="00201AE8" w:rsidP="00201AE8" w:rsidRDefault="00201AE8" w14:paraId="768BBB07" w14:textId="77777777">
      <w:pPr>
        <w:pStyle w:val="Body"/>
        <w:rPr>
          <w:rFonts w:ascii="Aptos" w:hAnsi="Aptos"/>
        </w:rPr>
      </w:pPr>
      <w:bookmarkStart w:name="_Hlk71120463" w:id="0"/>
    </w:p>
    <w:p w:rsidRPr="00804C4F" w:rsidR="00201AE8" w:rsidP="00201AE8" w:rsidRDefault="00201AE8" w14:paraId="699305EF" w14:textId="77777777">
      <w:pPr>
        <w:jc w:val="center"/>
        <w:rPr>
          <w:rFonts w:ascii="Aptos" w:hAnsi="Aptos"/>
          <w:b/>
          <w:bCs/>
          <w:i/>
        </w:rPr>
      </w:pPr>
      <w:r w:rsidRPr="00804C4F">
        <w:rPr>
          <w:rFonts w:ascii="Aptos" w:hAnsi="Aptos"/>
          <w:noProof/>
        </w:rPr>
        <w:drawing>
          <wp:inline distT="0" distB="0" distL="0" distR="0" wp14:anchorId="4CF32F64" wp14:editId="05C1AD54">
            <wp:extent cx="3048000" cy="584200"/>
            <wp:effectExtent l="0" t="0" r="0" b="6350"/>
            <wp:docPr id="1"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black backgroun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0" cy="584200"/>
                    </a:xfrm>
                    <a:prstGeom prst="rect">
                      <a:avLst/>
                    </a:prstGeom>
                    <a:noFill/>
                    <a:ln>
                      <a:noFill/>
                    </a:ln>
                  </pic:spPr>
                </pic:pic>
              </a:graphicData>
            </a:graphic>
          </wp:inline>
        </w:drawing>
      </w:r>
    </w:p>
    <w:p w:rsidRPr="00804C4F" w:rsidR="00201AE8" w:rsidP="00201AE8" w:rsidRDefault="00201AE8" w14:paraId="48578E8C" w14:textId="77777777">
      <w:pPr>
        <w:rPr>
          <w:rFonts w:ascii="Aptos" w:hAnsi="Aptos" w:cs="Arial"/>
          <w:b/>
          <w:bCs/>
          <w:i/>
        </w:rPr>
      </w:pPr>
      <w:r w:rsidRPr="00804C4F">
        <w:rPr>
          <w:rFonts w:ascii="Aptos" w:hAnsi="Aptos" w:cs="Arial"/>
          <w:b/>
          <w:bCs/>
          <w:i/>
        </w:rPr>
        <w:t>About TrueSport</w:t>
      </w:r>
    </w:p>
    <w:p w:rsidRPr="005C44A4" w:rsidR="00201AE8" w:rsidP="00201AE8" w:rsidRDefault="00201AE8" w14:paraId="620459D6" w14:textId="77777777">
      <w:pPr>
        <w:rPr>
          <w:rFonts w:ascii="Aptos" w:hAnsi="Aptos" w:cs="Calibri"/>
          <w:color w:val="FF0000"/>
        </w:rPr>
      </w:pPr>
      <w:r w:rsidRPr="00804C4F">
        <w:rPr>
          <w:rFonts w:ascii="Aptos" w:hAnsi="Aptos" w:cs="Arial"/>
        </w:rPr>
        <w:t>TrueSport</w:t>
      </w:r>
      <w:r w:rsidRPr="00804C4F">
        <w:rPr>
          <w:rFonts w:ascii="Aptos" w:hAnsi="Aptos" w:cs="Arial"/>
          <w:vertAlign w:val="superscript"/>
        </w:rPr>
        <w:t>®</w:t>
      </w:r>
      <w:r w:rsidRPr="00804C4F">
        <w:rPr>
          <w:rFonts w:ascii="Aptos" w:hAnsi="Aptos" w:cs="Arial"/>
        </w:rPr>
        <w:t>, a movement powered by the experience and values of the U.S. Anti-Doping Agency, champions the positive values and life lessons learned through youth sport.</w:t>
      </w:r>
      <w:r>
        <w:rPr>
          <w:rFonts w:ascii="Aptos" w:hAnsi="Aptos" w:cs="Calibri"/>
          <w:color w:val="FF0000"/>
        </w:rPr>
        <w:t xml:space="preserve"> </w:t>
      </w:r>
      <w:r w:rsidRPr="00804C4F">
        <w:rPr>
          <w:rFonts w:ascii="Aptos" w:hAnsi="Aptos" w:cs="Arial"/>
        </w:rPr>
        <w:t xml:space="preserve">Backed by U.S. Congressional mandate, </w:t>
      </w:r>
      <w:hyperlink w:history="1" r:id="rId11">
        <w:r w:rsidRPr="00804C4F">
          <w:rPr>
            <w:rStyle w:val="Hyperlink"/>
            <w:rFonts w:ascii="Aptos" w:hAnsi="Aptos" w:cs="Arial"/>
          </w:rPr>
          <w:t>TrueSport</w:t>
        </w:r>
      </w:hyperlink>
      <w:r w:rsidRPr="00804C4F">
        <w:rPr>
          <w:rFonts w:ascii="Aptos" w:hAnsi="Aptos" w:cs="Arial"/>
        </w:rPr>
        <w:t xml:space="preserve"> inspires athletes, coaches, parents, and administrators to change the culture of youth sport through active engagement and thoughtful curriculum based on cornerstone lessons of sportsmanship, character-building, and clean and healthy performance, while also creating leaders across communities through sport. </w:t>
      </w:r>
    </w:p>
    <w:p w:rsidR="00201AE8" w:rsidP="00201AE8" w:rsidRDefault="00201AE8" w14:paraId="5BF763CC" w14:textId="77777777">
      <w:pPr>
        <w:rPr>
          <w:rFonts w:ascii="Aptos" w:hAnsi="Aptos" w:cs="Arial"/>
        </w:rPr>
      </w:pPr>
    </w:p>
    <w:p w:rsidRPr="00804C4F" w:rsidR="00201AE8" w:rsidP="1E84B8C8" w:rsidRDefault="00201AE8" w14:paraId="3CBC6905" w14:textId="77777777" w14:noSpellErr="1">
      <w:pPr>
        <w:rPr>
          <w:rFonts w:ascii="Aptos" w:hAnsi="Aptos" w:cs="Arial"/>
          <w:lang w:val="en-US"/>
        </w:rPr>
      </w:pPr>
      <w:r w:rsidRPr="1E84B8C8" w:rsidR="00201AE8">
        <w:rPr>
          <w:rFonts w:ascii="Aptos" w:hAnsi="Aptos" w:cs="Arial"/>
          <w:lang w:val="en-US"/>
        </w:rPr>
        <w:t xml:space="preserve">For more expert-driven articles and materials, visit </w:t>
      </w:r>
      <w:r w:rsidRPr="1E84B8C8" w:rsidR="00201AE8">
        <w:rPr>
          <w:rFonts w:ascii="Aptos" w:hAnsi="Aptos" w:cs="Arial"/>
          <w:lang w:val="en-US"/>
        </w:rPr>
        <w:t>TrueSport’s</w:t>
      </w:r>
      <w:r w:rsidRPr="1E84B8C8" w:rsidR="00201AE8">
        <w:rPr>
          <w:rFonts w:ascii="Aptos" w:hAnsi="Aptos" w:cs="Arial"/>
          <w:lang w:val="en-US"/>
        </w:rPr>
        <w:t xml:space="preserve"> </w:t>
      </w:r>
      <w:hyperlink r:id="R3ec2d31513e84055">
        <w:r w:rsidRPr="1E84B8C8" w:rsidR="00201AE8">
          <w:rPr>
            <w:rStyle w:val="Hyperlink"/>
            <w:rFonts w:ascii="Aptos" w:hAnsi="Aptos" w:cs="Arial"/>
            <w:lang w:val="en-US"/>
          </w:rPr>
          <w:t>comprehensive collection of resources</w:t>
        </w:r>
      </w:hyperlink>
      <w:r w:rsidRPr="1E84B8C8" w:rsidR="00201AE8">
        <w:rPr>
          <w:rFonts w:ascii="Aptos" w:hAnsi="Aptos" w:cs="Arial"/>
          <w:lang w:val="en-US"/>
        </w:rPr>
        <w:t xml:space="preserve">. </w:t>
      </w:r>
    </w:p>
    <w:p w:rsidR="00201AE8" w:rsidP="00201AE8" w:rsidRDefault="00201AE8" w14:paraId="2315AB7A" w14:textId="77777777">
      <w:pPr>
        <w:rPr>
          <w:rFonts w:ascii="Aptos" w:hAnsi="Aptos" w:cs="Arial"/>
        </w:rPr>
      </w:pPr>
    </w:p>
    <w:p w:rsidRPr="00804C4F" w:rsidR="00201AE8" w:rsidP="00201AE8" w:rsidRDefault="00201AE8" w14:paraId="116025D0" w14:textId="77777777">
      <w:pPr>
        <w:rPr>
          <w:rFonts w:ascii="Aptos" w:hAnsi="Aptos" w:cs="Arial"/>
        </w:rPr>
      </w:pPr>
      <w:r w:rsidRPr="00804C4F">
        <w:rPr>
          <w:rFonts w:ascii="Aptos" w:hAnsi="Aptos" w:cs="Arial"/>
        </w:rPr>
        <w:t xml:space="preserve">This content was reproduced in partnership with TrueSport. Any content copied or reproduced without </w:t>
      </w:r>
      <w:proofErr w:type="gramStart"/>
      <w:r w:rsidRPr="00804C4F">
        <w:rPr>
          <w:rFonts w:ascii="Aptos" w:hAnsi="Aptos" w:cs="Arial"/>
        </w:rPr>
        <w:t>TrueSport</w:t>
      </w:r>
      <w:proofErr w:type="gramEnd"/>
      <w:r w:rsidRPr="00804C4F">
        <w:rPr>
          <w:rFonts w:ascii="Aptos" w:hAnsi="Aptos" w:cs="Arial"/>
        </w:rPr>
        <w:t xml:space="preserve"> and the U.S. Anti-Doping Agency’s express written permission would be in violation of our copyright, and subject to legal recourse. To learn more or request permission to reproduce content, click </w:t>
      </w:r>
      <w:hyperlink w:history="1" r:id="rId13">
        <w:r w:rsidRPr="00804C4F">
          <w:rPr>
            <w:rStyle w:val="Hyperlink"/>
            <w:rFonts w:ascii="Aptos" w:hAnsi="Aptos" w:cs="Arial"/>
          </w:rPr>
          <w:t>here</w:t>
        </w:r>
      </w:hyperlink>
      <w:r w:rsidRPr="00804C4F">
        <w:rPr>
          <w:rFonts w:ascii="Aptos" w:hAnsi="Aptos" w:cs="Arial"/>
        </w:rPr>
        <w:t xml:space="preserve">. </w:t>
      </w:r>
    </w:p>
    <w:bookmarkEnd w:id="0"/>
    <w:p w:rsidRPr="00804C4F" w:rsidR="00201AE8" w:rsidP="00201AE8" w:rsidRDefault="00201AE8" w14:paraId="309762C6" w14:textId="77777777">
      <w:pPr>
        <w:pBdr>
          <w:bottom w:val="single" w:color="auto" w:sz="12" w:space="1"/>
        </w:pBdr>
        <w:rPr>
          <w:rFonts w:ascii="Aptos" w:hAnsi="Aptos" w:cs="Arial"/>
        </w:rPr>
      </w:pPr>
    </w:p>
    <w:p w:rsidRPr="00804C4F" w:rsidR="00201AE8" w:rsidP="00201AE8" w:rsidRDefault="00201AE8" w14:paraId="3AB500F9" w14:textId="77777777">
      <w:pPr>
        <w:pStyle w:val="Default"/>
        <w:spacing w:line="280" w:lineRule="atLeast"/>
        <w:rPr>
          <w:rFonts w:ascii="Aptos" w:hAnsi="Aptos" w:cs="Arial"/>
          <w:sz w:val="24"/>
          <w:szCs w:val="24"/>
        </w:rPr>
      </w:pPr>
      <w:r w:rsidRPr="00804C4F">
        <w:rPr>
          <w:rFonts w:ascii="Aptos" w:hAnsi="Aptos" w:cs="Arial"/>
          <w:sz w:val="24"/>
          <w:szCs w:val="24"/>
          <w:highlight w:val="yellow"/>
        </w:rPr>
        <w:t xml:space="preserve">You can link back to the TrueSport article beginning </w:t>
      </w:r>
      <w:r>
        <w:rPr>
          <w:rFonts w:ascii="Aptos" w:hAnsi="Aptos" w:cs="Arial"/>
          <w:sz w:val="24"/>
          <w:szCs w:val="24"/>
          <w:highlight w:val="yellow"/>
        </w:rPr>
        <w:t xml:space="preserve">November 1, </w:t>
      </w:r>
      <w:proofErr w:type="gramStart"/>
      <w:r>
        <w:rPr>
          <w:rFonts w:ascii="Aptos" w:hAnsi="Aptos" w:cs="Arial"/>
          <w:sz w:val="24"/>
          <w:szCs w:val="24"/>
          <w:highlight w:val="yellow"/>
        </w:rPr>
        <w:t>2024</w:t>
      </w:r>
      <w:proofErr w:type="gramEnd"/>
      <w:r w:rsidRPr="00804C4F">
        <w:rPr>
          <w:rFonts w:ascii="Aptos" w:hAnsi="Aptos" w:cs="Arial"/>
          <w:sz w:val="24"/>
          <w:szCs w:val="24"/>
          <w:highlight w:val="yellow"/>
        </w:rPr>
        <w:t xml:space="preserve"> at:</w:t>
      </w:r>
      <w:r w:rsidRPr="00804C4F">
        <w:rPr>
          <w:rFonts w:ascii="Aptos" w:hAnsi="Aptos" w:cs="Arial"/>
          <w:sz w:val="24"/>
          <w:szCs w:val="24"/>
        </w:rPr>
        <w:t xml:space="preserve"> </w:t>
      </w:r>
    </w:p>
    <w:p w:rsidR="00201AE8" w:rsidRDefault="00201AE8" w14:paraId="3DF7F0D8" w14:textId="66851DDB">
      <w:hyperlink w:history="1" r:id="rId14">
        <w:r w:rsidRPr="00EE1BDE">
          <w:rPr>
            <w:rStyle w:val="Hyperlink"/>
          </w:rPr>
          <w:t>https://truesport.org/perseverance/get-better-setting-boundaries/</w:t>
        </w:r>
      </w:hyperlink>
      <w:r>
        <w:t xml:space="preserve"> </w:t>
      </w:r>
    </w:p>
    <w:sectPr w:rsidR="00201AE8">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embedRegular w:fontKey="{EB871EF7-F93C-4EDC-B887-AF3AE3BA4BBD}" r:id="rId1"/>
  </w:font>
  <w:font w:name="Cambria">
    <w:panose1 w:val="02040503050406030204"/>
    <w:charset w:val="00"/>
    <w:family w:val="roman"/>
    <w:pitch w:val="variable"/>
    <w:sig w:usb0="E00006FF" w:usb1="420024FF" w:usb2="02000000" w:usb3="00000000" w:csb0="0000019F" w:csb1="00000000"/>
    <w:embedRegular w:fontKey="{378AD0C2-E019-4564-AC95-6BDFF84F53AF}" r:id="rId2"/>
    <w:embedBold w:fontKey="{847E680B-DEC7-4BF8-A0BB-79C50C4372B0}" r:id="rId3"/>
  </w:font>
  <w:font w:name="Georgia">
    <w:panose1 w:val="02040502050405020303"/>
    <w:charset w:val="00"/>
    <w:family w:val="roman"/>
    <w:pitch w:val="variable"/>
    <w:sig w:usb0="00000287" w:usb1="00000000" w:usb2="00000000" w:usb3="00000000" w:csb0="0000009F" w:csb1="00000000"/>
    <w:embedRegular w:fontKey="{5738DFB1-438D-499E-BA93-4D7C063289B4}" r:id="rId4"/>
    <w:embedItalic w:fontKey="{07D991E1-6D9E-4F9A-AA03-66BC5088A280}" r:id="rId5"/>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w:fontKey="{9A24A37B-731B-4646-BD12-8D48F6A427E5}" r:id="rId6"/>
    <w:embedBold w:fontKey="{B514F71D-029A-40D2-A9EB-00B1F84375E2}" r:id="rId7"/>
    <w:embedItalic w:fontKey="{679D160E-5050-4A12-80D1-4FE425456C08}" r:id="rId8"/>
    <w:embedBoldItalic w:fontKey="{9DB0DA1B-DA7D-4F4C-A2CD-8201EC11D9DD}" r:id="rId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4D08CA1F-C9B8-434C-B8F3-299FE4118BD3}" r:id="rId1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4164983"/>
    <w:multiLevelType w:val="hybridMultilevel"/>
    <w:tmpl w:val="15888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2631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6ED"/>
    <w:rsid w:val="00145FEE"/>
    <w:rsid w:val="00186A5D"/>
    <w:rsid w:val="00201AE8"/>
    <w:rsid w:val="002220DA"/>
    <w:rsid w:val="002658FD"/>
    <w:rsid w:val="002D54A9"/>
    <w:rsid w:val="00307BBF"/>
    <w:rsid w:val="003506B9"/>
    <w:rsid w:val="003836DC"/>
    <w:rsid w:val="003F5EB0"/>
    <w:rsid w:val="00445F5C"/>
    <w:rsid w:val="004D5108"/>
    <w:rsid w:val="004F240E"/>
    <w:rsid w:val="004F6419"/>
    <w:rsid w:val="00554C51"/>
    <w:rsid w:val="005C78C4"/>
    <w:rsid w:val="006276D2"/>
    <w:rsid w:val="00667EFC"/>
    <w:rsid w:val="00685433"/>
    <w:rsid w:val="006B58AA"/>
    <w:rsid w:val="0074001A"/>
    <w:rsid w:val="009C0CA9"/>
    <w:rsid w:val="009C55C4"/>
    <w:rsid w:val="00A43EEB"/>
    <w:rsid w:val="00AF46ED"/>
    <w:rsid w:val="00B41170"/>
    <w:rsid w:val="00BD057B"/>
    <w:rsid w:val="00C2583A"/>
    <w:rsid w:val="00C31E1E"/>
    <w:rsid w:val="00CA3958"/>
    <w:rsid w:val="00CF715C"/>
    <w:rsid w:val="00D2320D"/>
    <w:rsid w:val="00D40BC1"/>
    <w:rsid w:val="00D44A57"/>
    <w:rsid w:val="00DB5D48"/>
    <w:rsid w:val="00ED1279"/>
    <w:rsid w:val="00F142E6"/>
    <w:rsid w:val="1E84B8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026E3"/>
  <w15:docId w15:val="{011A4892-2527-4C97-9795-174675E1F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hAnsi="Times New Roman" w:eastAsia="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240"/>
      <w:outlineLvl w:val="0"/>
    </w:pPr>
    <w:rPr>
      <w:rFonts w:ascii="Helvetica Neue" w:hAnsi="Helvetica Neue" w:eastAsia="Helvetica Neue" w:cs="Helvetica Neue"/>
      <w:color w:val="366091"/>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200" w:line="276" w:lineRule="auto"/>
      <w:ind w:firstLine="288"/>
      <w:outlineLvl w:val="1"/>
    </w:pPr>
    <w:rPr>
      <w:rFonts w:ascii="Cambria" w:hAnsi="Cambria" w:eastAsia="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ListParagraph">
    <w:name w:val="List Paragraph"/>
    <w:basedOn w:val="Normal"/>
    <w:uiPriority w:val="34"/>
    <w:qFormat/>
    <w:rsid w:val="006B58AA"/>
    <w:pPr>
      <w:ind w:left="720"/>
      <w:contextualSpacing/>
    </w:pPr>
  </w:style>
  <w:style w:type="character" w:styleId="Hyperlink">
    <w:name w:val="Hyperlink"/>
    <w:basedOn w:val="DefaultParagraphFont"/>
    <w:uiPriority w:val="99"/>
    <w:unhideWhenUsed/>
    <w:rsid w:val="00201AE8"/>
    <w:rPr>
      <w:color w:val="0000FF" w:themeColor="hyperlink"/>
      <w:u w:val="single"/>
    </w:rPr>
  </w:style>
  <w:style w:type="paragraph" w:styleId="Body" w:customStyle="1">
    <w:name w:val="Body"/>
    <w:rsid w:val="00201AE8"/>
    <w:pPr>
      <w:pBdr>
        <w:top w:val="nil"/>
        <w:left w:val="nil"/>
        <w:bottom w:val="nil"/>
        <w:right w:val="nil"/>
        <w:between w:val="nil"/>
        <w:bar w:val="nil"/>
      </w:pBdr>
    </w:pPr>
    <w:rPr>
      <w:rFonts w:eastAsia="Arial Unicode MS" w:cs="Arial Unicode MS"/>
      <w:color w:val="000000"/>
      <w:u w:color="000000"/>
      <w:bdr w:val="nil"/>
      <w:lang w:val="en-US"/>
    </w:rPr>
  </w:style>
  <w:style w:type="paragraph" w:styleId="Default" w:customStyle="1">
    <w:name w:val="Default"/>
    <w:rsid w:val="00201AE8"/>
    <w:pPr>
      <w:pBdr>
        <w:top w:val="nil"/>
        <w:left w:val="nil"/>
        <w:bottom w:val="nil"/>
        <w:right w:val="nil"/>
        <w:between w:val="nil"/>
        <w:bar w:val="nil"/>
      </w:pBdr>
    </w:pPr>
    <w:rPr>
      <w:rFonts w:ascii="Helvetica Neue" w:hAnsi="Helvetica Neue" w:eastAsia="Arial Unicode MS" w:cs="Arial Unicode MS"/>
      <w:color w:val="000000"/>
      <w:sz w:val="22"/>
      <w:szCs w:val="22"/>
      <w:bdr w:val="nil"/>
      <w:lang w:val="en-US"/>
    </w:rPr>
  </w:style>
  <w:style w:type="character" w:styleId="UnresolvedMention">
    <w:name w:val="Unresolved Mention"/>
    <w:basedOn w:val="DefaultParagraphFont"/>
    <w:uiPriority w:val="99"/>
    <w:semiHidden/>
    <w:unhideWhenUsed/>
    <w:rsid w:val="00201A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hyperlink" Target="https://www.usada.org/usage-policy/" TargetMode="External" Id="rId13"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hyperlink" Target="http://truesport.org" TargetMode="External" Id="rId11" /><Relationship Type="http://schemas.openxmlformats.org/officeDocument/2006/relationships/hyperlink" Target="https://truesport.org/preparation-recovery/avoid-athlete-burnout-youth-sports/" TargetMode="External" Id="rId5" /><Relationship Type="http://schemas.openxmlformats.org/officeDocument/2006/relationships/fontTable" Target="fontTable.xml" Id="rId15" /><Relationship Type="http://schemas.openxmlformats.org/officeDocument/2006/relationships/image" Target="media/image1.png" Id="rId10" /><Relationship Type="http://schemas.openxmlformats.org/officeDocument/2006/relationships/webSettings" Target="webSettings.xml" Id="rId4" /><Relationship Type="http://schemas.openxmlformats.org/officeDocument/2006/relationships/hyperlink" Target="https://truesport.org/perseverance/get-better-setting-boundaries/" TargetMode="External" Id="rId14" /><Relationship Type="http://schemas.openxmlformats.org/officeDocument/2006/relationships/hyperlink" Target="https://truesport.org/truevoices/true-experts-video-series/truesport-expert-bios/" TargetMode="External" Id="R989e0273a3764c6c" /><Relationship Type="http://schemas.openxmlformats.org/officeDocument/2006/relationships/hyperlink" Target="https://truesport.org/preparation-recovery/six-signs-overtraining/" TargetMode="External" Id="R7424cf757bb748ea" /><Relationship Type="http://schemas.openxmlformats.org/officeDocument/2006/relationships/hyperlink" Target="https://truesport.org/decision-making/3-reasons-why-your-athlete-needs-healthy-boundaries/" TargetMode="External" Id="Rea5d28c2d9cd4a28" /><Relationship Type="http://schemas.openxmlformats.org/officeDocument/2006/relationships/hyperlink" Target="https://truesport.org/respect-accountability/require-respect-your-sport-circle/" TargetMode="External" Id="R91d8d10bbbdd47f5" /><Relationship Type="http://schemas.openxmlformats.org/officeDocument/2006/relationships/hyperlink" Target="https://truesport.org/teach-learn/truesport-topics/" TargetMode="External" Id="R3ec2d31513e8405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Averi Walker</dc:creator>
  <lastModifiedBy>Lisa Voight</lastModifiedBy>
  <revision>3</revision>
  <dcterms:created xsi:type="dcterms:W3CDTF">2024-10-11T17:23:00.0000000Z</dcterms:created>
  <dcterms:modified xsi:type="dcterms:W3CDTF">2024-10-12T23:48:08.9402780Z</dcterms:modified>
</coreProperties>
</file>