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C6637" w14:textId="13987ADB" w:rsidR="00A812E6" w:rsidRDefault="00A812E6" w:rsidP="00A812E6">
      <w:pPr>
        <w:pStyle w:val="NormalWeb"/>
      </w:pPr>
      <w:r>
        <w:t>PNW WSO Council meeting:</w:t>
      </w:r>
      <w:r>
        <w:t xml:space="preserve"> April 2025</w:t>
      </w:r>
    </w:p>
    <w:p w14:paraId="3D7932D3" w14:textId="2EC46CED" w:rsidR="00A812E6" w:rsidRDefault="00A812E6" w:rsidP="00A812E6">
      <w:pPr>
        <w:pStyle w:val="NormalWeb"/>
      </w:pPr>
      <w:r>
        <w:t>Participants:</w:t>
      </w:r>
      <w:r>
        <w:t xml:space="preserve"> Lauren Hatmaker, Kim Douglas, Celia Montgomery, Isaac Marron, Jenn Sprague, Mira Kwon Gracia, Chelsea Hopkins</w:t>
      </w:r>
      <w:r>
        <w:br/>
      </w:r>
      <w:r>
        <w:t xml:space="preserve">Not present: Derek Kress </w:t>
      </w:r>
    </w:p>
    <w:p w14:paraId="1BFD96D2" w14:textId="7A2376BE" w:rsidR="00A812E6" w:rsidRDefault="00A812E6" w:rsidP="00A812E6">
      <w:pPr>
        <w:pStyle w:val="NormalWeb"/>
      </w:pPr>
      <w:r>
        <w:t>Key Discussion Points:</w:t>
      </w:r>
    </w:p>
    <w:p w14:paraId="6A8FC6FC" w14:textId="77777777" w:rsidR="00A812E6" w:rsidRDefault="00A812E6" w:rsidP="00A812E6">
      <w:pPr>
        <w:pStyle w:val="NormalWeb"/>
      </w:pPr>
      <w:r>
        <w:t>1. WSO Event Bid</w:t>
      </w:r>
      <w:r>
        <w:br/>
        <w:t>- Joe Beck was the sole bidder for hosting the WSO event</w:t>
      </w:r>
      <w:r>
        <w:br/>
        <w:t>- Council unanimously approved Joe's bid</w:t>
      </w:r>
      <w:r>
        <w:br/>
        <w:t>- Potential dates discussed: First or second weekend in October</w:t>
      </w:r>
      <w:r>
        <w:br/>
        <w:t>- Parking concerns from previous event were addressed</w:t>
      </w:r>
      <w:r>
        <w:br/>
        <w:t>- Joe committed to resolving parking issues at the venue</w:t>
      </w:r>
    </w:p>
    <w:p w14:paraId="28D1A371" w14:textId="77777777" w:rsidR="00A812E6" w:rsidRDefault="00A812E6" w:rsidP="00A812E6">
      <w:pPr>
        <w:pStyle w:val="NormalWeb"/>
      </w:pPr>
      <w:r>
        <w:t>2. Fundraising Initiatives</w:t>
      </w:r>
      <w:r>
        <w:br/>
        <w:t>- Discussed creating WSO-branded merchandise to generate funds</w:t>
      </w:r>
      <w:r>
        <w:br/>
        <w:t>- Proposed ideas include:</w:t>
      </w:r>
      <w:r>
        <w:br/>
        <w:t>* T-shirts with annual design</w:t>
      </w:r>
      <w:r>
        <w:br/>
        <w:t>* Stickers</w:t>
      </w:r>
      <w:r>
        <w:br/>
        <w:t>* Hats</w:t>
      </w:r>
      <w:r>
        <w:br/>
        <w:t>* Pre-order system to minimize inventory risks</w:t>
      </w:r>
      <w:r>
        <w:br/>
        <w:t>- Goal: Generate funds for future scholarships and projects</w:t>
      </w:r>
    </w:p>
    <w:p w14:paraId="0D77DD20" w14:textId="3D8F5A4C" w:rsidR="00A812E6" w:rsidRDefault="00A812E6" w:rsidP="00A812E6">
      <w:pPr>
        <w:pStyle w:val="NormalWeb"/>
      </w:pPr>
      <w:r>
        <w:t>3. Coaches Seminar</w:t>
      </w:r>
      <w:r>
        <w:br/>
        <w:t>- Mira to provide details about the August coaches seminar</w:t>
      </w:r>
      <w:r>
        <w:br/>
        <w:t>- Joe Beck and Devin Kel</w:t>
      </w:r>
      <w:r>
        <w:t>l</w:t>
      </w:r>
      <w:r>
        <w:t xml:space="preserve"> potentially involved in organizing</w:t>
      </w:r>
    </w:p>
    <w:p w14:paraId="4A6ADB82" w14:textId="77777777" w:rsidR="00A812E6" w:rsidRDefault="00A812E6" w:rsidP="00A812E6">
      <w:pPr>
        <w:pStyle w:val="NormalWeb"/>
      </w:pPr>
      <w:r>
        <w:t>4. Memorandum of Understanding (MOU)</w:t>
      </w:r>
      <w:r>
        <w:br/>
        <w:t>- Need to update MOU once event details are finalized</w:t>
      </w:r>
      <w:r>
        <w:br/>
        <w:t>- Ensure clear responsibilities and event specifics are documented</w:t>
      </w:r>
    </w:p>
    <w:p w14:paraId="0073DDA0" w14:textId="77777777" w:rsidR="00A812E6" w:rsidRDefault="00A812E6" w:rsidP="00A812E6">
      <w:pPr>
        <w:pStyle w:val="NormalWeb"/>
      </w:pPr>
      <w:r>
        <w:t>Action Items:</w:t>
      </w:r>
      <w:r>
        <w:br/>
        <w:t>- Update MOU with event details</w:t>
      </w:r>
      <w:r>
        <w:br/>
        <w:t>- Explore merchandise sales options</w:t>
      </w:r>
      <w:r>
        <w:br/>
        <w:t>- Confirm coaches seminar details</w:t>
      </w:r>
      <w:r>
        <w:br/>
        <w:t>- Notify Joe Beck of bid approval</w:t>
      </w:r>
    </w:p>
    <w:p w14:paraId="7809FCF7" w14:textId="77777777" w:rsidR="00A812E6" w:rsidRDefault="00A812E6" w:rsidP="00A812E6">
      <w:pPr>
        <w:pStyle w:val="NormalWeb"/>
      </w:pPr>
      <w:r>
        <w:t>Next Steps:</w:t>
      </w:r>
      <w:r>
        <w:br/>
        <w:t>- Finalize event date and location</w:t>
      </w:r>
      <w:r>
        <w:br/>
        <w:t>- Develop merchandise strategy</w:t>
      </w:r>
    </w:p>
    <w:p w14:paraId="653609EF" w14:textId="77777777" w:rsidR="00A812E6" w:rsidRDefault="00A812E6"/>
    <w:sectPr w:rsidR="00A81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C1E24"/>
    <w:multiLevelType w:val="hybridMultilevel"/>
    <w:tmpl w:val="02BA0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535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E6"/>
    <w:rsid w:val="00A812E6"/>
    <w:rsid w:val="00B6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64CCF"/>
  <w15:chartTrackingRefBased/>
  <w15:docId w15:val="{280B589B-0D97-48FE-9380-36649D8B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2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2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2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2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2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2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2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2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2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2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2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2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2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2E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8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8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Hatmaker</dc:creator>
  <cp:keywords/>
  <dc:description/>
  <cp:lastModifiedBy>Lauren Hatmaker</cp:lastModifiedBy>
  <cp:revision>1</cp:revision>
  <dcterms:created xsi:type="dcterms:W3CDTF">2025-05-12T19:55:00Z</dcterms:created>
  <dcterms:modified xsi:type="dcterms:W3CDTF">2025-05-12T20:01:00Z</dcterms:modified>
</cp:coreProperties>
</file>