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bookmarkStart w:colFirst="0" w:colLast="0" w:name="_hhevn0icya3z" w:id="0"/>
      <w:bookmarkEnd w:id="0"/>
      <w:r w:rsidDel="00000000" w:rsidR="00000000" w:rsidRPr="00000000">
        <w:rPr>
          <w:rtl w:val="0"/>
        </w:rPr>
        <w:t xml:space="preserve">USARS Scooter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30"/>
          <w:szCs w:val="30"/>
        </w:rPr>
      </w:pPr>
      <w:bookmarkStart w:colFirst="0" w:colLast="0" w:name="_6bc6e5a12ww9" w:id="1"/>
      <w:bookmarkEnd w:id="1"/>
      <w:r w:rsidDel="00000000" w:rsidR="00000000" w:rsidRPr="00000000">
        <w:rPr>
          <w:rFonts w:ascii="Arial" w:cs="Arial" w:eastAsia="Arial" w:hAnsi="Arial"/>
          <w:sz w:val="30"/>
          <w:szCs w:val="30"/>
          <w:rtl w:val="0"/>
        </w:rPr>
        <w:t xml:space="preserve">Meeting Minutes </w:t>
      </w:r>
    </w:p>
    <w:p w:rsidR="00000000" w:rsidDel="00000000" w:rsidP="00000000" w:rsidRDefault="00000000" w:rsidRPr="00000000" w14:paraId="00000003">
      <w:pPr>
        <w:pStyle w:val="Sub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1rh4ckre07xh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August 31st,</w:t>
      </w:r>
      <w:r w:rsidDel="00000000" w:rsidR="00000000" w:rsidRPr="00000000">
        <w:rPr>
          <w:rFonts w:ascii="Arial" w:cs="Arial" w:eastAsia="Arial" w:hAnsi="Arial"/>
          <w:rtl w:val="0"/>
        </w:rPr>
        <w:t xml:space="preserve"> 2023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rtl w:val="0"/>
        </w:rPr>
        <w:t xml:space="preserve">/ 3 - 4pm / Google Meet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d7c6siica7vj" w:id="3"/>
      <w:bookmarkEnd w:id="3"/>
      <w:r w:rsidDel="00000000" w:rsidR="00000000" w:rsidRPr="00000000">
        <w:rPr>
          <w:rtl w:val="0"/>
        </w:rPr>
        <w:t xml:space="preserve">Attendees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Shelby Grimnes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Matthew Silvas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Hunter Schuetz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Jared Adelson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Suzie Harris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Bransyn Smith </w:t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vh8yfwi0o5zd" w:id="4"/>
      <w:bookmarkEnd w:id="4"/>
      <w:r w:rsidDel="00000000" w:rsidR="00000000" w:rsidRPr="00000000">
        <w:rPr>
          <w:rtl w:val="0"/>
        </w:rPr>
        <w:t xml:space="preserve">Not in Attendance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Dakota Schuetz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Meeting summary discussed in separate call.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Wyatt Brown -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Unexcused Absence.</w:t>
      </w:r>
    </w:p>
    <w:p w:rsidR="00000000" w:rsidDel="00000000" w:rsidP="00000000" w:rsidRDefault="00000000" w:rsidRPr="00000000" w14:paraId="0000000E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bx9u4mwuq9wu" w:id="5"/>
      <w:bookmarkEnd w:id="5"/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t6mt4yhxr2fu" w:id="6"/>
      <w:bookmarkEnd w:id="6"/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tl w:val="0"/>
        </w:rPr>
        <w:t xml:space="preserve">Report back on conversations had with potential event location hosts.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before="0" w:beforeAutospacing="0"/>
        <w:ind w:left="720" w:hanging="360"/>
      </w:pPr>
      <w:r w:rsidDel="00000000" w:rsidR="00000000" w:rsidRPr="00000000">
        <w:rPr>
          <w:rtl w:val="0"/>
        </w:rPr>
        <w:t xml:space="preserve">Continue to talk through the sponsorship package structure for the 2024 season.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/>
      </w:pPr>
      <w:r w:rsidDel="00000000" w:rsidR="00000000" w:rsidRPr="00000000">
        <w:rPr>
          <w:rFonts w:ascii="Playfair Display" w:cs="Playfair Display" w:eastAsia="Playfair Display" w:hAnsi="Playfair Display"/>
          <w:b w:val="1"/>
          <w:color w:val="f75d5d"/>
          <w:sz w:val="32"/>
          <w:szCs w:val="32"/>
          <w:rtl w:val="0"/>
        </w:rPr>
        <w:t xml:space="preserve">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Matt spoke with Havasu, Cary ASC, Rowan Park, Stoke Run, Lauridsen skatepark, Daniel Dhers ASC.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Shelby spoke with Premises, Woodward West, Escondido, &amp; AZ Grind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 have come to preliminary conversations  with Havasu, Cary ASC, Rowan Park &amp; Stoke Run to host our 2024 Qualifiers.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Premises, Escondido, AZ Grind, DDASC have agreed to host grass roots events as soon as possible. They are also interested in allow us to sanction their own events in 2024.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Matt will be hosting his own events in Northern California under the USARS Banner &amp; his skateshop this year and early 2024.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Lauridsen skatepark asked for a presentation to be sent with a lot of detail for nationals application. We are going to work on that once we lock in some qualifier dates and sponsors.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Continued to discuss sponsorship opportunities and how that would work for us based on the events we think we have lined up. Still working on actual presentation.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00"/>
        </w:rPr>
      </w:pPr>
      <w:bookmarkStart w:colFirst="0" w:colLast="0" w:name="_vquozmyn3gny" w:id="7"/>
      <w:bookmarkEnd w:id="7"/>
      <w:r w:rsidDel="00000000" w:rsidR="00000000" w:rsidRPr="00000000">
        <w:rPr>
          <w:rtl w:val="0"/>
        </w:rPr>
        <w:t xml:space="preserve">Next Meeting Agenda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Wednesday,  October  11th , 2023 Time 3pm PST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Updates on events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Discuss judging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Updates on website progress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Updates on sponsorship packages</w:t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3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8"/>
          <w:bookmarkEnd w:id="8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25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9"/>
          <w:bookmarkEnd w:id="9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4B872D028A94F9679F020A7CBE224" ma:contentTypeVersion="14" ma:contentTypeDescription="Create a new document." ma:contentTypeScope="" ma:versionID="3bf80f6299e0ac95bd9f9ca1879bf561">
  <xsd:schema xmlns:xsd="http://www.w3.org/2001/XMLSchema" xmlns:xs="http://www.w3.org/2001/XMLSchema" xmlns:p="http://schemas.microsoft.com/office/2006/metadata/properties" xmlns:ns2="2396d72b-10e6-4cb2-b2d4-031036848ce3" xmlns:ns3="dd90d15a-ac3e-468c-a4be-fc9830916a51" targetNamespace="http://schemas.microsoft.com/office/2006/metadata/properties" ma:root="true" ma:fieldsID="452cad17800bd4cea55d3e220b849302" ns2:_="" ns3:_="">
    <xsd:import namespace="2396d72b-10e6-4cb2-b2d4-031036848ce3"/>
    <xsd:import namespace="dd90d15a-ac3e-468c-a4be-fc9830916a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6d72b-10e6-4cb2-b2d4-031036848c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ae47da-5d9a-4cf8-8f94-9c557ba4b02f}" ma:internalName="TaxCatchAll" ma:showField="CatchAllData" ma:web="2396d72b-10e6-4cb2-b2d4-031036848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d15a-ac3e-468c-a4be-fc9830916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e5726e3-511b-499a-b886-9648470bcd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B037C2-C024-40EE-A831-39D2B246B15B}"/>
</file>

<file path=customXml/itemProps2.xml><?xml version="1.0" encoding="utf-8"?>
<ds:datastoreItem xmlns:ds="http://schemas.openxmlformats.org/officeDocument/2006/customXml" ds:itemID="{A8C61A61-C42C-444E-9452-7581508BF04A}"/>
</file>