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DC20" w14:textId="77777777" w:rsidR="003D4FCF" w:rsidRPr="00EF087D" w:rsidRDefault="003D4FCF" w:rsidP="00EF087D">
      <w:pPr>
        <w:pStyle w:val="NoSpacing"/>
        <w:jc w:val="center"/>
        <w:rPr>
          <w:b/>
          <w:bCs/>
        </w:rPr>
      </w:pPr>
      <w:r w:rsidRPr="00EF087D">
        <w:rPr>
          <w:b/>
          <w:bCs/>
        </w:rPr>
        <w:t>USA Pentathlon Multisport</w:t>
      </w:r>
    </w:p>
    <w:p w14:paraId="379D640F" w14:textId="77777777" w:rsidR="003D4FCF" w:rsidRPr="00EF087D" w:rsidRDefault="003D4FCF" w:rsidP="00EF087D">
      <w:pPr>
        <w:pStyle w:val="NoSpacing"/>
        <w:jc w:val="center"/>
        <w:rPr>
          <w:b/>
          <w:bCs/>
        </w:rPr>
      </w:pPr>
      <w:r w:rsidRPr="00EF087D">
        <w:rPr>
          <w:b/>
          <w:bCs/>
        </w:rPr>
        <w:t>Board of Directors Meeting Minutes</w:t>
      </w:r>
    </w:p>
    <w:p w14:paraId="2C146246" w14:textId="77777777" w:rsidR="003D4FCF" w:rsidRDefault="003D4FCF" w:rsidP="00EF087D">
      <w:pPr>
        <w:pStyle w:val="NoSpacing"/>
      </w:pPr>
      <w:r>
        <w:t>Date: March 11, 2026</w:t>
      </w:r>
    </w:p>
    <w:p w14:paraId="250AF491" w14:textId="042EF7AF" w:rsidR="003D4FCF" w:rsidRDefault="003D4FCF" w:rsidP="00EF087D">
      <w:pPr>
        <w:pStyle w:val="NoSpacing"/>
      </w:pPr>
      <w:r>
        <w:t xml:space="preserve">Time: </w:t>
      </w:r>
      <w:r w:rsidR="00200640">
        <w:t>1pm Pacific</w:t>
      </w:r>
      <w:r>
        <w:t xml:space="preserve"> (Zoom)</w:t>
      </w:r>
    </w:p>
    <w:p w14:paraId="3055300D" w14:textId="77777777" w:rsidR="003D4FCF" w:rsidRDefault="003D4FCF" w:rsidP="00EF087D">
      <w:pPr>
        <w:pStyle w:val="NoSpacing"/>
      </w:pPr>
      <w:r>
        <w:t>Location: Virtual (Zoom)</w:t>
      </w:r>
    </w:p>
    <w:p w14:paraId="75DFE9D5" w14:textId="77777777" w:rsidR="00EF087D" w:rsidRDefault="00EF087D" w:rsidP="00EF087D">
      <w:pPr>
        <w:pStyle w:val="NoSpacing"/>
      </w:pPr>
    </w:p>
    <w:p w14:paraId="046EED0B" w14:textId="77777777" w:rsidR="00EF087D" w:rsidRDefault="003D4FCF" w:rsidP="00EF087D">
      <w:pPr>
        <w:pStyle w:val="NoSpacing"/>
      </w:pPr>
      <w:r w:rsidRPr="00C513C1">
        <w:rPr>
          <w:b/>
          <w:bCs/>
        </w:rPr>
        <w:t>Present</w:t>
      </w:r>
      <w:r>
        <w:t>: Tom Shepard (Chair); Barry Matchett; Ian Adamson; Brendan Anderson; Phelan French; Rob</w:t>
      </w:r>
      <w:r w:rsidR="00EF087D">
        <w:t xml:space="preserve"> </w:t>
      </w:r>
      <w:r>
        <w:t xml:space="preserve">Stull; Blair Driggs; Michelle DeMott; Lucas Schrimsher. </w:t>
      </w:r>
    </w:p>
    <w:p w14:paraId="6811293C" w14:textId="77777777" w:rsidR="00EF087D" w:rsidRDefault="00EF087D" w:rsidP="00EF087D">
      <w:pPr>
        <w:pStyle w:val="NoSpacing"/>
      </w:pPr>
    </w:p>
    <w:p w14:paraId="2C1B0F44" w14:textId="1A37C1C4" w:rsidR="003D4FCF" w:rsidRDefault="003D4FCF" w:rsidP="00EF087D">
      <w:pPr>
        <w:pStyle w:val="NoSpacing"/>
      </w:pPr>
      <w:r w:rsidRPr="00C513C1">
        <w:rPr>
          <w:b/>
          <w:bCs/>
        </w:rPr>
        <w:t>Absent</w:t>
      </w:r>
      <w:r>
        <w:t>: Willie Wilson; Dennis Bowser</w:t>
      </w:r>
      <w:r w:rsidR="00EF087D">
        <w:t xml:space="preserve"> </w:t>
      </w:r>
      <w:r>
        <w:t>(resigned as Athlete Representative).</w:t>
      </w:r>
    </w:p>
    <w:p w14:paraId="28B0DFE5" w14:textId="77777777" w:rsidR="00EF087D" w:rsidRDefault="00EF087D" w:rsidP="00EF087D">
      <w:pPr>
        <w:pStyle w:val="NoSpacing"/>
      </w:pPr>
    </w:p>
    <w:p w14:paraId="25257DC5" w14:textId="7567C300" w:rsidR="003D4FCF" w:rsidRDefault="003D4FCF" w:rsidP="00EF087D">
      <w:pPr>
        <w:pStyle w:val="NoSpacing"/>
      </w:pPr>
      <w:r w:rsidRPr="00C513C1">
        <w:rPr>
          <w:b/>
          <w:bCs/>
        </w:rPr>
        <w:t>Also Present</w:t>
      </w:r>
      <w:r>
        <w:t>: Kevin Montford, CEO; Tyler Evans (athlete, non-voting guest)</w:t>
      </w:r>
    </w:p>
    <w:p w14:paraId="02C8311B" w14:textId="77777777" w:rsidR="00EF087D" w:rsidRDefault="00EF087D" w:rsidP="00EF087D">
      <w:pPr>
        <w:pStyle w:val="NoSpacing"/>
      </w:pPr>
    </w:p>
    <w:p w14:paraId="2A56AEC8" w14:textId="77777777" w:rsidR="003D4FCF" w:rsidRPr="00C513C1" w:rsidRDefault="003D4FCF" w:rsidP="00EF087D">
      <w:pPr>
        <w:pStyle w:val="NoSpacing"/>
        <w:rPr>
          <w:b/>
          <w:bCs/>
        </w:rPr>
      </w:pPr>
      <w:r w:rsidRPr="00C513C1">
        <w:rPr>
          <w:b/>
          <w:bCs/>
        </w:rPr>
        <w:t>1. Call to Order &amp; Purpose of Meeting</w:t>
      </w:r>
    </w:p>
    <w:p w14:paraId="30F27B49" w14:textId="155C7714" w:rsidR="003D4FCF" w:rsidRDefault="003D4FCF" w:rsidP="00C513C1">
      <w:pPr>
        <w:pStyle w:val="NoSpacing"/>
      </w:pPr>
      <w:r>
        <w:t>The meeting was called to order by Board Chair Tom Shepard. He noted this as the first board meeting</w:t>
      </w:r>
      <w:r w:rsidR="00C513C1">
        <w:t xml:space="preserve"> </w:t>
      </w:r>
      <w:r>
        <w:t>of 2026 and acknowledged the significant volume of organizational activity underway. The agenda was</w:t>
      </w:r>
      <w:r w:rsidR="00C513C1">
        <w:t xml:space="preserve"> </w:t>
      </w:r>
      <w:r>
        <w:t>reordered to accommodate UIPM President Rob Stull, joining from overseas late in his evening. All</w:t>
      </w:r>
      <w:r w:rsidR="00C513C1">
        <w:t xml:space="preserve"> </w:t>
      </w:r>
      <w:r>
        <w:t>voting members were asked to declare any conflicts of interest at the outset or to recuse themselves at</w:t>
      </w:r>
      <w:r w:rsidR="00C513C1">
        <w:t xml:space="preserve"> </w:t>
      </w:r>
      <w:r>
        <w:t>the time of any applicable vote. No conflicts were declared.</w:t>
      </w:r>
    </w:p>
    <w:p w14:paraId="1A2A1C41" w14:textId="77777777" w:rsidR="00C513C1" w:rsidRDefault="00C513C1" w:rsidP="00C513C1">
      <w:pPr>
        <w:pStyle w:val="NoSpacing"/>
      </w:pPr>
    </w:p>
    <w:p w14:paraId="61706593" w14:textId="77777777" w:rsidR="003D4FCF" w:rsidRPr="00C513C1" w:rsidRDefault="003D4FCF" w:rsidP="00C513C1">
      <w:pPr>
        <w:pStyle w:val="NoSpacing"/>
        <w:rPr>
          <w:b/>
          <w:bCs/>
        </w:rPr>
      </w:pPr>
      <w:r w:rsidRPr="00C513C1">
        <w:rPr>
          <w:b/>
          <w:bCs/>
        </w:rPr>
        <w:t>2. Future Board Meeting Planning</w:t>
      </w:r>
    </w:p>
    <w:p w14:paraId="01CF7975" w14:textId="1E20A6E6" w:rsidR="003D4FCF" w:rsidRDefault="003D4FCF" w:rsidP="00A714E4">
      <w:pPr>
        <w:pStyle w:val="NoSpacing"/>
      </w:pPr>
      <w:r>
        <w:t xml:space="preserve">Chair Shepard announced that the Q2 2026 Board Meeting will be </w:t>
      </w:r>
      <w:r w:rsidR="00A714E4">
        <w:t>in person</w:t>
      </w:r>
      <w:r>
        <w:t>. The proposed date is Monday, June 30,</w:t>
      </w:r>
      <w:r w:rsidR="00A714E4">
        <w:t xml:space="preserve"> </w:t>
      </w:r>
      <w:r>
        <w:t>2026, immediately following USA Nationals (June 27–28, Charlotte, NC), to minimize scheduling</w:t>
      </w:r>
      <w:r w:rsidR="00A714E4">
        <w:t xml:space="preserve"> </w:t>
      </w:r>
      <w:r>
        <w:t>burden on working board members. The USOPC has encouraged board members to attend as many</w:t>
      </w:r>
      <w:r w:rsidR="00A714E4">
        <w:t xml:space="preserve"> </w:t>
      </w:r>
      <w:r>
        <w:t xml:space="preserve">organizational events as possible. </w:t>
      </w:r>
    </w:p>
    <w:p w14:paraId="664C7513" w14:textId="77777777" w:rsidR="00A714E4" w:rsidRDefault="00A714E4" w:rsidP="00A714E4">
      <w:pPr>
        <w:pStyle w:val="NoSpacing"/>
      </w:pPr>
    </w:p>
    <w:p w14:paraId="0F733242" w14:textId="77777777" w:rsidR="003D4FCF" w:rsidRPr="005F4774" w:rsidRDefault="003D4FCF" w:rsidP="00C513C1">
      <w:pPr>
        <w:pStyle w:val="NoSpacing"/>
        <w:rPr>
          <w:b/>
          <w:bCs/>
        </w:rPr>
      </w:pPr>
      <w:r w:rsidRPr="005F4774">
        <w:rPr>
          <w:b/>
          <w:bCs/>
        </w:rPr>
        <w:t>3. SafeSport Compliance</w:t>
      </w:r>
    </w:p>
    <w:p w14:paraId="053B23AF" w14:textId="6DC61526" w:rsidR="003D4FCF" w:rsidRDefault="003D4FCF" w:rsidP="00C513C1">
      <w:pPr>
        <w:pStyle w:val="NoSpacing"/>
      </w:pPr>
      <w:r>
        <w:t xml:space="preserve">Chair Shepard reminded all </w:t>
      </w:r>
      <w:proofErr w:type="gramStart"/>
      <w:r>
        <w:t>board mem</w:t>
      </w:r>
      <w:proofErr w:type="gramEnd"/>
      <w:r>
        <w:t xml:space="preserve"> members of their obligation to complete SafeSport compliance</w:t>
      </w:r>
      <w:r w:rsidR="005F4774">
        <w:t xml:space="preserve"> </w:t>
      </w:r>
      <w:r>
        <w:t>training as soon as possible if not yet completed. Full compliance is required for all board members.</w:t>
      </w:r>
    </w:p>
    <w:p w14:paraId="4F906DF4" w14:textId="77777777" w:rsidR="005F4774" w:rsidRDefault="005F4774" w:rsidP="00C513C1">
      <w:pPr>
        <w:pStyle w:val="NoSpacing"/>
      </w:pPr>
    </w:p>
    <w:p w14:paraId="48D4AAA5" w14:textId="77777777" w:rsidR="003D4FCF" w:rsidRPr="002511DC" w:rsidRDefault="003D4FCF" w:rsidP="002511DC">
      <w:pPr>
        <w:pStyle w:val="NoSpacing"/>
        <w:rPr>
          <w:b/>
          <w:bCs/>
        </w:rPr>
      </w:pPr>
      <w:r w:rsidRPr="002511DC">
        <w:rPr>
          <w:b/>
          <w:bCs/>
        </w:rPr>
        <w:t>4. UIPM President Update — Rob Stull</w:t>
      </w:r>
    </w:p>
    <w:p w14:paraId="21A34D04" w14:textId="77777777" w:rsidR="003D4FCF" w:rsidRDefault="003D4FCF" w:rsidP="002511DC">
      <w:pPr>
        <w:pStyle w:val="NoSpacing"/>
      </w:pPr>
      <w:r>
        <w:t>UIPM President Rob Stull provided a comprehensive global update covering the following areas:</w:t>
      </w:r>
    </w:p>
    <w:p w14:paraId="500DD1ED" w14:textId="77777777" w:rsidR="00604AE5" w:rsidRDefault="00604AE5" w:rsidP="002511DC">
      <w:pPr>
        <w:pStyle w:val="NoSpacing"/>
      </w:pPr>
    </w:p>
    <w:p w14:paraId="10D48900" w14:textId="7C6BC67D" w:rsidR="00604AE5" w:rsidRDefault="003D4FCF" w:rsidP="002511DC">
      <w:pPr>
        <w:pStyle w:val="NoSpacing"/>
      </w:pPr>
      <w:r w:rsidRPr="00604AE5">
        <w:rPr>
          <w:u w:val="single"/>
        </w:rPr>
        <w:t>Milan-Cortina Winter Olympic Games</w:t>
      </w:r>
      <w:r w:rsidR="002511DC" w:rsidRPr="00604AE5">
        <w:rPr>
          <w:u w:val="single"/>
        </w:rPr>
        <w:t xml:space="preserve"> </w:t>
      </w:r>
      <w:r w:rsidR="002511DC">
        <w:t xml:space="preserve">- </w:t>
      </w:r>
      <w:r>
        <w:t xml:space="preserve">President Stull attended as one of 37 International Federation presidents. A </w:t>
      </w:r>
      <w:r w:rsidR="0021303F">
        <w:t>meeting</w:t>
      </w:r>
      <w:r>
        <w:t xml:space="preserve"> hosted by</w:t>
      </w:r>
      <w:r w:rsidR="00604AE5">
        <w:t xml:space="preserve"> </w:t>
      </w:r>
      <w:r>
        <w:t>UIPM Honorary President Prince Albert and IOC First Vice President Juan Antonio Samaranch</w:t>
      </w:r>
      <w:r w:rsidR="00604AE5">
        <w:t xml:space="preserve"> </w:t>
      </w:r>
      <w:r>
        <w:t xml:space="preserve">brought together IOC Executive Board members for a focused discussion on modern pentathlon. </w:t>
      </w:r>
    </w:p>
    <w:p w14:paraId="27447E27" w14:textId="77777777" w:rsidR="00604AE5" w:rsidRDefault="00604AE5" w:rsidP="002511DC">
      <w:pPr>
        <w:pStyle w:val="NoSpacing"/>
      </w:pPr>
    </w:p>
    <w:p w14:paraId="5AE516B4" w14:textId="3C22838F" w:rsidR="003D4FCF" w:rsidRDefault="003D4FCF" w:rsidP="00AF224C">
      <w:pPr>
        <w:pStyle w:val="NoSpacing"/>
        <w:ind w:left="900"/>
      </w:pPr>
      <w:r>
        <w:t>Key</w:t>
      </w:r>
      <w:r w:rsidR="00604AE5">
        <w:t xml:space="preserve"> </w:t>
      </w:r>
      <w:r>
        <w:t>message delivered: the sport's changes — including the obstacle fifth discipline — have driven record</w:t>
      </w:r>
      <w:r w:rsidR="00604AE5">
        <w:t xml:space="preserve"> </w:t>
      </w:r>
      <w:r>
        <w:t>participation at the Pan American and Asian Championships, and that momentum must be</w:t>
      </w:r>
    </w:p>
    <w:p w14:paraId="21A4E6D0" w14:textId="77777777" w:rsidR="003D4FCF" w:rsidRDefault="003D4FCF" w:rsidP="00AF224C">
      <w:pPr>
        <w:pStyle w:val="NoSpacing"/>
        <w:ind w:left="900"/>
      </w:pPr>
      <w:r>
        <w:t>communicated proactively to IOC decision-makers.</w:t>
      </w:r>
    </w:p>
    <w:p w14:paraId="7A664F28" w14:textId="77777777" w:rsidR="00604AE5" w:rsidRDefault="00604AE5" w:rsidP="002511DC">
      <w:pPr>
        <w:pStyle w:val="NoSpacing"/>
      </w:pPr>
    </w:p>
    <w:p w14:paraId="68331F72" w14:textId="6CF70141" w:rsidR="003D4FCF" w:rsidRPr="00AF224C" w:rsidRDefault="003D4FCF" w:rsidP="00143D37">
      <w:pPr>
        <w:pStyle w:val="NoSpacing"/>
        <w:rPr>
          <w:u w:val="single"/>
        </w:rPr>
      </w:pPr>
      <w:r w:rsidRPr="00AF224C">
        <w:rPr>
          <w:u w:val="single"/>
        </w:rPr>
        <w:t xml:space="preserve">IOC President Kirstie Coventry </w:t>
      </w:r>
      <w:r w:rsidR="00781C17">
        <w:rPr>
          <w:u w:val="single"/>
        </w:rPr>
        <w:t xml:space="preserve">initiative </w:t>
      </w:r>
      <w:r w:rsidRPr="00AF224C">
        <w:rPr>
          <w:u w:val="single"/>
        </w:rPr>
        <w:t>— "Fit for the Future"</w:t>
      </w:r>
    </w:p>
    <w:p w14:paraId="027F3710" w14:textId="4955B80B" w:rsidR="003D4FCF" w:rsidRDefault="003D4FCF" w:rsidP="00143D37">
      <w:pPr>
        <w:pStyle w:val="NoSpacing"/>
      </w:pPr>
      <w:r>
        <w:t>IOC President Coventry has launched a comprehensive review of the</w:t>
      </w:r>
      <w:r w:rsidR="00781C17">
        <w:t xml:space="preserve"> </w:t>
      </w:r>
      <w:r>
        <w:t>Olympic movement under the banner "Fit for the Future." All stakeholders, including IFs, have been</w:t>
      </w:r>
      <w:r w:rsidR="00781C17">
        <w:t xml:space="preserve"> </w:t>
      </w:r>
      <w:r>
        <w:t>surveyed. Two priority frameworks relevant to USAPM are:</w:t>
      </w:r>
    </w:p>
    <w:p w14:paraId="65701B7B" w14:textId="3D825190" w:rsidR="003D4FCF" w:rsidRDefault="003D4FCF" w:rsidP="00781C17">
      <w:pPr>
        <w:pStyle w:val="NoSpacing"/>
        <w:numPr>
          <w:ilvl w:val="0"/>
          <w:numId w:val="2"/>
        </w:numPr>
      </w:pPr>
      <w:r>
        <w:lastRenderedPageBreak/>
        <w:t xml:space="preserve">"Fit for the </w:t>
      </w:r>
      <w:proofErr w:type="gramStart"/>
      <w:r>
        <w:t>Future" —</w:t>
      </w:r>
      <w:proofErr w:type="gramEnd"/>
      <w:r>
        <w:t xml:space="preserve"> youth-centered, values-driven, relevant programming.</w:t>
      </w:r>
    </w:p>
    <w:p w14:paraId="296CE97C" w14:textId="65C01A57" w:rsidR="003D4FCF" w:rsidRDefault="003D4FCF" w:rsidP="00781C17">
      <w:pPr>
        <w:pStyle w:val="NoSpacing"/>
        <w:numPr>
          <w:ilvl w:val="0"/>
          <w:numId w:val="1"/>
        </w:numPr>
      </w:pPr>
      <w:r>
        <w:t>Cost and Complexity — sports are evaluated on how expensive and how difficult they are t</w:t>
      </w:r>
      <w:r w:rsidR="00781C17">
        <w:t xml:space="preserve">o </w:t>
      </w:r>
      <w:r>
        <w:t xml:space="preserve">organize and understand. Simplicity of rules and spectator comprehension are weighted </w:t>
      </w:r>
      <w:r w:rsidR="00BA70E2">
        <w:t>h</w:t>
      </w:r>
      <w:r>
        <w:t>eavily.</w:t>
      </w:r>
    </w:p>
    <w:p w14:paraId="24020A29" w14:textId="77777777" w:rsidR="00781C17" w:rsidRDefault="00781C17" w:rsidP="00781C17">
      <w:pPr>
        <w:pStyle w:val="NoSpacing"/>
      </w:pPr>
    </w:p>
    <w:p w14:paraId="5245FCCF" w14:textId="1CF9536C" w:rsidR="003D4FCF" w:rsidRDefault="003D4FCF" w:rsidP="00781C17">
      <w:pPr>
        <w:pStyle w:val="NoSpacing"/>
      </w:pPr>
      <w:r>
        <w:t>President Stull urged the board to frame all organizational work within the "Fit for the Future" lens.</w:t>
      </w:r>
    </w:p>
    <w:p w14:paraId="15198BAE" w14:textId="77777777" w:rsidR="00AF224C" w:rsidRDefault="00AF224C" w:rsidP="00AF224C">
      <w:pPr>
        <w:pStyle w:val="NoSpacing"/>
      </w:pPr>
    </w:p>
    <w:p w14:paraId="620064F8" w14:textId="77777777" w:rsidR="003D4FCF" w:rsidRPr="00BA70E2" w:rsidRDefault="003D4FCF" w:rsidP="00BA70E2">
      <w:pPr>
        <w:pStyle w:val="NoSpacing"/>
        <w:rPr>
          <w:u w:val="single"/>
        </w:rPr>
      </w:pPr>
      <w:r w:rsidRPr="00BA70E2">
        <w:rPr>
          <w:u w:val="single"/>
        </w:rPr>
        <w:t>2026 Sport Rule Changes</w:t>
      </w:r>
    </w:p>
    <w:p w14:paraId="442E5AC8" w14:textId="77777777" w:rsidR="003D4FCF" w:rsidRDefault="003D4FCF" w:rsidP="00BA70E2">
      <w:pPr>
        <w:pStyle w:val="NoSpacing"/>
      </w:pPr>
      <w:r>
        <w:t>Effective for the 2026 season:</w:t>
      </w:r>
    </w:p>
    <w:p w14:paraId="415D7895" w14:textId="239ADB02" w:rsidR="003D4FCF" w:rsidRDefault="003D4FCF" w:rsidP="00BA70E2">
      <w:pPr>
        <w:pStyle w:val="NoSpacing"/>
        <w:numPr>
          <w:ilvl w:val="0"/>
          <w:numId w:val="2"/>
        </w:numPr>
      </w:pPr>
      <w:r>
        <w:t>Swimming distance reduced from 200m to 100m freestyle.</w:t>
      </w:r>
    </w:p>
    <w:p w14:paraId="39E7C25F" w14:textId="06D0A948" w:rsidR="003D4FCF" w:rsidRDefault="003D4FCF" w:rsidP="00BA70E2">
      <w:pPr>
        <w:pStyle w:val="NoSpacing"/>
        <w:numPr>
          <w:ilvl w:val="0"/>
          <w:numId w:val="2"/>
        </w:numPr>
      </w:pPr>
      <w:r>
        <w:t>A fifth shooting series added to increase dynamism.</w:t>
      </w:r>
    </w:p>
    <w:p w14:paraId="0B1892FA" w14:textId="0DFAE28F" w:rsidR="003D4FCF" w:rsidRDefault="003D4FCF" w:rsidP="00BA70E2">
      <w:pPr>
        <w:pStyle w:val="NoSpacing"/>
        <w:numPr>
          <w:ilvl w:val="0"/>
          <w:numId w:val="2"/>
        </w:numPr>
      </w:pPr>
      <w:r>
        <w:t>Swimming points conversion set at 5 points per second.</w:t>
      </w:r>
    </w:p>
    <w:p w14:paraId="640B5474" w14:textId="5558D5F2" w:rsidR="003D4FCF" w:rsidRDefault="003D4FCF" w:rsidP="00BA70E2">
      <w:pPr>
        <w:pStyle w:val="NoSpacing"/>
      </w:pPr>
      <w:r>
        <w:t>These changes were voted through on January 26, 2026, specifically to allow a full test season before</w:t>
      </w:r>
      <w:r w:rsidR="00B40CE8">
        <w:t xml:space="preserve"> </w:t>
      </w:r>
      <w:r>
        <w:t>the November 2026 UIPM Congress — the last opportunity to adjust the sport program before Los</w:t>
      </w:r>
      <w:r w:rsidR="00B40CE8">
        <w:t xml:space="preserve"> </w:t>
      </w:r>
      <w:r>
        <w:t>Angeles 2028.</w:t>
      </w:r>
    </w:p>
    <w:p w14:paraId="4B326E0F" w14:textId="77777777" w:rsidR="00B40CE8" w:rsidRDefault="00B40CE8" w:rsidP="00BA70E2">
      <w:pPr>
        <w:pStyle w:val="NoSpacing"/>
      </w:pPr>
    </w:p>
    <w:p w14:paraId="21B3D017" w14:textId="77777777" w:rsidR="003D4FCF" w:rsidRPr="0009683F" w:rsidRDefault="003D4FCF" w:rsidP="0009683F">
      <w:pPr>
        <w:pStyle w:val="NoSpacing"/>
        <w:rPr>
          <w:u w:val="single"/>
        </w:rPr>
      </w:pPr>
      <w:r w:rsidRPr="0009683F">
        <w:rPr>
          <w:u w:val="single"/>
        </w:rPr>
        <w:t>Brisbane 2032</w:t>
      </w:r>
    </w:p>
    <w:p w14:paraId="31A46F19" w14:textId="73683760" w:rsidR="003D4FCF" w:rsidRDefault="003D4FCF" w:rsidP="0009683F">
      <w:pPr>
        <w:pStyle w:val="NoSpacing"/>
      </w:pPr>
      <w:r>
        <w:t xml:space="preserve">The IOC is expected to announce the initial Brisbane 2032 Olympic program between June 23 and late October 2026. USAPM's goal is to be on that initial program list. </w:t>
      </w:r>
    </w:p>
    <w:p w14:paraId="04C21F70" w14:textId="77777777" w:rsidR="00B40CE8" w:rsidRDefault="00B40CE8" w:rsidP="003D4FCF"/>
    <w:p w14:paraId="0C46E7F4" w14:textId="68B50D0A" w:rsidR="003D4FCF" w:rsidRPr="003B27E5" w:rsidRDefault="003D4FCF" w:rsidP="003B27E5">
      <w:pPr>
        <w:pStyle w:val="NoSpacing"/>
        <w:rPr>
          <w:u w:val="single"/>
        </w:rPr>
      </w:pPr>
      <w:r w:rsidRPr="003B27E5">
        <w:rPr>
          <w:u w:val="single"/>
        </w:rPr>
        <w:t>2026 UIPM World Cup Season</w:t>
      </w:r>
    </w:p>
    <w:p w14:paraId="223118F8" w14:textId="5B75C1A3" w:rsidR="003D4FCF" w:rsidRDefault="003D4FCF" w:rsidP="003B27E5">
      <w:pPr>
        <w:pStyle w:val="NoSpacing"/>
      </w:pPr>
      <w:r>
        <w:t>• World Cup 1 — Cairo (April 8–12): Monitoring Middle East situation closely.</w:t>
      </w:r>
      <w:r w:rsidR="003B27E5">
        <w:t xml:space="preserve"> </w:t>
      </w:r>
      <w:r>
        <w:t>Athlete safety is the primary consideration.</w:t>
      </w:r>
    </w:p>
    <w:p w14:paraId="175109C2" w14:textId="77777777" w:rsidR="00864426" w:rsidRDefault="00864426" w:rsidP="003B27E5">
      <w:pPr>
        <w:pStyle w:val="NoSpacing"/>
      </w:pPr>
    </w:p>
    <w:p w14:paraId="50979C76" w14:textId="77777777" w:rsidR="003D4FCF" w:rsidRDefault="003D4FCF" w:rsidP="003B27E5">
      <w:pPr>
        <w:pStyle w:val="NoSpacing"/>
      </w:pPr>
      <w:r>
        <w:t>• World Cup 2 — Bulgaria (May 13–17)</w:t>
      </w:r>
    </w:p>
    <w:p w14:paraId="1F88081B" w14:textId="77777777" w:rsidR="00864426" w:rsidRDefault="00864426" w:rsidP="003B27E5">
      <w:pPr>
        <w:pStyle w:val="NoSpacing"/>
      </w:pPr>
    </w:p>
    <w:p w14:paraId="635A47D0" w14:textId="77777777" w:rsidR="003D4FCF" w:rsidRDefault="003D4FCF" w:rsidP="003B27E5">
      <w:pPr>
        <w:pStyle w:val="NoSpacing"/>
      </w:pPr>
      <w:r>
        <w:t>• World Cup 3 — Budapest (June 9–13): Identified as the most strategically significant event of the</w:t>
      </w:r>
    </w:p>
    <w:p w14:paraId="1981D473" w14:textId="77777777" w:rsidR="003D4FCF" w:rsidRDefault="003D4FCF" w:rsidP="003B27E5">
      <w:pPr>
        <w:pStyle w:val="NoSpacing"/>
      </w:pPr>
      <w:r>
        <w:t>season. The European Olympic Committee General Assembly will be held concurrently,</w:t>
      </w:r>
    </w:p>
    <w:p w14:paraId="24C00A1C" w14:textId="77777777" w:rsidR="003D4FCF" w:rsidRDefault="003D4FCF" w:rsidP="003B27E5">
      <w:pPr>
        <w:pStyle w:val="NoSpacing"/>
      </w:pPr>
      <w:r>
        <w:t>bringing 54 NOC presidents and Secretary Generals to Budapest. The IOC President has been</w:t>
      </w:r>
    </w:p>
    <w:p w14:paraId="76508ED6" w14:textId="77777777" w:rsidR="003D4FCF" w:rsidRDefault="003D4FCF" w:rsidP="003B27E5">
      <w:pPr>
        <w:pStyle w:val="NoSpacing"/>
      </w:pPr>
      <w:r>
        <w:t>invited to attend — which would mark the first time in history an IOC president has attended a</w:t>
      </w:r>
    </w:p>
    <w:p w14:paraId="0B84B091" w14:textId="77777777" w:rsidR="003D4FCF" w:rsidRDefault="003D4FCF" w:rsidP="003B27E5">
      <w:pPr>
        <w:pStyle w:val="NoSpacing"/>
      </w:pPr>
      <w:r>
        <w:t>modern pentathlon event outside the Olympic Games. Between 10 and 20 IOC members are</w:t>
      </w:r>
    </w:p>
    <w:p w14:paraId="7C7651DC" w14:textId="77777777" w:rsidR="003D4FCF" w:rsidRDefault="003D4FCF" w:rsidP="003B27E5">
      <w:pPr>
        <w:pStyle w:val="NoSpacing"/>
      </w:pPr>
      <w:r>
        <w:t>expected to attend.</w:t>
      </w:r>
    </w:p>
    <w:p w14:paraId="41CCCAF4" w14:textId="77777777" w:rsidR="003B27E5" w:rsidRDefault="003B27E5" w:rsidP="003B27E5">
      <w:pPr>
        <w:pStyle w:val="NoSpacing"/>
      </w:pPr>
    </w:p>
    <w:p w14:paraId="741BBA2F" w14:textId="7A8CC366" w:rsidR="003D4FCF" w:rsidRDefault="003D4FCF" w:rsidP="003B27E5">
      <w:pPr>
        <w:pStyle w:val="NoSpacing"/>
      </w:pPr>
      <w:r>
        <w:t>• World Championships — China (August/September): Pentathlon World Championships (last</w:t>
      </w:r>
    </w:p>
    <w:p w14:paraId="66C283F3" w14:textId="77777777" w:rsidR="003D4FCF" w:rsidRDefault="003D4FCF" w:rsidP="003B27E5">
      <w:pPr>
        <w:pStyle w:val="NoSpacing"/>
      </w:pPr>
      <w:r>
        <w:t>week of August) and Obstacle World Championships (first week of September) will be presented</w:t>
      </w:r>
    </w:p>
    <w:p w14:paraId="4F4CEA40" w14:textId="77777777" w:rsidR="003D4FCF" w:rsidRDefault="003D4FCF" w:rsidP="003B27E5">
      <w:pPr>
        <w:pStyle w:val="NoSpacing"/>
      </w:pPr>
      <w:r>
        <w:t>jointly as the "UIPM World Championships Tour of China." Universal Studios Beijing is under</w:t>
      </w:r>
    </w:p>
    <w:p w14:paraId="54C38572" w14:textId="77777777" w:rsidR="003D4FCF" w:rsidRDefault="003D4FCF" w:rsidP="003B27E5">
      <w:pPr>
        <w:pStyle w:val="NoSpacing"/>
      </w:pPr>
      <w:r>
        <w:t xml:space="preserve">discussion as a potential venue. The goal is </w:t>
      </w:r>
      <w:proofErr w:type="gramStart"/>
      <w:r>
        <w:t>the</w:t>
      </w:r>
      <w:proofErr w:type="gramEnd"/>
      <w:r>
        <w:t xml:space="preserve"> most nations ever to participate in a UIPM World</w:t>
      </w:r>
    </w:p>
    <w:p w14:paraId="6BE34B57" w14:textId="77777777" w:rsidR="003D4FCF" w:rsidRDefault="003D4FCF" w:rsidP="003B27E5">
      <w:pPr>
        <w:pStyle w:val="NoSpacing"/>
      </w:pPr>
      <w:r>
        <w:t>Championship event.</w:t>
      </w:r>
    </w:p>
    <w:p w14:paraId="09115F96" w14:textId="77777777" w:rsidR="00864426" w:rsidRDefault="00864426" w:rsidP="003B27E5">
      <w:pPr>
        <w:pStyle w:val="NoSpacing"/>
      </w:pPr>
    </w:p>
    <w:p w14:paraId="09CE3C26" w14:textId="77777777" w:rsidR="003D4FCF" w:rsidRPr="00864426" w:rsidRDefault="003D4FCF" w:rsidP="00864426">
      <w:pPr>
        <w:pStyle w:val="NoSpacing"/>
        <w:rPr>
          <w:u w:val="single"/>
        </w:rPr>
      </w:pPr>
      <w:r w:rsidRPr="00864426">
        <w:rPr>
          <w:u w:val="single"/>
        </w:rPr>
        <w:t>FISA / World Obstacle Integration</w:t>
      </w:r>
    </w:p>
    <w:p w14:paraId="15DF4129" w14:textId="43D72C1D" w:rsidR="003D4FCF" w:rsidRDefault="003D4FCF" w:rsidP="00864426">
      <w:pPr>
        <w:pStyle w:val="NoSpacing"/>
      </w:pPr>
      <w:r>
        <w:t>A membership vote on the full integration of the FISA (World Obstacle) nations into UIPM governance</w:t>
      </w:r>
      <w:r w:rsidR="00864426">
        <w:t xml:space="preserve"> </w:t>
      </w:r>
      <w:r w:rsidR="009478C6">
        <w:t>is</w:t>
      </w:r>
      <w:r>
        <w:t xml:space="preserve"> taking plac</w:t>
      </w:r>
      <w:r w:rsidR="009478C6">
        <w:t>e</w:t>
      </w:r>
      <w:r>
        <w:t>. The FISA universe covers 65 nations, many of which</w:t>
      </w:r>
      <w:r w:rsidR="009478C6">
        <w:t xml:space="preserve"> </w:t>
      </w:r>
      <w:r>
        <w:t>have active obstacle/OCR programs but no current pentathlon presence — representing significant</w:t>
      </w:r>
    </w:p>
    <w:p w14:paraId="30D37BBE" w14:textId="77777777" w:rsidR="003D4FCF" w:rsidRDefault="003D4FCF" w:rsidP="00864426">
      <w:pPr>
        <w:pStyle w:val="NoSpacing"/>
      </w:pPr>
      <w:r>
        <w:t>growth opportunity.</w:t>
      </w:r>
    </w:p>
    <w:p w14:paraId="748ED31A" w14:textId="77777777" w:rsidR="00864426" w:rsidRDefault="00864426" w:rsidP="00864426">
      <w:pPr>
        <w:pStyle w:val="NoSpacing"/>
      </w:pPr>
    </w:p>
    <w:p w14:paraId="3C3EE431" w14:textId="77777777" w:rsidR="003D4FCF" w:rsidRPr="009478C6" w:rsidRDefault="003D4FCF" w:rsidP="009478C6">
      <w:pPr>
        <w:pStyle w:val="NoSpacing"/>
        <w:rPr>
          <w:u w:val="single"/>
        </w:rPr>
      </w:pPr>
      <w:r w:rsidRPr="009478C6">
        <w:rPr>
          <w:u w:val="single"/>
        </w:rPr>
        <w:t>LA 2028</w:t>
      </w:r>
    </w:p>
    <w:p w14:paraId="47A45FB1" w14:textId="545BC9FF" w:rsidR="003D4FCF" w:rsidRDefault="003D4FCF" w:rsidP="009478C6">
      <w:pPr>
        <w:pStyle w:val="NoSpacing"/>
      </w:pPr>
      <w:r>
        <w:lastRenderedPageBreak/>
        <w:t>Jim Gregory has been serving as Competition Director for several months. Negotiations with LA28 are</w:t>
      </w:r>
      <w:r w:rsidR="009478C6">
        <w:t xml:space="preserve"> </w:t>
      </w:r>
      <w:r>
        <w:t>ongoing. N</w:t>
      </w:r>
      <w:r w:rsidR="009478C6">
        <w:t xml:space="preserve">ational </w:t>
      </w:r>
      <w:r>
        <w:t>F</w:t>
      </w:r>
      <w:r w:rsidR="009478C6">
        <w:t>ederations</w:t>
      </w:r>
      <w:r>
        <w:t xml:space="preserve"> are responsible for identifying and training judges and volunteers</w:t>
      </w:r>
    </w:p>
    <w:p w14:paraId="2F56A427" w14:textId="3BCD1785" w:rsidR="003D4FCF" w:rsidRDefault="003D4FCF" w:rsidP="009478C6">
      <w:pPr>
        <w:pStyle w:val="NoSpacing"/>
      </w:pPr>
      <w:r>
        <w:t xml:space="preserve">(approximately 1,000 roles, consistent with the Paris Games). USAPM should aim to be a solution for </w:t>
      </w:r>
      <w:r w:rsidRPr="003D4FCF">
        <w:t>LA28 organizers.</w:t>
      </w:r>
    </w:p>
    <w:p w14:paraId="3803EBD6" w14:textId="77777777" w:rsidR="004654DA" w:rsidRDefault="004654DA" w:rsidP="000D5399"/>
    <w:p w14:paraId="312B9A8C" w14:textId="16A0F5D7" w:rsidR="000D5399" w:rsidRPr="004654DA" w:rsidRDefault="000D5399" w:rsidP="004654DA">
      <w:pPr>
        <w:pStyle w:val="NoSpacing"/>
        <w:rPr>
          <w:b/>
          <w:bCs/>
        </w:rPr>
      </w:pPr>
      <w:r w:rsidRPr="004654DA">
        <w:rPr>
          <w:b/>
          <w:bCs/>
        </w:rPr>
        <w:t>5. China World Championships — Visa Support for U.S. Athletes</w:t>
      </w:r>
    </w:p>
    <w:p w14:paraId="483F10A9" w14:textId="442A4C62" w:rsidR="000D5399" w:rsidRDefault="000D5399" w:rsidP="004654DA">
      <w:pPr>
        <w:pStyle w:val="NoSpacing"/>
      </w:pPr>
      <w:r>
        <w:t>Athlete Representative Phelan French raised the concern that U.S. athletes face significant challenges</w:t>
      </w:r>
      <w:r w:rsidR="004654DA">
        <w:t xml:space="preserve"> </w:t>
      </w:r>
      <w:r>
        <w:t>obtaining visas for travel to China. President Stull offered to facilitate an invitation letter from the</w:t>
      </w:r>
      <w:r w:rsidR="004654DA">
        <w:t xml:space="preserve"> </w:t>
      </w:r>
      <w:r>
        <w:t>Chinese Pentathlon Federation listing eligible U.S. athletes to support the visa application process. It</w:t>
      </w:r>
      <w:r w:rsidR="004654DA">
        <w:t xml:space="preserve"> </w:t>
      </w:r>
      <w:r>
        <w:t>was agreed that a list of up to 15 male and 15 female athletes could be submitted. Chair Shepard</w:t>
      </w:r>
      <w:r w:rsidR="004654DA">
        <w:t xml:space="preserve"> </w:t>
      </w:r>
      <w:r>
        <w:t>designated this as a formal action item.</w:t>
      </w:r>
    </w:p>
    <w:p w14:paraId="7CBADDBF" w14:textId="77777777" w:rsidR="004654DA" w:rsidRDefault="004654DA" w:rsidP="004654DA">
      <w:pPr>
        <w:pStyle w:val="NoSpacing"/>
      </w:pPr>
    </w:p>
    <w:p w14:paraId="1D4F547F" w14:textId="0838EF50" w:rsidR="000D5399" w:rsidRDefault="000D5399" w:rsidP="004654DA">
      <w:pPr>
        <w:pStyle w:val="NoSpacing"/>
      </w:pPr>
      <w:r>
        <w:t>Action Item: Phelan French, athlete representatives, and Kevin Montford to coordinate with the UIPM</w:t>
      </w:r>
      <w:r w:rsidR="004654DA">
        <w:t xml:space="preserve"> </w:t>
      </w:r>
      <w:r>
        <w:t>and Chinese Pentathlon Federation on a timely visa invitation letter process for the 2026 World</w:t>
      </w:r>
      <w:r w:rsidR="004654DA">
        <w:t xml:space="preserve"> </w:t>
      </w:r>
      <w:r>
        <w:t>Championships.</w:t>
      </w:r>
    </w:p>
    <w:p w14:paraId="69E1C801" w14:textId="77777777" w:rsidR="004654DA" w:rsidRDefault="004654DA" w:rsidP="004654DA">
      <w:pPr>
        <w:pStyle w:val="NoSpacing"/>
      </w:pPr>
    </w:p>
    <w:p w14:paraId="07693B32" w14:textId="77777777" w:rsidR="000D5399" w:rsidRPr="00E54CEC" w:rsidRDefault="000D5399" w:rsidP="004654DA">
      <w:pPr>
        <w:pStyle w:val="NoSpacing"/>
        <w:rPr>
          <w:b/>
          <w:bCs/>
        </w:rPr>
      </w:pPr>
      <w:r w:rsidRPr="00E54CEC">
        <w:rPr>
          <w:b/>
          <w:bCs/>
        </w:rPr>
        <w:t>6. Bylaw Amendment — Ex-Officio Board Member Position</w:t>
      </w:r>
    </w:p>
    <w:p w14:paraId="78ED85EA" w14:textId="6A68B6A6" w:rsidR="000D5399" w:rsidRDefault="000D5399" w:rsidP="004654DA">
      <w:pPr>
        <w:pStyle w:val="NoSpacing"/>
      </w:pPr>
      <w:r>
        <w:t>Chair Shepard presented a proposed amendment to the USAPM Bylaws to create a formal ex-officio</w:t>
      </w:r>
      <w:r w:rsidR="00E54CEC">
        <w:t xml:space="preserve"> </w:t>
      </w:r>
      <w:r>
        <w:t xml:space="preserve">(non-voting) board member designation. The rationale is to retain the expertise and </w:t>
      </w:r>
      <w:r w:rsidR="00E54CEC">
        <w:t>i</w:t>
      </w:r>
      <w:r>
        <w:t>nstitutional</w:t>
      </w:r>
      <w:r w:rsidR="00E54CEC">
        <w:t xml:space="preserve"> </w:t>
      </w:r>
      <w:r>
        <w:t>knowledge of individuals serving in senior international or affiliated foundation leadership roles (such as</w:t>
      </w:r>
      <w:r w:rsidR="00E54CEC">
        <w:t xml:space="preserve"> </w:t>
      </w:r>
      <w:r>
        <w:t>the UIPM presidency) without creating recurring voting conflicts.</w:t>
      </w:r>
    </w:p>
    <w:p w14:paraId="397B8CA3" w14:textId="77777777" w:rsidR="00E54CEC" w:rsidRDefault="00E54CEC" w:rsidP="004654DA">
      <w:pPr>
        <w:pStyle w:val="NoSpacing"/>
      </w:pPr>
    </w:p>
    <w:p w14:paraId="48DA6BCA" w14:textId="6413B6BC" w:rsidR="00E54CEC" w:rsidRDefault="000D5399" w:rsidP="004654DA">
      <w:pPr>
        <w:pStyle w:val="NoSpacing"/>
      </w:pPr>
      <w:r>
        <w:t xml:space="preserve">Board </w:t>
      </w:r>
      <w:r w:rsidR="00E54CEC">
        <w:t>member</w:t>
      </w:r>
      <w:r>
        <w:t xml:space="preserve"> Blair Driggs read the proposed amendment language. </w:t>
      </w:r>
    </w:p>
    <w:p w14:paraId="294408FA" w14:textId="77777777" w:rsidR="00E54CEC" w:rsidRDefault="00E54CEC" w:rsidP="004654DA">
      <w:pPr>
        <w:pStyle w:val="NoSpacing"/>
      </w:pPr>
    </w:p>
    <w:p w14:paraId="4B376D86" w14:textId="7E65FA66" w:rsidR="000D5399" w:rsidRDefault="000D5399" w:rsidP="004654DA">
      <w:pPr>
        <w:pStyle w:val="NoSpacing"/>
      </w:pPr>
      <w:r>
        <w:t>Key provisions:</w:t>
      </w:r>
    </w:p>
    <w:p w14:paraId="27AABC81" w14:textId="79A7D597" w:rsidR="000D5399" w:rsidRDefault="000D5399" w:rsidP="00A43165">
      <w:pPr>
        <w:pStyle w:val="NoSpacing"/>
        <w:numPr>
          <w:ilvl w:val="0"/>
          <w:numId w:val="3"/>
        </w:numPr>
      </w:pPr>
      <w:r>
        <w:t>Ex-officio positions may be established for individuals elected or appointed to the UIPM Executive</w:t>
      </w:r>
      <w:r w:rsidR="00BF06B2">
        <w:t xml:space="preserve"> </w:t>
      </w:r>
      <w:r>
        <w:t>Board or serving as the head of the USAPM Foundation (a board-approved affiliated entity).</w:t>
      </w:r>
    </w:p>
    <w:p w14:paraId="5C0E790D" w14:textId="5B12EAD3" w:rsidR="000D5399" w:rsidRDefault="000D5399" w:rsidP="00A43165">
      <w:pPr>
        <w:pStyle w:val="NoSpacing"/>
        <w:numPr>
          <w:ilvl w:val="0"/>
          <w:numId w:val="3"/>
        </w:numPr>
      </w:pPr>
      <w:r>
        <w:t>Ex-officio members retain full board participation rights but are explicitly excluded from voting.</w:t>
      </w:r>
    </w:p>
    <w:p w14:paraId="3ED7A49C" w14:textId="7FC78DE5" w:rsidR="000D5399" w:rsidRDefault="000D5399" w:rsidP="00A43165">
      <w:pPr>
        <w:pStyle w:val="NoSpacing"/>
        <w:numPr>
          <w:ilvl w:val="0"/>
          <w:numId w:val="3"/>
        </w:numPr>
      </w:pPr>
      <w:r>
        <w:t>The Board must formally approve any affiliated foundation before that organization's</w:t>
      </w:r>
      <w:r w:rsidR="00A43165">
        <w:t xml:space="preserve"> r</w:t>
      </w:r>
      <w:r>
        <w:t>epresentative</w:t>
      </w:r>
      <w:r w:rsidR="00A43165">
        <w:t xml:space="preserve"> </w:t>
      </w:r>
      <w:r>
        <w:t>may serve in an ex-officio capacity.</w:t>
      </w:r>
    </w:p>
    <w:p w14:paraId="2E183D78" w14:textId="77777777" w:rsidR="00A43165" w:rsidRDefault="00A43165" w:rsidP="004654DA">
      <w:pPr>
        <w:pStyle w:val="NoSpacing"/>
      </w:pPr>
    </w:p>
    <w:p w14:paraId="7C7CA051" w14:textId="77777777" w:rsidR="000D5399" w:rsidRDefault="000D5399" w:rsidP="004654DA">
      <w:pPr>
        <w:pStyle w:val="NoSpacing"/>
      </w:pPr>
      <w:r>
        <w:t>Brendan Anderson asked a clarifying question regarding the foundation reference. Blair Driggs</w:t>
      </w:r>
    </w:p>
    <w:p w14:paraId="4CB4BD35" w14:textId="7B84F661" w:rsidR="000D5399" w:rsidRDefault="000D5399" w:rsidP="004654DA">
      <w:pPr>
        <w:pStyle w:val="NoSpacing"/>
      </w:pPr>
      <w:r>
        <w:t>confirmed the provision is designed to also accommodate a future USAPM Foundation, consistent with</w:t>
      </w:r>
      <w:r w:rsidR="00BF06B2">
        <w:t xml:space="preserve"> </w:t>
      </w:r>
      <w:r>
        <w:t>models used by organizations such as USA Swimming.</w:t>
      </w:r>
    </w:p>
    <w:p w14:paraId="39AB6978" w14:textId="77777777" w:rsidR="00BF06B2" w:rsidRDefault="00BF06B2" w:rsidP="004654DA">
      <w:pPr>
        <w:pStyle w:val="NoSpacing"/>
      </w:pPr>
    </w:p>
    <w:p w14:paraId="321DC651" w14:textId="7B3CEC34" w:rsidR="000D5399" w:rsidRDefault="00BF06B2" w:rsidP="004654DA">
      <w:pPr>
        <w:pStyle w:val="NoSpacing"/>
      </w:pPr>
      <w:r>
        <w:t xml:space="preserve">Should the bylaw amendment be approved, </w:t>
      </w:r>
      <w:r w:rsidR="000D5399">
        <w:t xml:space="preserve">Rob Stull </w:t>
      </w:r>
      <w:r>
        <w:t>would</w:t>
      </w:r>
      <w:r w:rsidR="000D5399">
        <w:t xml:space="preserve"> transition from his current board seat to the new ex-officio, non-voting position,</w:t>
      </w:r>
      <w:r>
        <w:t xml:space="preserve"> </w:t>
      </w:r>
      <w:r w:rsidR="000D5399">
        <w:t>maintaining the Board's athlete representation ratio at or above the required 33%.</w:t>
      </w:r>
    </w:p>
    <w:p w14:paraId="5A5E239E" w14:textId="77777777" w:rsidR="00BF06B2" w:rsidRDefault="00BF06B2" w:rsidP="004654DA">
      <w:pPr>
        <w:pStyle w:val="NoSpacing"/>
      </w:pPr>
    </w:p>
    <w:p w14:paraId="3B4DE5F2" w14:textId="51FCC170" w:rsidR="000D5399" w:rsidRDefault="000D5399" w:rsidP="004654DA">
      <w:pPr>
        <w:pStyle w:val="NoSpacing"/>
      </w:pPr>
      <w:r w:rsidRPr="00BF06B2">
        <w:rPr>
          <w:b/>
          <w:bCs/>
        </w:rPr>
        <w:t>Motion</w:t>
      </w:r>
      <w:r>
        <w:t>: Moved</w:t>
      </w:r>
      <w:r w:rsidR="004F6E37">
        <w:t xml:space="preserve"> and seconded</w:t>
      </w:r>
      <w:r>
        <w:t xml:space="preserve"> to approve the proposed bylaw amendment</w:t>
      </w:r>
      <w:r w:rsidR="004F6E37">
        <w:t xml:space="preserve">.  </w:t>
      </w:r>
    </w:p>
    <w:p w14:paraId="32E81B07" w14:textId="77777777" w:rsidR="000D5399" w:rsidRDefault="000D5399" w:rsidP="004654DA">
      <w:pPr>
        <w:pStyle w:val="NoSpacing"/>
      </w:pPr>
      <w:r w:rsidRPr="004F6E37">
        <w:rPr>
          <w:b/>
          <w:bCs/>
        </w:rPr>
        <w:t>Vote: Approved unanimously</w:t>
      </w:r>
      <w:r>
        <w:t xml:space="preserve"> — all </w:t>
      </w:r>
      <w:proofErr w:type="gramStart"/>
      <w:r>
        <w:t>ayes</w:t>
      </w:r>
      <w:proofErr w:type="gramEnd"/>
      <w:r>
        <w:t>, no opposition, no abstentions.</w:t>
      </w:r>
    </w:p>
    <w:p w14:paraId="2E2D0BE4" w14:textId="77777777" w:rsidR="004654DA" w:rsidRDefault="004654DA" w:rsidP="004654DA">
      <w:pPr>
        <w:pStyle w:val="NoSpacing"/>
      </w:pPr>
    </w:p>
    <w:p w14:paraId="0D61B589" w14:textId="77777777" w:rsidR="000D5399" w:rsidRPr="005D7FE1" w:rsidRDefault="000D5399" w:rsidP="005D7FE1">
      <w:pPr>
        <w:pStyle w:val="NoSpacing"/>
        <w:rPr>
          <w:u w:val="single"/>
        </w:rPr>
      </w:pPr>
      <w:r w:rsidRPr="005D7FE1">
        <w:rPr>
          <w:u w:val="single"/>
        </w:rPr>
        <w:t>7. Board Composition Update</w:t>
      </w:r>
    </w:p>
    <w:p w14:paraId="787E0203" w14:textId="77777777" w:rsidR="000D5399" w:rsidRDefault="000D5399" w:rsidP="005D7FE1">
      <w:pPr>
        <w:pStyle w:val="NoSpacing"/>
      </w:pPr>
      <w:r>
        <w:t>Chair Shepard noted the following changes to board composition:</w:t>
      </w:r>
    </w:p>
    <w:p w14:paraId="1520249A" w14:textId="21594524" w:rsidR="000D5399" w:rsidRDefault="000D5399" w:rsidP="005D7FE1">
      <w:pPr>
        <w:pStyle w:val="NoSpacing"/>
        <w:numPr>
          <w:ilvl w:val="0"/>
          <w:numId w:val="3"/>
        </w:numPr>
      </w:pPr>
      <w:r>
        <w:t>Dennis Bowser has stepped down as Athlete Representative.</w:t>
      </w:r>
    </w:p>
    <w:p w14:paraId="77986050" w14:textId="120B1468" w:rsidR="000D5399" w:rsidRDefault="000D5399" w:rsidP="003917B4">
      <w:pPr>
        <w:pStyle w:val="NoSpacing"/>
        <w:numPr>
          <w:ilvl w:val="0"/>
          <w:numId w:val="3"/>
        </w:numPr>
      </w:pPr>
      <w:r>
        <w:lastRenderedPageBreak/>
        <w:t xml:space="preserve">Current Athlete Representatives </w:t>
      </w:r>
      <w:proofErr w:type="gramStart"/>
      <w:r>
        <w:t>are:</w:t>
      </w:r>
      <w:proofErr w:type="gramEnd"/>
      <w:r>
        <w:t xml:space="preserve"> Phelan French, Brendan Anderson, and Lucas</w:t>
      </w:r>
      <w:r w:rsidR="003917B4">
        <w:t xml:space="preserve"> </w:t>
      </w:r>
      <w:r>
        <w:t>Schrimsher.</w:t>
      </w:r>
    </w:p>
    <w:p w14:paraId="2BB3C870" w14:textId="4E1A93DA" w:rsidR="000D5399" w:rsidRDefault="000D5399" w:rsidP="005D7FE1">
      <w:pPr>
        <w:pStyle w:val="NoSpacing"/>
        <w:numPr>
          <w:ilvl w:val="0"/>
          <w:numId w:val="4"/>
        </w:numPr>
      </w:pPr>
      <w:r>
        <w:t>Rob Stull transitions to ex-officio, non-voting status per the bylaw amendment.</w:t>
      </w:r>
    </w:p>
    <w:p w14:paraId="1A326589" w14:textId="6BA7B7B8" w:rsidR="000D5399" w:rsidRDefault="000D5399" w:rsidP="005D7FE1">
      <w:pPr>
        <w:pStyle w:val="NoSpacing"/>
        <w:numPr>
          <w:ilvl w:val="0"/>
          <w:numId w:val="4"/>
        </w:numPr>
      </w:pPr>
      <w:r>
        <w:t>The Board continues to meet the 33% athlete representation threshold required by bylaws.</w:t>
      </w:r>
    </w:p>
    <w:p w14:paraId="5B40CF0C" w14:textId="77777777" w:rsidR="005D7FE1" w:rsidRDefault="005D7FE1" w:rsidP="005D7FE1">
      <w:pPr>
        <w:pStyle w:val="NoSpacing"/>
      </w:pPr>
    </w:p>
    <w:p w14:paraId="19AA631C" w14:textId="77777777" w:rsidR="00EF087D" w:rsidRPr="003917B4" w:rsidRDefault="00EF087D" w:rsidP="003917B4">
      <w:pPr>
        <w:pStyle w:val="NoSpacing"/>
        <w:rPr>
          <w:b/>
          <w:bCs/>
        </w:rPr>
      </w:pPr>
      <w:r w:rsidRPr="003917B4">
        <w:rPr>
          <w:b/>
          <w:bCs/>
        </w:rPr>
        <w:t>8. Athlete Representative Reports</w:t>
      </w:r>
    </w:p>
    <w:p w14:paraId="38A8E2CB" w14:textId="77777777" w:rsidR="00EF087D" w:rsidRDefault="00EF087D" w:rsidP="003917B4">
      <w:pPr>
        <w:pStyle w:val="NoSpacing"/>
      </w:pPr>
      <w:r>
        <w:t>Phelan French reported the following athlete community concerns:</w:t>
      </w:r>
    </w:p>
    <w:p w14:paraId="111EEB79" w14:textId="4094A911" w:rsidR="00EF087D" w:rsidRDefault="00EF087D" w:rsidP="005A6866">
      <w:pPr>
        <w:pStyle w:val="NoSpacing"/>
        <w:numPr>
          <w:ilvl w:val="0"/>
          <w:numId w:val="5"/>
        </w:numPr>
      </w:pPr>
      <w:r>
        <w:t>LA 2028 Olympic Selection Criteria — Athletes are actively requesting a timeline for when</w:t>
      </w:r>
      <w:r w:rsidR="005A6866">
        <w:t xml:space="preserve"> </w:t>
      </w:r>
      <w:r>
        <w:t>USOPC and the PPC will finalize Olympic selection criteria. Kevin Montford provided a written</w:t>
      </w:r>
      <w:r w:rsidR="005A6866">
        <w:t xml:space="preserve"> </w:t>
      </w:r>
      <w:r>
        <w:t>response; athletes seek clarity on when to begin structuring training around qualification targets.</w:t>
      </w:r>
    </w:p>
    <w:p w14:paraId="234F9104" w14:textId="33DC3CFE" w:rsidR="00EF087D" w:rsidRDefault="00EF087D" w:rsidP="005A6866">
      <w:pPr>
        <w:pStyle w:val="NoSpacing"/>
        <w:numPr>
          <w:ilvl w:val="0"/>
          <w:numId w:val="5"/>
        </w:numPr>
      </w:pPr>
      <w:r>
        <w:t>Event Calendar Advance Notice — Ongoing, continued request from athletes for competition</w:t>
      </w:r>
      <w:r w:rsidR="005A6866">
        <w:t xml:space="preserve"> </w:t>
      </w:r>
      <w:r>
        <w:t>schedules as far in advance as possible to support training planning and travel budgeting.</w:t>
      </w:r>
    </w:p>
    <w:p w14:paraId="059E20B8" w14:textId="7215F84A" w:rsidR="00EF087D" w:rsidRDefault="00EF087D" w:rsidP="005A6866">
      <w:pPr>
        <w:pStyle w:val="NoSpacing"/>
        <w:numPr>
          <w:ilvl w:val="0"/>
          <w:numId w:val="5"/>
        </w:numPr>
      </w:pPr>
      <w:r>
        <w:t>Website and Platform Visibility — Athletes are not consistently finding event information on</w:t>
      </w:r>
      <w:r w:rsidR="005A6866">
        <w:t xml:space="preserve"> </w:t>
      </w:r>
      <w:r>
        <w:t>current platforms.</w:t>
      </w:r>
      <w:r w:rsidR="005A6866">
        <w:t xml:space="preserve"> </w:t>
      </w:r>
      <w:r>
        <w:t>Recommendation: cross-reference all key announcements across the USA Pentathlon</w:t>
      </w:r>
      <w:r w:rsidR="005A6866">
        <w:t xml:space="preserve"> </w:t>
      </w:r>
      <w:r>
        <w:t xml:space="preserve">website and the </w:t>
      </w:r>
      <w:proofErr w:type="spellStart"/>
      <w:r>
        <w:t>Teamsnap</w:t>
      </w:r>
      <w:proofErr w:type="spellEnd"/>
      <w:r>
        <w:t xml:space="preserve"> community platform, including board meeting notices.</w:t>
      </w:r>
    </w:p>
    <w:p w14:paraId="36898AFD" w14:textId="77777777" w:rsidR="005A6866" w:rsidRDefault="005A6866" w:rsidP="003917B4">
      <w:pPr>
        <w:pStyle w:val="NoSpacing"/>
      </w:pPr>
    </w:p>
    <w:p w14:paraId="5954DF50" w14:textId="77777777" w:rsidR="00EF087D" w:rsidRDefault="00EF087D" w:rsidP="003917B4">
      <w:pPr>
        <w:pStyle w:val="NoSpacing"/>
      </w:pPr>
      <w:r>
        <w:t>Tyler Evans (reigning national champion, attending as a non-voting guest) raised three additional</w:t>
      </w:r>
    </w:p>
    <w:p w14:paraId="2807F8A0" w14:textId="77777777" w:rsidR="00EF087D" w:rsidRDefault="00EF087D" w:rsidP="003917B4">
      <w:pPr>
        <w:pStyle w:val="NoSpacing"/>
      </w:pPr>
      <w:r>
        <w:t>concerns:</w:t>
      </w:r>
    </w:p>
    <w:p w14:paraId="762E683E" w14:textId="34F98224" w:rsidR="00EF087D" w:rsidRDefault="00EF087D" w:rsidP="00496C7F">
      <w:pPr>
        <w:pStyle w:val="NoSpacing"/>
        <w:numPr>
          <w:ilvl w:val="0"/>
          <w:numId w:val="6"/>
        </w:numPr>
      </w:pPr>
      <w:r>
        <w:t>Website vs. App Accessibility — Directing prospective athletes to download a mobile app creates</w:t>
      </w:r>
      <w:r w:rsidR="00496C7F">
        <w:t xml:space="preserve"> </w:t>
      </w:r>
      <w:r>
        <w:t>a barrier to participation. The main USA Pentathlon website remains the most accessible entry</w:t>
      </w:r>
      <w:r w:rsidR="00496C7F">
        <w:t xml:space="preserve"> </w:t>
      </w:r>
      <w:r>
        <w:t>point for new audiences.</w:t>
      </w:r>
    </w:p>
    <w:p w14:paraId="26B79297" w14:textId="2C7C656B" w:rsidR="00EF087D" w:rsidRDefault="00EF087D" w:rsidP="00496C7F">
      <w:pPr>
        <w:pStyle w:val="NoSpacing"/>
        <w:numPr>
          <w:ilvl w:val="0"/>
          <w:numId w:val="6"/>
        </w:numPr>
      </w:pPr>
      <w:r>
        <w:t xml:space="preserve">Charlotte Invitational Schedule (March </w:t>
      </w:r>
      <w:proofErr w:type="gramStart"/>
      <w:r>
        <w:t>21) —</w:t>
      </w:r>
      <w:proofErr w:type="gramEnd"/>
      <w:r>
        <w:t xml:space="preserve"> Athletes need a published schedule to make travel</w:t>
      </w:r>
      <w:r w:rsidR="00496C7F">
        <w:t xml:space="preserve"> </w:t>
      </w:r>
      <w:r>
        <w:t>and logistical plans. Kevin Montford confirmed the event is a one-day competition and committed</w:t>
      </w:r>
      <w:r w:rsidR="00496C7F">
        <w:t xml:space="preserve"> </w:t>
      </w:r>
      <w:r>
        <w:t xml:space="preserve">to publishing a schedule as soon as registration numbers are finalized. Note: </w:t>
      </w:r>
      <w:proofErr w:type="gramStart"/>
      <w:r>
        <w:t>the</w:t>
      </w:r>
      <w:proofErr w:type="gramEnd"/>
      <w:r>
        <w:t xml:space="preserve"> Charlotte fencing</w:t>
      </w:r>
      <w:r w:rsidR="00496C7F">
        <w:t xml:space="preserve"> </w:t>
      </w:r>
      <w:r>
        <w:t>gym recently lost its facility, requiring a venue adjustment currently in progress.</w:t>
      </w:r>
    </w:p>
    <w:p w14:paraId="6B24859E" w14:textId="176352C5" w:rsidR="00EF087D" w:rsidRDefault="00EF087D" w:rsidP="00496C7F">
      <w:pPr>
        <w:pStyle w:val="NoSpacing"/>
        <w:numPr>
          <w:ilvl w:val="0"/>
          <w:numId w:val="6"/>
        </w:numPr>
      </w:pPr>
      <w:r>
        <w:t>World Cup Final / Nationals Scheduling Conflict — The World Cup Final (June 26–28) and USA</w:t>
      </w:r>
      <w:r w:rsidR="00496C7F">
        <w:t xml:space="preserve"> </w:t>
      </w:r>
      <w:r>
        <w:t>Nationals (June 27–28) are concurrent. Tyler and others expressed concern about forcing athletes</w:t>
      </w:r>
      <w:r w:rsidR="00496C7F">
        <w:t xml:space="preserve"> </w:t>
      </w:r>
      <w:r>
        <w:t xml:space="preserve">to choose between the two. He suggested the PPC consider </w:t>
      </w:r>
      <w:proofErr w:type="gramStart"/>
      <w:r>
        <w:t>weighting</w:t>
      </w:r>
      <w:proofErr w:type="gramEnd"/>
      <w:r>
        <w:t xml:space="preserve"> World Cup Final at 80</w:t>
      </w:r>
      <w:r w:rsidR="00496C7F">
        <w:t xml:space="preserve"> </w:t>
      </w:r>
      <w:r>
        <w:t>points rather than 60 to better reflect its international prestige.</w:t>
      </w:r>
    </w:p>
    <w:p w14:paraId="5EC11E1F" w14:textId="77777777" w:rsidR="00496C7F" w:rsidRDefault="00496C7F" w:rsidP="00EF53DD">
      <w:pPr>
        <w:pStyle w:val="NoSpacing"/>
      </w:pPr>
    </w:p>
    <w:p w14:paraId="612A1612" w14:textId="7F124F9B" w:rsidR="00EF087D" w:rsidRDefault="00EF087D" w:rsidP="00EF53DD">
      <w:pPr>
        <w:pStyle w:val="NoSpacing"/>
      </w:pPr>
      <w:r>
        <w:t>Chair Shepard directed Kevin Montford to convene the Performance Policy Committee (PPC) to review</w:t>
      </w:r>
      <w:r w:rsidR="00777608">
        <w:t xml:space="preserve"> </w:t>
      </w:r>
      <w:r>
        <w:t>the World Cup Final points weighting and report back to athletes with a decision and rationale in a</w:t>
      </w:r>
      <w:r w:rsidR="00777608">
        <w:t xml:space="preserve"> </w:t>
      </w:r>
      <w:r>
        <w:t>timely manner.</w:t>
      </w:r>
    </w:p>
    <w:p w14:paraId="4C12F7B9" w14:textId="77777777" w:rsidR="00EF087D" w:rsidRDefault="00EF087D" w:rsidP="00EF087D"/>
    <w:p w14:paraId="764184EB" w14:textId="77777777" w:rsidR="00EF087D" w:rsidRPr="00777608" w:rsidRDefault="00EF087D" w:rsidP="00EF087D">
      <w:pPr>
        <w:rPr>
          <w:b/>
          <w:bCs/>
        </w:rPr>
      </w:pPr>
      <w:r w:rsidRPr="00777608">
        <w:rPr>
          <w:b/>
          <w:bCs/>
        </w:rPr>
        <w:t>9. CEO Program &amp; Competition Update — Kevin Montford</w:t>
      </w:r>
    </w:p>
    <w:p w14:paraId="4A952D5F" w14:textId="77777777" w:rsidR="00EF087D" w:rsidRPr="00777608" w:rsidRDefault="00EF087D" w:rsidP="00777608">
      <w:pPr>
        <w:pStyle w:val="NoSpacing"/>
        <w:rPr>
          <w:u w:val="single"/>
        </w:rPr>
      </w:pPr>
      <w:r w:rsidRPr="00777608">
        <w:rPr>
          <w:u w:val="single"/>
        </w:rPr>
        <w:t>Membership Growth</w:t>
      </w:r>
    </w:p>
    <w:p w14:paraId="57FA750B" w14:textId="77777777" w:rsidR="00EF087D" w:rsidRDefault="00EF087D" w:rsidP="00777608">
      <w:pPr>
        <w:pStyle w:val="NoSpacing"/>
      </w:pPr>
      <w:r>
        <w:t>• 106 annual members (73 adults, 33 youth)</w:t>
      </w:r>
    </w:p>
    <w:p w14:paraId="3E69178A" w14:textId="77777777" w:rsidR="00EF087D" w:rsidRDefault="00EF087D" w:rsidP="00777608">
      <w:pPr>
        <w:pStyle w:val="NoSpacing"/>
      </w:pPr>
      <w:r>
        <w:t xml:space="preserve">• 187-member community group on </w:t>
      </w:r>
      <w:proofErr w:type="spellStart"/>
      <w:r>
        <w:t>Teamsnap</w:t>
      </w:r>
      <w:proofErr w:type="spellEnd"/>
      <w:r>
        <w:t xml:space="preserve"> (mix of U.S. and international athletes, coaches,</w:t>
      </w:r>
    </w:p>
    <w:p w14:paraId="60B8DC3A" w14:textId="77777777" w:rsidR="00EF087D" w:rsidRDefault="00EF087D" w:rsidP="00777608">
      <w:pPr>
        <w:pStyle w:val="NoSpacing"/>
      </w:pPr>
      <w:r>
        <w:t>parents)</w:t>
      </w:r>
    </w:p>
    <w:p w14:paraId="4DBEB225" w14:textId="77777777" w:rsidR="00777608" w:rsidRDefault="00777608" w:rsidP="00777608">
      <w:pPr>
        <w:pStyle w:val="NoSpacing"/>
      </w:pPr>
    </w:p>
    <w:p w14:paraId="2EE587C5" w14:textId="5B77A0F7" w:rsidR="00EF087D" w:rsidRPr="00777608" w:rsidRDefault="00777608" w:rsidP="00777608">
      <w:pPr>
        <w:pStyle w:val="NoSpacing"/>
        <w:rPr>
          <w:u w:val="single"/>
        </w:rPr>
      </w:pPr>
      <w:r w:rsidRPr="00777608">
        <w:rPr>
          <w:u w:val="single"/>
        </w:rPr>
        <w:t>Review of the 2</w:t>
      </w:r>
      <w:r w:rsidR="00EF087D" w:rsidRPr="00777608">
        <w:rPr>
          <w:u w:val="single"/>
        </w:rPr>
        <w:t>026 Domestic Competition Calendar</w:t>
      </w:r>
    </w:p>
    <w:p w14:paraId="01246BB6" w14:textId="77777777" w:rsidR="00EF087D" w:rsidRDefault="00EF087D" w:rsidP="00EF087D"/>
    <w:p w14:paraId="0A7BA9FA" w14:textId="77777777" w:rsidR="00EF087D" w:rsidRPr="00777608" w:rsidRDefault="00EF087D" w:rsidP="00777608">
      <w:pPr>
        <w:pStyle w:val="NoSpacing"/>
        <w:rPr>
          <w:u w:val="single"/>
        </w:rPr>
      </w:pPr>
      <w:r w:rsidRPr="00777608">
        <w:rPr>
          <w:u w:val="single"/>
        </w:rPr>
        <w:lastRenderedPageBreak/>
        <w:t>Charlotte Resident Program</w:t>
      </w:r>
    </w:p>
    <w:p w14:paraId="0E3333B9" w14:textId="2C1D5B18" w:rsidR="00EF087D" w:rsidRDefault="00EF087D" w:rsidP="00777608">
      <w:pPr>
        <w:pStyle w:val="NoSpacing"/>
      </w:pPr>
      <w:r>
        <w:t>Athletes competed at the Peachtree Regional the previous weekend with strong results: 1st through 4</w:t>
      </w:r>
      <w:r w:rsidRPr="00777608">
        <w:rPr>
          <w:vertAlign w:val="superscript"/>
        </w:rPr>
        <w:t>th</w:t>
      </w:r>
      <w:r w:rsidR="00777608">
        <w:t xml:space="preserve"> </w:t>
      </w:r>
      <w:r>
        <w:t>place in senior men, 1st in senior women, 1st through 3rd in juniors. Obstacle course mats and</w:t>
      </w:r>
    </w:p>
    <w:p w14:paraId="5D53F029" w14:textId="77777777" w:rsidR="00EF087D" w:rsidRDefault="00EF087D" w:rsidP="00777608">
      <w:pPr>
        <w:pStyle w:val="NoSpacing"/>
      </w:pPr>
      <w:r>
        <w:t>coverings have arrived — a full, safe course is now operational.</w:t>
      </w:r>
    </w:p>
    <w:p w14:paraId="6131D0C9" w14:textId="77777777" w:rsidR="00A82BAD" w:rsidRDefault="00A82BAD" w:rsidP="00777608">
      <w:pPr>
        <w:pStyle w:val="NoSpacing"/>
      </w:pPr>
    </w:p>
    <w:p w14:paraId="78313852" w14:textId="77777777" w:rsidR="00EF087D" w:rsidRPr="00A82BAD" w:rsidRDefault="00EF087D" w:rsidP="00777608">
      <w:pPr>
        <w:pStyle w:val="NoSpacing"/>
        <w:rPr>
          <w:u w:val="single"/>
        </w:rPr>
      </w:pPr>
      <w:r w:rsidRPr="00A82BAD">
        <w:rPr>
          <w:u w:val="single"/>
        </w:rPr>
        <w:t>Transition to Kannapolis, NC</w:t>
      </w:r>
    </w:p>
    <w:p w14:paraId="134AA36B" w14:textId="77777777" w:rsidR="00EF087D" w:rsidRDefault="00EF087D" w:rsidP="00777608">
      <w:pPr>
        <w:pStyle w:val="NoSpacing"/>
      </w:pPr>
      <w:r>
        <w:t>The Charlotte fencing gym was vacated on short notice after the landlord declined to extend a</w:t>
      </w:r>
    </w:p>
    <w:p w14:paraId="0CC19D33" w14:textId="56ED3FC5" w:rsidR="00EF087D" w:rsidRDefault="00EF087D" w:rsidP="00777608">
      <w:pPr>
        <w:pStyle w:val="NoSpacing"/>
      </w:pPr>
      <w:r>
        <w:t>month-to-month lease. Equipment has been placed in storage. USAPM is transitioning to the former US</w:t>
      </w:r>
      <w:r w:rsidR="00A82BAD">
        <w:t xml:space="preserve"> </w:t>
      </w:r>
      <w:r>
        <w:t>Performance Center (USPC) headquarters in Kannapolis, NC — a 300,000 sq. ft. facility on a</w:t>
      </w:r>
      <w:r w:rsidR="00A82BAD">
        <w:t xml:space="preserve"> </w:t>
      </w:r>
      <w:r>
        <w:t>University of North Carolina satellite campus. Key details:</w:t>
      </w:r>
    </w:p>
    <w:p w14:paraId="7AB85D7A" w14:textId="015F50BC" w:rsidR="00EF087D" w:rsidRDefault="00EF087D" w:rsidP="008620B7">
      <w:pPr>
        <w:pStyle w:val="NoSpacing"/>
        <w:numPr>
          <w:ilvl w:val="0"/>
          <w:numId w:val="6"/>
        </w:numPr>
      </w:pPr>
      <w:r>
        <w:t>Fencing facility setup targeted for early May 2026, with room for 9–11 strips, privately controlled.</w:t>
      </w:r>
    </w:p>
    <w:p w14:paraId="0DE71B1E" w14:textId="40A8E9C7" w:rsidR="00EF087D" w:rsidRDefault="00EF087D" w:rsidP="008620B7">
      <w:pPr>
        <w:pStyle w:val="NoSpacing"/>
        <w:numPr>
          <w:ilvl w:val="0"/>
          <w:numId w:val="6"/>
        </w:numPr>
      </w:pPr>
      <w:r>
        <w:t>Large front field designated for obstacle course and eventual running track.</w:t>
      </w:r>
    </w:p>
    <w:p w14:paraId="760802DF" w14:textId="2B1D5AF3" w:rsidR="00EF087D" w:rsidRDefault="00EF087D" w:rsidP="008620B7">
      <w:pPr>
        <w:pStyle w:val="NoSpacing"/>
        <w:numPr>
          <w:ilvl w:val="0"/>
          <w:numId w:val="6"/>
        </w:numPr>
      </w:pPr>
      <w:r>
        <w:t>No pools in Kannapolis; nearest pool is approximately 15 minutes away.</w:t>
      </w:r>
    </w:p>
    <w:p w14:paraId="05BD2AD1" w14:textId="2036F18C" w:rsidR="00EF087D" w:rsidRDefault="00EF087D" w:rsidP="008620B7">
      <w:pPr>
        <w:pStyle w:val="NoSpacing"/>
        <w:numPr>
          <w:ilvl w:val="0"/>
          <w:numId w:val="6"/>
        </w:numPr>
      </w:pPr>
      <w:r>
        <w:t>Planned future build-out includes 9 turf fields, running track, and full ancillary USPC services.</w:t>
      </w:r>
    </w:p>
    <w:p w14:paraId="49844646" w14:textId="77777777" w:rsidR="00EF087D" w:rsidRDefault="00EF087D" w:rsidP="00777608">
      <w:pPr>
        <w:pStyle w:val="NoSpacing"/>
      </w:pPr>
    </w:p>
    <w:p w14:paraId="211A0CF0" w14:textId="77777777" w:rsidR="00EF087D" w:rsidRPr="007C07C2" w:rsidRDefault="00EF087D" w:rsidP="00777608">
      <w:pPr>
        <w:pStyle w:val="NoSpacing"/>
        <w:rPr>
          <w:u w:val="single"/>
        </w:rPr>
      </w:pPr>
      <w:r w:rsidRPr="007C07C2">
        <w:rPr>
          <w:u w:val="single"/>
        </w:rPr>
        <w:t>International Training Camp — Berlin</w:t>
      </w:r>
    </w:p>
    <w:p w14:paraId="7F6F296D" w14:textId="77777777" w:rsidR="00EF087D" w:rsidRDefault="00EF087D" w:rsidP="00777608">
      <w:pPr>
        <w:pStyle w:val="NoSpacing"/>
      </w:pPr>
      <w:r>
        <w:t>Athletes will travel to Berlin beginning April 1 through World Cup 2 and World Cup 3, returning to</w:t>
      </w:r>
    </w:p>
    <w:p w14:paraId="2A369149" w14:textId="77777777" w:rsidR="003B284D" w:rsidRDefault="00EF087D" w:rsidP="00777608">
      <w:pPr>
        <w:pStyle w:val="NoSpacing"/>
      </w:pPr>
      <w:r>
        <w:t>Charlotte for Nationals and Pan American Championships prep. Berlin's facility had offered housing</w:t>
      </w:r>
      <w:r w:rsidR="003B284D">
        <w:t xml:space="preserve"> </w:t>
      </w:r>
      <w:r>
        <w:t xml:space="preserve">and training venues for 30 euros per </w:t>
      </w:r>
      <w:proofErr w:type="gramStart"/>
      <w:r>
        <w:t>day, but</w:t>
      </w:r>
      <w:proofErr w:type="gramEnd"/>
      <w:r>
        <w:t xml:space="preserve"> recently revised to add training venue costs. Updated</w:t>
      </w:r>
      <w:r w:rsidR="003B284D">
        <w:t xml:space="preserve"> </w:t>
      </w:r>
      <w:r>
        <w:t>pricing is pending; the plan remains in place contingent on cost alignment with the budget.</w:t>
      </w:r>
    </w:p>
    <w:p w14:paraId="17357AE2" w14:textId="77777777" w:rsidR="003B284D" w:rsidRDefault="003B284D" w:rsidP="00777608">
      <w:pPr>
        <w:pStyle w:val="NoSpacing"/>
      </w:pPr>
    </w:p>
    <w:p w14:paraId="4FFA547B" w14:textId="0A707497" w:rsidR="00EF087D" w:rsidRPr="006F1741" w:rsidRDefault="00EF087D" w:rsidP="00777608">
      <w:pPr>
        <w:pStyle w:val="NoSpacing"/>
        <w:rPr>
          <w:u w:val="single"/>
        </w:rPr>
      </w:pPr>
      <w:r w:rsidRPr="006F1741">
        <w:rPr>
          <w:u w:val="single"/>
        </w:rPr>
        <w:t>International Coaching</w:t>
      </w:r>
    </w:p>
    <w:p w14:paraId="5187DD62" w14:textId="77777777" w:rsidR="00EF087D" w:rsidRDefault="00EF087D" w:rsidP="00777608">
      <w:pPr>
        <w:pStyle w:val="NoSpacing"/>
      </w:pPr>
      <w:r>
        <w:t>Thora Meyer-Eflund, former USOPC OTC coach and experienced German national team coach, has</w:t>
      </w:r>
    </w:p>
    <w:p w14:paraId="01A35529" w14:textId="6444D0B7" w:rsidR="00EF087D" w:rsidRDefault="00EF087D" w:rsidP="00777608">
      <w:pPr>
        <w:pStyle w:val="NoSpacing"/>
      </w:pPr>
      <w:r>
        <w:t>agreed to serve as the team's international coach during Berlin camps and at World Cups 2 and 3.</w:t>
      </w:r>
    </w:p>
    <w:p w14:paraId="2E36B11D" w14:textId="77777777" w:rsidR="00EF087D" w:rsidRDefault="00EF087D" w:rsidP="00777608">
      <w:pPr>
        <w:pStyle w:val="NoSpacing"/>
      </w:pPr>
    </w:p>
    <w:p w14:paraId="76D01C5F" w14:textId="77777777" w:rsidR="00EF087D" w:rsidRDefault="00EF087D" w:rsidP="00777608">
      <w:pPr>
        <w:pStyle w:val="NoSpacing"/>
      </w:pPr>
      <w:r>
        <w:t>Phelan French requested that the international athlete transfer process (not individual athlete</w:t>
      </w:r>
    </w:p>
    <w:p w14:paraId="4E8BC2E2" w14:textId="0F41641B" w:rsidR="00EF087D" w:rsidRDefault="00EF087D" w:rsidP="00777608">
      <w:pPr>
        <w:pStyle w:val="NoSpacing"/>
      </w:pPr>
      <w:proofErr w:type="gramStart"/>
      <w:r>
        <w:t>details)</w:t>
      </w:r>
      <w:proofErr w:type="gramEnd"/>
      <w:r>
        <w:t xml:space="preserve"> be published on the USA Pentathlon website and </w:t>
      </w:r>
      <w:proofErr w:type="spellStart"/>
      <w:r>
        <w:t>Teamsnap</w:t>
      </w:r>
      <w:proofErr w:type="spellEnd"/>
      <w:r>
        <w:t xml:space="preserve"> to provide transparency for both</w:t>
      </w:r>
      <w:r w:rsidR="006F1741">
        <w:t xml:space="preserve"> </w:t>
      </w:r>
      <w:r>
        <w:t>domestic and prospective international athletes.</w:t>
      </w:r>
    </w:p>
    <w:p w14:paraId="30D8CDF4" w14:textId="77777777" w:rsidR="006F1741" w:rsidRDefault="006F1741" w:rsidP="00EF087D"/>
    <w:p w14:paraId="75F3EDA4" w14:textId="6C8B235E" w:rsidR="00EF087D" w:rsidRPr="006F1741" w:rsidRDefault="00EF087D" w:rsidP="00EF087D">
      <w:pPr>
        <w:rPr>
          <w:b/>
          <w:bCs/>
        </w:rPr>
      </w:pPr>
      <w:r w:rsidRPr="006F1741">
        <w:rPr>
          <w:b/>
          <w:bCs/>
        </w:rPr>
        <w:t>10. Financial Update</w:t>
      </w:r>
    </w:p>
    <w:p w14:paraId="299BCD6F" w14:textId="77777777" w:rsidR="00EF087D" w:rsidRPr="006F1741" w:rsidRDefault="00EF087D" w:rsidP="006F1741">
      <w:pPr>
        <w:pStyle w:val="NoSpacing"/>
        <w:rPr>
          <w:u w:val="single"/>
        </w:rPr>
      </w:pPr>
      <w:r w:rsidRPr="006F1741">
        <w:rPr>
          <w:u w:val="single"/>
        </w:rPr>
        <w:t>US Performance Center (USPC) Receivable</w:t>
      </w:r>
    </w:p>
    <w:p w14:paraId="5924E0A2" w14:textId="77777777" w:rsidR="00EF087D" w:rsidRDefault="00EF087D" w:rsidP="006F1741">
      <w:pPr>
        <w:pStyle w:val="NoSpacing"/>
      </w:pPr>
      <w:r>
        <w:t>USPC currently owes USAPM approximately $236,000, broken down as follows:</w:t>
      </w:r>
    </w:p>
    <w:p w14:paraId="76CA815D" w14:textId="77777777" w:rsidR="00EF087D" w:rsidRDefault="00EF087D" w:rsidP="006F1741">
      <w:pPr>
        <w:pStyle w:val="NoSpacing"/>
      </w:pPr>
      <w:r>
        <w:t>• $75,000 — 2025 grant payment (outstanding)</w:t>
      </w:r>
    </w:p>
    <w:p w14:paraId="51D1B6CF" w14:textId="77777777" w:rsidR="00EF087D" w:rsidRDefault="00EF087D" w:rsidP="006F1741">
      <w:pPr>
        <w:pStyle w:val="NoSpacing"/>
      </w:pPr>
      <w:r>
        <w:t>• $75,000 — Q1 2026 grant payment</w:t>
      </w:r>
    </w:p>
    <w:p w14:paraId="755EFDEF" w14:textId="77777777" w:rsidR="00EF087D" w:rsidRDefault="00EF087D" w:rsidP="006F1741">
      <w:pPr>
        <w:pStyle w:val="NoSpacing"/>
      </w:pPr>
      <w:r>
        <w:t>• ~$86,000 — Housing reimbursements for resident athlete costs already paid by USAPM</w:t>
      </w:r>
    </w:p>
    <w:p w14:paraId="6D06D612" w14:textId="33982AF6" w:rsidR="00EF087D" w:rsidRDefault="00EF087D" w:rsidP="006F1741">
      <w:pPr>
        <w:pStyle w:val="NoSpacing"/>
      </w:pPr>
      <w:r>
        <w:t>The delay is attributable to North Carolina state budget timelines affected by the federal government</w:t>
      </w:r>
      <w:r w:rsidR="006F1741">
        <w:t xml:space="preserve"> </w:t>
      </w:r>
      <w:r>
        <w:t>shutdown. USPC has recently secured $30 million in new sponsorship related to hosting the 2027</w:t>
      </w:r>
      <w:r w:rsidR="006F1741">
        <w:t xml:space="preserve"> </w:t>
      </w:r>
      <w:r>
        <w:t>Military World Games in Charlotte. USPC leadership confirmed payment to USAPM is expected</w:t>
      </w:r>
      <w:r w:rsidR="006F1741">
        <w:t xml:space="preserve"> </w:t>
      </w:r>
      <w:r>
        <w:t>within two weeks.</w:t>
      </w:r>
    </w:p>
    <w:p w14:paraId="0AA9F05F" w14:textId="77777777" w:rsidR="006F1741" w:rsidRDefault="006F1741" w:rsidP="006F1741">
      <w:pPr>
        <w:pStyle w:val="NoSpacing"/>
      </w:pPr>
    </w:p>
    <w:p w14:paraId="4666B035" w14:textId="46B17FFE" w:rsidR="00EF087D" w:rsidRPr="006F1741" w:rsidRDefault="00EF087D" w:rsidP="006F1741">
      <w:pPr>
        <w:pStyle w:val="NoSpacing"/>
        <w:rPr>
          <w:u w:val="single"/>
        </w:rPr>
      </w:pPr>
      <w:r w:rsidRPr="006F1741">
        <w:rPr>
          <w:u w:val="single"/>
        </w:rPr>
        <w:t>CEO Salary Deferral</w:t>
      </w:r>
    </w:p>
    <w:p w14:paraId="7058A1FB" w14:textId="33BB1EAF" w:rsidR="00EF087D" w:rsidRDefault="00EF087D" w:rsidP="006F1741">
      <w:pPr>
        <w:pStyle w:val="NoSpacing"/>
      </w:pPr>
      <w:r>
        <w:t>The board acknowledged that CEO Kevin Montford voluntarily deferred a portion of his salary during a period of cash flow constraint to protect the organization's fiscal stability. The board expressed</w:t>
      </w:r>
    </w:p>
    <w:p w14:paraId="134B0901" w14:textId="77777777" w:rsidR="00EF087D" w:rsidRDefault="00EF087D" w:rsidP="006F1741">
      <w:pPr>
        <w:pStyle w:val="NoSpacing"/>
      </w:pPr>
      <w:r>
        <w:lastRenderedPageBreak/>
        <w:t>gratitude and reaffirmed its commitment to making Kevin whole from incoming USPC and USOPC</w:t>
      </w:r>
    </w:p>
    <w:p w14:paraId="40A537B7" w14:textId="77777777" w:rsidR="00EF087D" w:rsidRDefault="00EF087D" w:rsidP="006F1741">
      <w:pPr>
        <w:pStyle w:val="NoSpacing"/>
      </w:pPr>
      <w:r>
        <w:t>payments.</w:t>
      </w:r>
    </w:p>
    <w:p w14:paraId="7AA49514" w14:textId="77777777" w:rsidR="005C5971" w:rsidRDefault="005C5971" w:rsidP="006F1741">
      <w:pPr>
        <w:pStyle w:val="NoSpacing"/>
      </w:pPr>
    </w:p>
    <w:p w14:paraId="1D5744D8" w14:textId="77777777" w:rsidR="00EF087D" w:rsidRPr="005C5971" w:rsidRDefault="00EF087D" w:rsidP="006F1741">
      <w:pPr>
        <w:pStyle w:val="NoSpacing"/>
        <w:rPr>
          <w:u w:val="single"/>
        </w:rPr>
      </w:pPr>
      <w:r w:rsidRPr="005C5971">
        <w:rPr>
          <w:u w:val="single"/>
        </w:rPr>
        <w:t>USOPC High Performance Funding</w:t>
      </w:r>
    </w:p>
    <w:p w14:paraId="37F8D262" w14:textId="77777777" w:rsidR="00EF087D" w:rsidRDefault="00EF087D" w:rsidP="006F1741">
      <w:pPr>
        <w:pStyle w:val="NoSpacing"/>
      </w:pPr>
      <w:r>
        <w:t>USOPC declined to approve USAPM's submitted high performance plan for 2026 but authorized</w:t>
      </w:r>
    </w:p>
    <w:p w14:paraId="6AA02AFC" w14:textId="4FDE57E3" w:rsidR="00EF087D" w:rsidRDefault="00EF087D" w:rsidP="006F1741">
      <w:pPr>
        <w:pStyle w:val="NoSpacing"/>
      </w:pPr>
      <w:r>
        <w:t xml:space="preserve">access to up to $150,000 of USAPM's own retained funds for athlete support. Following </w:t>
      </w:r>
      <w:proofErr w:type="gramStart"/>
      <w:r>
        <w:t>a meeting</w:t>
      </w:r>
      <w:proofErr w:type="gramEnd"/>
      <w:r>
        <w:t xml:space="preserve"> two</w:t>
      </w:r>
      <w:r w:rsidR="005C5971">
        <w:t xml:space="preserve"> </w:t>
      </w:r>
      <w:r>
        <w:t>days prior, USOPC indicated it will approve some additional amount within one to two weeks.</w:t>
      </w:r>
    </w:p>
    <w:p w14:paraId="33D2432A" w14:textId="77777777" w:rsidR="005C5971" w:rsidRDefault="005C5971" w:rsidP="006F1741">
      <w:pPr>
        <w:pStyle w:val="NoSpacing"/>
      </w:pPr>
    </w:p>
    <w:p w14:paraId="1D9DEE86" w14:textId="77777777" w:rsidR="00EF087D" w:rsidRDefault="00EF087D" w:rsidP="006F1741">
      <w:pPr>
        <w:pStyle w:val="NoSpacing"/>
      </w:pPr>
      <w:r>
        <w:t>Planned uses of these funds:</w:t>
      </w:r>
    </w:p>
    <w:p w14:paraId="4ED45083" w14:textId="77777777" w:rsidR="00EF087D" w:rsidRDefault="00EF087D" w:rsidP="006F1741">
      <w:pPr>
        <w:pStyle w:val="NoSpacing"/>
      </w:pPr>
      <w:r>
        <w:t>• Travel grants for the top 4 men and top 4 women who have met performance standards — to</w:t>
      </w:r>
    </w:p>
    <w:p w14:paraId="42219685" w14:textId="77777777" w:rsidR="00EF087D" w:rsidRDefault="00EF087D" w:rsidP="006F1741">
      <w:pPr>
        <w:pStyle w:val="NoSpacing"/>
      </w:pPr>
      <w:r>
        <w:t>cover World Cup 2 and World Cup 3 participation.</w:t>
      </w:r>
    </w:p>
    <w:p w14:paraId="1D98397F" w14:textId="77777777" w:rsidR="00EF087D" w:rsidRDefault="00EF087D" w:rsidP="006F1741">
      <w:pPr>
        <w:pStyle w:val="NoSpacing"/>
      </w:pPr>
      <w:r>
        <w:t>• International training camp costs.</w:t>
      </w:r>
    </w:p>
    <w:p w14:paraId="73E2740E" w14:textId="77777777" w:rsidR="00EF087D" w:rsidRDefault="00EF087D" w:rsidP="006F1741">
      <w:pPr>
        <w:pStyle w:val="NoSpacing"/>
      </w:pPr>
      <w:r>
        <w:t>• International coaching fees.</w:t>
      </w:r>
    </w:p>
    <w:p w14:paraId="2DE6F3F3" w14:textId="77777777" w:rsidR="000F103F" w:rsidRDefault="000F103F" w:rsidP="006F1741">
      <w:pPr>
        <w:pStyle w:val="NoSpacing"/>
      </w:pPr>
    </w:p>
    <w:p w14:paraId="5EFDEE17" w14:textId="74E91C13" w:rsidR="00EF087D" w:rsidRDefault="00EF087D" w:rsidP="006F1741">
      <w:pPr>
        <w:pStyle w:val="NoSpacing"/>
      </w:pPr>
      <w:r>
        <w:t xml:space="preserve">Chair Shepard cautioned the board that USOPC funding approvals </w:t>
      </w:r>
      <w:proofErr w:type="gramStart"/>
      <w:r>
        <w:t>have historically</w:t>
      </w:r>
      <w:proofErr w:type="gramEnd"/>
      <w:r>
        <w:t xml:space="preserve"> been uncertain and</w:t>
      </w:r>
      <w:r w:rsidR="000F103F">
        <w:t xml:space="preserve"> </w:t>
      </w:r>
      <w:r>
        <w:t>urged athletes not to make financial plans based on this funding until it is confirmed.</w:t>
      </w:r>
    </w:p>
    <w:p w14:paraId="68BE59DC" w14:textId="77777777" w:rsidR="00EF087D" w:rsidRDefault="00EF087D" w:rsidP="00EF087D"/>
    <w:p w14:paraId="6C6AA1B2" w14:textId="77777777" w:rsidR="00EF087D" w:rsidRPr="000F103F" w:rsidRDefault="00EF087D" w:rsidP="000F103F">
      <w:pPr>
        <w:pStyle w:val="NoSpacing"/>
        <w:rPr>
          <w:u w:val="single"/>
        </w:rPr>
      </w:pPr>
      <w:r w:rsidRPr="000F103F">
        <w:rPr>
          <w:u w:val="single"/>
        </w:rPr>
        <w:t>Marketing Budget</w:t>
      </w:r>
    </w:p>
    <w:p w14:paraId="51CA24EC" w14:textId="77777777" w:rsidR="00EF087D" w:rsidRDefault="00EF087D" w:rsidP="000F103F">
      <w:pPr>
        <w:pStyle w:val="NoSpacing"/>
      </w:pPr>
      <w:r>
        <w:t xml:space="preserve">Approximately $5,000 is allocated for marketing; the majority is earmarked for event </w:t>
      </w:r>
      <w:proofErr w:type="gramStart"/>
      <w:r>
        <w:t>presentation</w:t>
      </w:r>
      <w:proofErr w:type="gramEnd"/>
    </w:p>
    <w:p w14:paraId="52F743EE" w14:textId="77777777" w:rsidR="00EF087D" w:rsidRDefault="00EF087D" w:rsidP="000F103F">
      <w:pPr>
        <w:pStyle w:val="NoSpacing"/>
      </w:pPr>
      <w:r>
        <w:t xml:space="preserve">materials (banners, signage). The board discussed expanding marketing outreach to </w:t>
      </w:r>
      <w:proofErr w:type="gramStart"/>
      <w:r>
        <w:t>athlete</w:t>
      </w:r>
      <w:proofErr w:type="gramEnd"/>
    </w:p>
    <w:p w14:paraId="78DA8083" w14:textId="72F5E543" w:rsidR="00EF087D" w:rsidRDefault="00EF087D" w:rsidP="000F103F">
      <w:pPr>
        <w:pStyle w:val="NoSpacing"/>
      </w:pPr>
      <w:r>
        <w:t xml:space="preserve">recruitment events and </w:t>
      </w:r>
      <w:proofErr w:type="gramStart"/>
      <w:r>
        <w:t>directed</w:t>
      </w:r>
      <w:proofErr w:type="gramEnd"/>
      <w:r>
        <w:t xml:space="preserve"> management to bring forward specific proposals.</w:t>
      </w:r>
    </w:p>
    <w:p w14:paraId="05CD98DE" w14:textId="77777777" w:rsidR="00EF087D" w:rsidRDefault="00EF087D" w:rsidP="00EF087D"/>
    <w:p w14:paraId="449EC53E" w14:textId="77777777" w:rsidR="00EF087D" w:rsidRPr="000F103F" w:rsidRDefault="00EF087D" w:rsidP="000F103F">
      <w:pPr>
        <w:pStyle w:val="NoSpacing"/>
        <w:rPr>
          <w:b/>
          <w:bCs/>
        </w:rPr>
      </w:pPr>
      <w:r w:rsidRPr="000F103F">
        <w:rPr>
          <w:b/>
          <w:bCs/>
        </w:rPr>
        <w:t>11. Sponsorship &amp; Partnership Update — Tom Shepard</w:t>
      </w:r>
    </w:p>
    <w:p w14:paraId="5085EC36" w14:textId="3726CA35" w:rsidR="00EF087D" w:rsidRDefault="00EF087D" w:rsidP="003F232C">
      <w:pPr>
        <w:pStyle w:val="NoSpacing"/>
        <w:numPr>
          <w:ilvl w:val="0"/>
          <w:numId w:val="8"/>
        </w:numPr>
      </w:pPr>
      <w:r>
        <w:t>Versant, a commission-only sponsorship agency, is engaged and actively managing 3–4 active</w:t>
      </w:r>
      <w:r w:rsidR="003F232C">
        <w:t xml:space="preserve"> </w:t>
      </w:r>
      <w:r>
        <w:t>prospect relationships (down from an initial 6–8).</w:t>
      </w:r>
    </w:p>
    <w:p w14:paraId="3CC3C117" w14:textId="41D7A2F3" w:rsidR="00EF087D" w:rsidRDefault="00EF087D" w:rsidP="003F232C">
      <w:pPr>
        <w:pStyle w:val="NoSpacing"/>
        <w:numPr>
          <w:ilvl w:val="0"/>
          <w:numId w:val="8"/>
        </w:numPr>
      </w:pPr>
      <w:r>
        <w:t>An influencer strategy is being developed to leverage the obstacle/OCR community's strong</w:t>
      </w:r>
    </w:p>
    <w:p w14:paraId="3CD3514B" w14:textId="77777777" w:rsidR="00EF087D" w:rsidRDefault="00EF087D" w:rsidP="003F232C">
      <w:pPr>
        <w:pStyle w:val="NoSpacing"/>
        <w:numPr>
          <w:ilvl w:val="0"/>
          <w:numId w:val="8"/>
        </w:numPr>
      </w:pPr>
      <w:r>
        <w:t xml:space="preserve">social media culture and expand sport awareness </w:t>
      </w:r>
      <w:proofErr w:type="gramStart"/>
      <w:r>
        <w:t>at</w:t>
      </w:r>
      <w:proofErr w:type="gramEnd"/>
      <w:r>
        <w:t xml:space="preserve"> scale.</w:t>
      </w:r>
    </w:p>
    <w:p w14:paraId="2735C20A" w14:textId="439F4B07" w:rsidR="00EF087D" w:rsidRDefault="00EF087D" w:rsidP="003F232C">
      <w:pPr>
        <w:pStyle w:val="NoSpacing"/>
        <w:numPr>
          <w:ilvl w:val="0"/>
          <w:numId w:val="8"/>
        </w:numPr>
      </w:pPr>
      <w:r>
        <w:t>A fall fundraiser in Los Angeles is being planned targeting</w:t>
      </w:r>
      <w:r w:rsidR="00DF069C">
        <w:t xml:space="preserve"> </w:t>
      </w:r>
      <w:r>
        <w:t>Olympians, Paralympians, celebrities, and high-net-worth supporters. Board members will be</w:t>
      </w:r>
      <w:r w:rsidR="00DF069C">
        <w:t xml:space="preserve"> </w:t>
      </w:r>
      <w:r>
        <w:t>engaged as full participants.</w:t>
      </w:r>
    </w:p>
    <w:p w14:paraId="5461C35D" w14:textId="58ADD749" w:rsidR="00EF087D" w:rsidRDefault="00EF087D" w:rsidP="003F232C">
      <w:pPr>
        <w:pStyle w:val="NoSpacing"/>
        <w:numPr>
          <w:ilvl w:val="0"/>
          <w:numId w:val="8"/>
        </w:numPr>
      </w:pPr>
      <w:r>
        <w:t>The Kaplan Foundation has contributed an additional $30,000, reflected in the 2026 budget.</w:t>
      </w:r>
    </w:p>
    <w:p w14:paraId="4756F166" w14:textId="48A1ECA7" w:rsidR="00EF087D" w:rsidRDefault="00EF087D" w:rsidP="003F232C">
      <w:pPr>
        <w:pStyle w:val="NoSpacing"/>
        <w:numPr>
          <w:ilvl w:val="0"/>
          <w:numId w:val="8"/>
        </w:numPr>
      </w:pPr>
      <w:r>
        <w:t>An upcoming meeting with U.S. Army / MCOM (facilitated by board member Willie Wilson) will</w:t>
      </w:r>
      <w:r w:rsidR="00DF069C">
        <w:t xml:space="preserve"> </w:t>
      </w:r>
      <w:r>
        <w:t>explore opportunities to be featured in the Army's anticipated summer advertising campaign.</w:t>
      </w:r>
    </w:p>
    <w:p w14:paraId="0E3EA188" w14:textId="2576FDB5" w:rsidR="00EF087D" w:rsidRDefault="00EF087D" w:rsidP="00DF069C">
      <w:pPr>
        <w:pStyle w:val="NoSpacing"/>
        <w:numPr>
          <w:ilvl w:val="0"/>
          <w:numId w:val="8"/>
        </w:numPr>
      </w:pPr>
      <w:r>
        <w:t>Michelle DeMott recommended forming an ad hoc group immediately to begin planning the LA</w:t>
      </w:r>
      <w:r w:rsidR="00DF069C">
        <w:t xml:space="preserve"> </w:t>
      </w:r>
      <w:r>
        <w:t>fundraiser, given the compressed timeline</w:t>
      </w:r>
      <w:r w:rsidR="00DF069C">
        <w:t xml:space="preserve">. </w:t>
      </w:r>
    </w:p>
    <w:p w14:paraId="715E30E3" w14:textId="77777777" w:rsidR="000F103F" w:rsidRDefault="000F103F" w:rsidP="000F103F">
      <w:pPr>
        <w:pStyle w:val="NoSpacing"/>
      </w:pPr>
    </w:p>
    <w:p w14:paraId="28ABA89C" w14:textId="77777777" w:rsidR="00EF087D" w:rsidRPr="008B7A1F" w:rsidRDefault="00EF087D" w:rsidP="008B7A1F">
      <w:pPr>
        <w:pStyle w:val="NoSpacing"/>
        <w:rPr>
          <w:b/>
          <w:bCs/>
        </w:rPr>
      </w:pPr>
      <w:r w:rsidRPr="008B7A1F">
        <w:rPr>
          <w:b/>
          <w:bCs/>
        </w:rPr>
        <w:t>12. 2027 UIPM World Cup — Los Angeles</w:t>
      </w:r>
    </w:p>
    <w:p w14:paraId="5C7034A6" w14:textId="77777777" w:rsidR="00EF087D" w:rsidRDefault="00EF087D" w:rsidP="008B7A1F">
      <w:pPr>
        <w:pStyle w:val="NoSpacing"/>
      </w:pPr>
      <w:r>
        <w:t>USAPM was awarded the hosting rights for a 2027 UIPM World Cup in Los Angeles (June/July</w:t>
      </w:r>
    </w:p>
    <w:p w14:paraId="57A0A530" w14:textId="77777777" w:rsidR="00EF087D" w:rsidRDefault="00EF087D" w:rsidP="008B7A1F">
      <w:pPr>
        <w:pStyle w:val="NoSpacing"/>
      </w:pPr>
      <w:r>
        <w:t>2027), which would serve as an Olympic test event for LA 2028. Site visits were conducted at four</w:t>
      </w:r>
    </w:p>
    <w:p w14:paraId="48EDF6F5" w14:textId="77777777" w:rsidR="00EF087D" w:rsidRDefault="00EF087D" w:rsidP="008B7A1F">
      <w:pPr>
        <w:pStyle w:val="NoSpacing"/>
      </w:pPr>
      <w:r>
        <w:t>universities. Venue bids received to date have come back significantly higher than anticipated.</w:t>
      </w:r>
    </w:p>
    <w:p w14:paraId="6C27EAA5" w14:textId="77777777" w:rsidR="00EF087D" w:rsidRDefault="00EF087D" w:rsidP="008B7A1F">
      <w:pPr>
        <w:pStyle w:val="NoSpacing"/>
      </w:pPr>
      <w:r>
        <w:t>Key update:</w:t>
      </w:r>
    </w:p>
    <w:p w14:paraId="084562BE" w14:textId="711FAC60" w:rsidR="00EF087D" w:rsidRDefault="00EF087D" w:rsidP="000435D4">
      <w:pPr>
        <w:pStyle w:val="NoSpacing"/>
        <w:numPr>
          <w:ilvl w:val="0"/>
          <w:numId w:val="9"/>
        </w:numPr>
      </w:pPr>
      <w:r>
        <w:t xml:space="preserve">Chapman University (near Disneyland, Anaheim) </w:t>
      </w:r>
      <w:r w:rsidR="000435D4">
        <w:t>has suitable</w:t>
      </w:r>
      <w:r>
        <w:t xml:space="preserve"> </w:t>
      </w:r>
      <w:r w:rsidR="000435D4">
        <w:t xml:space="preserve">facilities </w:t>
      </w:r>
      <w:r>
        <w:t>and may offer favorable terms.</w:t>
      </w:r>
    </w:p>
    <w:p w14:paraId="6E64EC28" w14:textId="14E22648" w:rsidR="00EF087D" w:rsidRDefault="00EF087D" w:rsidP="000435D4">
      <w:pPr>
        <w:pStyle w:val="NoSpacing"/>
        <w:numPr>
          <w:ilvl w:val="0"/>
          <w:numId w:val="9"/>
        </w:numPr>
      </w:pPr>
      <w:r>
        <w:t>West Hollywood has made a six-figure financial commitment contingent on the event being</w:t>
      </w:r>
      <w:r w:rsidR="00A40898">
        <w:t xml:space="preserve"> </w:t>
      </w:r>
      <w:r>
        <w:t>held</w:t>
      </w:r>
      <w:r w:rsidR="00A40898">
        <w:t xml:space="preserve"> there</w:t>
      </w:r>
      <w:r>
        <w:t>.</w:t>
      </w:r>
    </w:p>
    <w:p w14:paraId="04B8816F" w14:textId="3EB02B5D" w:rsidR="00EF087D" w:rsidRDefault="00EF087D" w:rsidP="000435D4">
      <w:pPr>
        <w:pStyle w:val="NoSpacing"/>
        <w:numPr>
          <w:ilvl w:val="0"/>
          <w:numId w:val="9"/>
        </w:numPr>
      </w:pPr>
      <w:r>
        <w:lastRenderedPageBreak/>
        <w:t>The UIPM allows withdrawal up to 30 days prior with minimal penalty, providing a backstop if costs</w:t>
      </w:r>
      <w:r w:rsidR="000435D4">
        <w:t xml:space="preserve"> c</w:t>
      </w:r>
      <w:r>
        <w:t>annot be resolved.</w:t>
      </w:r>
    </w:p>
    <w:p w14:paraId="111285D4" w14:textId="77777777" w:rsidR="00FD634C" w:rsidRDefault="00FD634C" w:rsidP="00FD634C">
      <w:pPr>
        <w:pStyle w:val="NoSpacing"/>
      </w:pPr>
    </w:p>
    <w:p w14:paraId="779D75E5" w14:textId="2CCB5F44" w:rsidR="00EF087D" w:rsidRDefault="00EF087D" w:rsidP="00FD634C">
      <w:pPr>
        <w:pStyle w:val="NoSpacing"/>
      </w:pPr>
      <w:r>
        <w:t>Management is moving forward in good faith while actively evaluating all options to make the event</w:t>
      </w:r>
      <w:r w:rsidR="000435D4">
        <w:t xml:space="preserve"> </w:t>
      </w:r>
      <w:r>
        <w:t>financially viable.</w:t>
      </w:r>
    </w:p>
    <w:p w14:paraId="4C30C54A" w14:textId="77777777" w:rsidR="008B7A1F" w:rsidRDefault="008B7A1F" w:rsidP="008B7A1F">
      <w:pPr>
        <w:pStyle w:val="NoSpacing"/>
      </w:pPr>
    </w:p>
    <w:p w14:paraId="6EC0D35E" w14:textId="77777777" w:rsidR="00EF087D" w:rsidRPr="00FD634C" w:rsidRDefault="00EF087D" w:rsidP="00FD634C">
      <w:pPr>
        <w:pStyle w:val="NoSpacing"/>
        <w:rPr>
          <w:b/>
          <w:bCs/>
        </w:rPr>
      </w:pPr>
      <w:r w:rsidRPr="00FD634C">
        <w:rPr>
          <w:b/>
          <w:bCs/>
        </w:rPr>
        <w:t>13. Committee Structure</w:t>
      </w:r>
    </w:p>
    <w:p w14:paraId="5BFAEFB6" w14:textId="46DC6269" w:rsidR="00EF087D" w:rsidRDefault="00EF087D" w:rsidP="00FD634C">
      <w:pPr>
        <w:pStyle w:val="NoSpacing"/>
      </w:pPr>
      <w:r>
        <w:t>Phelan French raised a request for clarity on the board's committee structure and how board members</w:t>
      </w:r>
      <w:r w:rsidR="00FD634C">
        <w:t xml:space="preserve"> </w:t>
      </w:r>
      <w:r>
        <w:t>can contribute meaningfully. Chair Shepard acknowledged that committee engagement has been</w:t>
      </w:r>
      <w:r w:rsidR="00FD634C">
        <w:t xml:space="preserve"> </w:t>
      </w:r>
      <w:r>
        <w:t>limited to date and committed to a more structured, project-specific approach rather than ceremonial</w:t>
      </w:r>
      <w:r w:rsidR="00C92655">
        <w:t xml:space="preserve"> </w:t>
      </w:r>
      <w:r>
        <w:t>appointments.</w:t>
      </w:r>
    </w:p>
    <w:p w14:paraId="274B20CA" w14:textId="77777777" w:rsidR="00C92655" w:rsidRDefault="00C92655" w:rsidP="00FD634C">
      <w:pPr>
        <w:pStyle w:val="NoSpacing"/>
      </w:pPr>
    </w:p>
    <w:p w14:paraId="7B19A84C" w14:textId="19E95413" w:rsidR="00EF087D" w:rsidRDefault="00EF087D" w:rsidP="00FD634C">
      <w:pPr>
        <w:pStyle w:val="NoSpacing"/>
      </w:pPr>
      <w:r>
        <w:t>Immediate priority: Marketing &amp; Revenue Committee, led by Michelle DeMott and Tom Shepard, with</w:t>
      </w:r>
      <w:r w:rsidR="00C92655">
        <w:t xml:space="preserve"> </w:t>
      </w:r>
      <w:r>
        <w:t>scope including influencer strategy, sponsor partnerships, 2027 World Cup hosting, and the LA fall</w:t>
      </w:r>
      <w:r w:rsidR="00C92655">
        <w:t xml:space="preserve"> </w:t>
      </w:r>
      <w:r>
        <w:t>fundraiser. Michelle DeMott offered to work with Chair Shepard offline to define the committee's charter</w:t>
      </w:r>
      <w:r w:rsidR="00C92655">
        <w:t xml:space="preserve"> </w:t>
      </w:r>
      <w:r>
        <w:t>and deliverables before issuing a formal board-wide call for participation within one to two weeks.</w:t>
      </w:r>
    </w:p>
    <w:p w14:paraId="623C12E0" w14:textId="77777777" w:rsidR="00EF087D" w:rsidRDefault="00EF087D" w:rsidP="00FD634C">
      <w:pPr>
        <w:pStyle w:val="NoSpacing"/>
      </w:pPr>
    </w:p>
    <w:p w14:paraId="74075049" w14:textId="77777777" w:rsidR="00EF087D" w:rsidRPr="000C49EA" w:rsidRDefault="00EF087D" w:rsidP="00C92655">
      <w:pPr>
        <w:pStyle w:val="NoSpacing"/>
        <w:rPr>
          <w:b/>
          <w:bCs/>
        </w:rPr>
      </w:pPr>
      <w:r w:rsidRPr="000C49EA">
        <w:rPr>
          <w:b/>
          <w:bCs/>
        </w:rPr>
        <w:t>14. LA 2028 Volunteer &amp; Judge Recruitment</w:t>
      </w:r>
    </w:p>
    <w:p w14:paraId="100725CA" w14:textId="2C7A31A2" w:rsidR="00EF087D" w:rsidRDefault="00EF087D" w:rsidP="00C92655">
      <w:pPr>
        <w:pStyle w:val="NoSpacing"/>
      </w:pPr>
      <w:r>
        <w:t>Kevin Montford clarified that National Federations bear responsibility for recruiting,</w:t>
      </w:r>
      <w:r w:rsidR="000C49EA">
        <w:t xml:space="preserve"> t</w:t>
      </w:r>
      <w:r>
        <w:t>raining, and fielding judges and technical volunteers for the LA 2028 Olympic Games. Approximately</w:t>
      </w:r>
      <w:r w:rsidR="000C49EA">
        <w:t xml:space="preserve"> </w:t>
      </w:r>
      <w:r>
        <w:t>1,000 roles are anticipated (consistent with Paris 2024). USAPM is developing a volunteer interest</w:t>
      </w:r>
      <w:r w:rsidR="000C49EA">
        <w:t xml:space="preserve"> </w:t>
      </w:r>
      <w:r>
        <w:t>form to begin building a recruitment pipeline.</w:t>
      </w:r>
    </w:p>
    <w:p w14:paraId="27B5DCB0" w14:textId="77777777" w:rsidR="000C49EA" w:rsidRDefault="000C49EA" w:rsidP="00C92655">
      <w:pPr>
        <w:pStyle w:val="NoSpacing"/>
      </w:pPr>
    </w:p>
    <w:p w14:paraId="59D13D0C" w14:textId="61245011" w:rsidR="00EF087D" w:rsidRDefault="00EF087D" w:rsidP="00C92655">
      <w:pPr>
        <w:pStyle w:val="NoSpacing"/>
      </w:pPr>
      <w:r>
        <w:t>Most roles require a minimum UIPM Level 1 online certification; senior technical roles require Level 3</w:t>
      </w:r>
      <w:r w:rsidR="000C49EA">
        <w:t xml:space="preserve"> </w:t>
      </w:r>
      <w:r>
        <w:t xml:space="preserve">certification plus in-person training. The board was encouraged to share this opportunity with </w:t>
      </w:r>
      <w:r w:rsidR="000C49EA">
        <w:t>t</w:t>
      </w:r>
      <w:r>
        <w:t>heir</w:t>
      </w:r>
      <w:r w:rsidR="000C49EA">
        <w:t xml:space="preserve"> </w:t>
      </w:r>
      <w:r>
        <w:t>networks.</w:t>
      </w:r>
    </w:p>
    <w:p w14:paraId="209C3581" w14:textId="77777777" w:rsidR="00EF087D" w:rsidRDefault="00EF087D" w:rsidP="00EF087D"/>
    <w:p w14:paraId="64B598A9" w14:textId="77777777" w:rsidR="00EF087D" w:rsidRPr="00C77B38" w:rsidRDefault="00EF087D" w:rsidP="00EF087D">
      <w:pPr>
        <w:rPr>
          <w:b/>
          <w:bCs/>
        </w:rPr>
      </w:pPr>
      <w:r w:rsidRPr="00C77B38">
        <w:rPr>
          <w:b/>
          <w:bCs/>
        </w:rPr>
        <w:t>16. Adjournment</w:t>
      </w:r>
    </w:p>
    <w:sectPr w:rsidR="00EF087D" w:rsidRPr="00C77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31B"/>
    <w:multiLevelType w:val="hybridMultilevel"/>
    <w:tmpl w:val="0284FCB4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D05DA"/>
    <w:multiLevelType w:val="hybridMultilevel"/>
    <w:tmpl w:val="3B18923C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51FE"/>
    <w:multiLevelType w:val="hybridMultilevel"/>
    <w:tmpl w:val="731466C8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B3D18"/>
    <w:multiLevelType w:val="hybridMultilevel"/>
    <w:tmpl w:val="12546B04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E10F1"/>
    <w:multiLevelType w:val="hybridMultilevel"/>
    <w:tmpl w:val="296C6162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B321D"/>
    <w:multiLevelType w:val="hybridMultilevel"/>
    <w:tmpl w:val="9FEE0A1E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C063E"/>
    <w:multiLevelType w:val="hybridMultilevel"/>
    <w:tmpl w:val="696E0582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A3B48"/>
    <w:multiLevelType w:val="hybridMultilevel"/>
    <w:tmpl w:val="F74CD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96AC5"/>
    <w:multiLevelType w:val="hybridMultilevel"/>
    <w:tmpl w:val="98E06244"/>
    <w:lvl w:ilvl="0" w:tplc="F88488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735343">
    <w:abstractNumId w:val="7"/>
  </w:num>
  <w:num w:numId="2" w16cid:durableId="1031879076">
    <w:abstractNumId w:val="4"/>
  </w:num>
  <w:num w:numId="3" w16cid:durableId="174419961">
    <w:abstractNumId w:val="8"/>
  </w:num>
  <w:num w:numId="4" w16cid:durableId="1718511358">
    <w:abstractNumId w:val="6"/>
  </w:num>
  <w:num w:numId="5" w16cid:durableId="485822311">
    <w:abstractNumId w:val="2"/>
  </w:num>
  <w:num w:numId="6" w16cid:durableId="759109620">
    <w:abstractNumId w:val="3"/>
  </w:num>
  <w:num w:numId="7" w16cid:durableId="456996797">
    <w:abstractNumId w:val="1"/>
  </w:num>
  <w:num w:numId="8" w16cid:durableId="1954170707">
    <w:abstractNumId w:val="0"/>
  </w:num>
  <w:num w:numId="9" w16cid:durableId="1432048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CF"/>
    <w:rsid w:val="000435D4"/>
    <w:rsid w:val="0009683F"/>
    <w:rsid w:val="000C49EA"/>
    <w:rsid w:val="000D5399"/>
    <w:rsid w:val="000F103F"/>
    <w:rsid w:val="00143D37"/>
    <w:rsid w:val="00192DA0"/>
    <w:rsid w:val="00200640"/>
    <w:rsid w:val="0021303F"/>
    <w:rsid w:val="002511DC"/>
    <w:rsid w:val="003917B4"/>
    <w:rsid w:val="003B27E5"/>
    <w:rsid w:val="003B284D"/>
    <w:rsid w:val="003D4FCF"/>
    <w:rsid w:val="003E5E7F"/>
    <w:rsid w:val="003F232C"/>
    <w:rsid w:val="004654DA"/>
    <w:rsid w:val="00496C7F"/>
    <w:rsid w:val="004F6E37"/>
    <w:rsid w:val="005A6866"/>
    <w:rsid w:val="005C5971"/>
    <w:rsid w:val="005D7FE1"/>
    <w:rsid w:val="005F4774"/>
    <w:rsid w:val="00604AE5"/>
    <w:rsid w:val="006F1741"/>
    <w:rsid w:val="007747AD"/>
    <w:rsid w:val="00777608"/>
    <w:rsid w:val="00781C17"/>
    <w:rsid w:val="007C07C2"/>
    <w:rsid w:val="00817DD2"/>
    <w:rsid w:val="00844EDD"/>
    <w:rsid w:val="008620B7"/>
    <w:rsid w:val="00864426"/>
    <w:rsid w:val="008B7A1F"/>
    <w:rsid w:val="009478C6"/>
    <w:rsid w:val="00A40898"/>
    <w:rsid w:val="00A43165"/>
    <w:rsid w:val="00A714E4"/>
    <w:rsid w:val="00A82BAD"/>
    <w:rsid w:val="00AC3886"/>
    <w:rsid w:val="00AF224C"/>
    <w:rsid w:val="00B40CE8"/>
    <w:rsid w:val="00BA70E2"/>
    <w:rsid w:val="00BF06B2"/>
    <w:rsid w:val="00C23EE8"/>
    <w:rsid w:val="00C513C1"/>
    <w:rsid w:val="00C77B38"/>
    <w:rsid w:val="00C92655"/>
    <w:rsid w:val="00DF069C"/>
    <w:rsid w:val="00E54CEC"/>
    <w:rsid w:val="00EF087D"/>
    <w:rsid w:val="00EF53DD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DC5E1"/>
  <w15:chartTrackingRefBased/>
  <w15:docId w15:val="{DC04EAEA-7CBD-440D-9C93-28383B27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FC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F0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1a42c1-19fa-42d2-a0fe-e8871c3f9190}" enabled="1" method="Standard" siteId="{d8d524bb-3f2f-43ac-8c7e-8bddcf82ac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Matchett</dc:creator>
  <cp:keywords/>
  <dc:description/>
  <cp:lastModifiedBy>Dennis Bowsher</cp:lastModifiedBy>
  <cp:revision>2</cp:revision>
  <dcterms:created xsi:type="dcterms:W3CDTF">2026-07-15T20:00:00Z</dcterms:created>
  <dcterms:modified xsi:type="dcterms:W3CDTF">2026-07-15T20:00:00Z</dcterms:modified>
</cp:coreProperties>
</file>