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9DA2" w14:textId="77777777" w:rsidR="008314B8" w:rsidRDefault="008314B8" w:rsidP="008314B8">
      <w:pPr>
        <w:pStyle w:val="Default"/>
      </w:pPr>
    </w:p>
    <w:p w14:paraId="066A1D08" w14:textId="7ACF898D" w:rsidR="008314B8" w:rsidRPr="00103E9C" w:rsidRDefault="008314B8" w:rsidP="008314B8">
      <w:pPr>
        <w:pStyle w:val="Default"/>
        <w:rPr>
          <w:sz w:val="84"/>
          <w:szCs w:val="84"/>
          <w:lang w:val="fr-CA"/>
        </w:rPr>
      </w:pPr>
      <w:r w:rsidRPr="00103E9C">
        <w:rPr>
          <w:lang w:val="fr-CA"/>
        </w:rPr>
        <w:t xml:space="preserve"> </w:t>
      </w:r>
      <w:r w:rsidR="00103E9C" w:rsidRPr="00103E9C">
        <w:rPr>
          <w:color w:val="003628"/>
          <w:sz w:val="84"/>
          <w:szCs w:val="84"/>
          <w:lang w:val="fr-CA"/>
        </w:rPr>
        <w:t>Programme de rappel de lit</w:t>
      </w:r>
      <w:r w:rsidR="00DB21EA">
        <w:rPr>
          <w:color w:val="003628"/>
          <w:sz w:val="84"/>
          <w:szCs w:val="84"/>
          <w:lang w:val="fr-CA"/>
        </w:rPr>
        <w:t>s</w:t>
      </w:r>
      <w:r w:rsidR="00103E9C" w:rsidRPr="00103E9C">
        <w:rPr>
          <w:color w:val="003628"/>
          <w:sz w:val="84"/>
          <w:szCs w:val="84"/>
          <w:lang w:val="fr-CA"/>
        </w:rPr>
        <w:t xml:space="preserve"> superpo</w:t>
      </w:r>
      <w:r w:rsidR="00103E9C">
        <w:rPr>
          <w:color w:val="003628"/>
          <w:sz w:val="84"/>
          <w:szCs w:val="84"/>
          <w:lang w:val="fr-CA"/>
        </w:rPr>
        <w:t>sé</w:t>
      </w:r>
      <w:r w:rsidR="000169E8">
        <w:rPr>
          <w:color w:val="003628"/>
          <w:sz w:val="84"/>
          <w:szCs w:val="84"/>
          <w:lang w:val="fr-CA"/>
        </w:rPr>
        <w:t>s</w:t>
      </w:r>
      <w:r w:rsidR="00103E9C">
        <w:rPr>
          <w:color w:val="003628"/>
          <w:sz w:val="84"/>
          <w:szCs w:val="84"/>
          <w:lang w:val="fr-CA"/>
        </w:rPr>
        <w:t xml:space="preserve"> </w:t>
      </w:r>
      <w:proofErr w:type="spellStart"/>
      <w:r w:rsidR="00103E9C">
        <w:rPr>
          <w:color w:val="003628"/>
          <w:sz w:val="84"/>
          <w:szCs w:val="84"/>
          <w:lang w:val="fr-CA"/>
        </w:rPr>
        <w:t>Z</w:t>
      </w:r>
      <w:r w:rsidRPr="00103E9C">
        <w:rPr>
          <w:color w:val="003628"/>
          <w:sz w:val="84"/>
          <w:szCs w:val="84"/>
          <w:lang w:val="fr-CA"/>
        </w:rPr>
        <w:t>inus</w:t>
      </w:r>
      <w:proofErr w:type="spellEnd"/>
      <w:r w:rsidRPr="00103E9C">
        <w:rPr>
          <w:color w:val="003628"/>
          <w:sz w:val="84"/>
          <w:szCs w:val="84"/>
          <w:lang w:val="fr-CA"/>
        </w:rPr>
        <w:t xml:space="preserve"> </w:t>
      </w:r>
    </w:p>
    <w:p w14:paraId="2FE872D4" w14:textId="27FF0ADB" w:rsidR="008314B8" w:rsidRPr="00843C42" w:rsidRDefault="008314B8" w:rsidP="008314B8">
      <w:pPr>
        <w:pStyle w:val="Default"/>
        <w:rPr>
          <w:rFonts w:ascii="Calibri" w:hAnsi="Calibri" w:cs="Calibri"/>
          <w:color w:val="6C6B62"/>
          <w:sz w:val="28"/>
          <w:szCs w:val="28"/>
          <w:lang w:val="fr-CA"/>
        </w:rPr>
      </w:pPr>
      <w:proofErr w:type="spellStart"/>
      <w:r w:rsidRPr="00875BC4">
        <w:rPr>
          <w:rFonts w:ascii="Calibri" w:hAnsi="Calibri" w:cs="Calibri"/>
          <w:color w:val="6C6B62"/>
          <w:sz w:val="28"/>
          <w:szCs w:val="28"/>
          <w:lang w:val="fr-CA"/>
        </w:rPr>
        <w:t>Zinus</w:t>
      </w:r>
      <w:proofErr w:type="spellEnd"/>
      <w:r w:rsidRPr="00875BC4">
        <w:rPr>
          <w:rFonts w:ascii="Calibri" w:hAnsi="Calibri" w:cs="Calibri"/>
          <w:color w:val="6C6B62"/>
          <w:sz w:val="28"/>
          <w:szCs w:val="28"/>
          <w:lang w:val="fr-CA"/>
        </w:rPr>
        <w:t xml:space="preserve"> </w:t>
      </w:r>
      <w:r w:rsidR="00875BC4" w:rsidRPr="00875BC4">
        <w:rPr>
          <w:rFonts w:ascii="Calibri" w:hAnsi="Calibri" w:cs="Calibri"/>
          <w:color w:val="6C6B62"/>
          <w:sz w:val="28"/>
          <w:szCs w:val="28"/>
          <w:lang w:val="fr-CA"/>
        </w:rPr>
        <w:t xml:space="preserve">a volontairement </w:t>
      </w:r>
      <w:r w:rsidR="000169E8">
        <w:rPr>
          <w:rFonts w:ascii="Calibri" w:hAnsi="Calibri" w:cs="Calibri"/>
          <w:color w:val="6C6B62"/>
          <w:sz w:val="28"/>
          <w:szCs w:val="28"/>
          <w:lang w:val="fr-CA"/>
        </w:rPr>
        <w:t>lancé</w:t>
      </w:r>
      <w:r w:rsidR="00875BC4" w:rsidRPr="00875BC4">
        <w:rPr>
          <w:rFonts w:ascii="Calibri" w:hAnsi="Calibri" w:cs="Calibri"/>
          <w:color w:val="6C6B62"/>
          <w:sz w:val="28"/>
          <w:szCs w:val="28"/>
          <w:lang w:val="fr-CA"/>
        </w:rPr>
        <w:t xml:space="preserve"> un rappel de produit pour so</w:t>
      </w:r>
      <w:r w:rsidR="00875BC4">
        <w:rPr>
          <w:rFonts w:ascii="Calibri" w:hAnsi="Calibri" w:cs="Calibri"/>
          <w:color w:val="6C6B62"/>
          <w:sz w:val="28"/>
          <w:szCs w:val="28"/>
          <w:lang w:val="fr-CA"/>
        </w:rPr>
        <w:t>n lit superposé</w:t>
      </w:r>
      <w:r w:rsidR="009058E5">
        <w:rPr>
          <w:rFonts w:ascii="Calibri" w:hAnsi="Calibri" w:cs="Calibri"/>
          <w:color w:val="6C6B62"/>
          <w:sz w:val="28"/>
          <w:szCs w:val="28"/>
          <w:lang w:val="fr-CA"/>
        </w:rPr>
        <w:t xml:space="preserve"> de</w:t>
      </w:r>
      <w:r w:rsidR="00875BC4">
        <w:rPr>
          <w:rFonts w:ascii="Calibri" w:hAnsi="Calibri" w:cs="Calibri"/>
          <w:color w:val="6C6B62"/>
          <w:sz w:val="28"/>
          <w:szCs w:val="28"/>
          <w:lang w:val="fr-CA"/>
        </w:rPr>
        <w:t xml:space="preserve"> modèle </w:t>
      </w:r>
      <w:r w:rsidRPr="00875BC4">
        <w:rPr>
          <w:rFonts w:ascii="Calibri" w:hAnsi="Calibri" w:cs="Calibri"/>
          <w:color w:val="6C6B62"/>
          <w:sz w:val="28"/>
          <w:szCs w:val="28"/>
          <w:lang w:val="fr-CA"/>
        </w:rPr>
        <w:t>OPLBB</w:t>
      </w:r>
      <w:r w:rsidR="00875BC4">
        <w:rPr>
          <w:rFonts w:ascii="Calibri" w:hAnsi="Calibri" w:cs="Calibri"/>
          <w:color w:val="6C6B62"/>
          <w:sz w:val="28"/>
          <w:szCs w:val="28"/>
          <w:lang w:val="fr-CA"/>
        </w:rPr>
        <w:t xml:space="preserve">. </w:t>
      </w:r>
      <w:r w:rsidR="000B13E7" w:rsidRPr="00843C42">
        <w:rPr>
          <w:rFonts w:ascii="Calibri" w:hAnsi="Calibri" w:cs="Calibri"/>
          <w:color w:val="6C6B62"/>
          <w:sz w:val="28"/>
          <w:szCs w:val="28"/>
          <w:lang w:val="fr-CA"/>
        </w:rPr>
        <w:t xml:space="preserve">Les soudures qui sécurisent </w:t>
      </w:r>
      <w:r w:rsidR="00843C42" w:rsidRPr="00843C42">
        <w:rPr>
          <w:rFonts w:ascii="Calibri" w:hAnsi="Calibri" w:cs="Calibri"/>
          <w:color w:val="6C6B62"/>
          <w:sz w:val="28"/>
          <w:szCs w:val="28"/>
          <w:lang w:val="fr-CA"/>
        </w:rPr>
        <w:t xml:space="preserve">le lit </w:t>
      </w:r>
      <w:r w:rsidR="000169E8">
        <w:rPr>
          <w:rFonts w:ascii="Calibri" w:hAnsi="Calibri" w:cs="Calibri"/>
          <w:color w:val="6C6B62"/>
          <w:sz w:val="28"/>
          <w:szCs w:val="28"/>
          <w:lang w:val="fr-CA"/>
        </w:rPr>
        <w:t>supérieur</w:t>
      </w:r>
      <w:r w:rsidR="00843C42" w:rsidRPr="00843C42">
        <w:rPr>
          <w:rFonts w:ascii="Calibri" w:hAnsi="Calibri" w:cs="Calibri"/>
          <w:color w:val="6C6B62"/>
          <w:sz w:val="28"/>
          <w:szCs w:val="28"/>
          <w:lang w:val="fr-CA"/>
        </w:rPr>
        <w:t xml:space="preserve"> peuvent se détacher</w:t>
      </w:r>
      <w:r w:rsidR="000169E8">
        <w:rPr>
          <w:rFonts w:ascii="Calibri" w:hAnsi="Calibri" w:cs="Calibri"/>
          <w:color w:val="6C6B62"/>
          <w:sz w:val="28"/>
          <w:szCs w:val="28"/>
          <w:lang w:val="fr-CA"/>
        </w:rPr>
        <w:t xml:space="preserve"> et provoquer son effondrement</w:t>
      </w:r>
      <w:r w:rsidR="00843C42">
        <w:rPr>
          <w:rFonts w:ascii="Calibri" w:hAnsi="Calibri" w:cs="Calibri"/>
          <w:color w:val="6C6B62"/>
          <w:sz w:val="28"/>
          <w:szCs w:val="28"/>
          <w:lang w:val="fr-CA"/>
        </w:rPr>
        <w:t xml:space="preserve">, </w:t>
      </w:r>
      <w:r w:rsidR="00AD6D5E">
        <w:rPr>
          <w:rFonts w:ascii="Calibri" w:hAnsi="Calibri" w:cs="Calibri"/>
          <w:color w:val="6C6B62"/>
          <w:sz w:val="28"/>
          <w:szCs w:val="28"/>
          <w:lang w:val="fr-CA"/>
        </w:rPr>
        <w:t xml:space="preserve">créant des risques de chute et de blessure. </w:t>
      </w:r>
      <w:r w:rsidRPr="00843C42">
        <w:rPr>
          <w:rFonts w:ascii="Calibri" w:hAnsi="Calibri" w:cs="Calibri"/>
          <w:color w:val="6C6B62"/>
          <w:sz w:val="28"/>
          <w:szCs w:val="28"/>
          <w:lang w:val="fr-CA"/>
        </w:rPr>
        <w:t xml:space="preserve"> </w:t>
      </w:r>
    </w:p>
    <w:p w14:paraId="038A0E54" w14:textId="77777777" w:rsidR="008314B8" w:rsidRPr="00843C42" w:rsidRDefault="008314B8" w:rsidP="008314B8">
      <w:pPr>
        <w:pStyle w:val="Default"/>
        <w:rPr>
          <w:sz w:val="28"/>
          <w:szCs w:val="28"/>
          <w:lang w:val="fr-CA"/>
        </w:rPr>
      </w:pPr>
    </w:p>
    <w:p w14:paraId="625461CA" w14:textId="754FAB7C" w:rsidR="008314B8" w:rsidRPr="006F5E5F" w:rsidRDefault="001031EE" w:rsidP="008314B8">
      <w:pPr>
        <w:pStyle w:val="Default"/>
        <w:rPr>
          <w:rFonts w:ascii="Calibri" w:hAnsi="Calibri" w:cs="Calibri"/>
          <w:color w:val="6C6B62"/>
          <w:sz w:val="28"/>
          <w:szCs w:val="28"/>
          <w:lang w:val="fr-CA"/>
        </w:rPr>
      </w:pPr>
      <w:r w:rsidRPr="006F5E5F">
        <w:rPr>
          <w:rFonts w:ascii="Calibri" w:hAnsi="Calibri" w:cs="Calibri"/>
          <w:color w:val="6C6B62"/>
          <w:sz w:val="28"/>
          <w:szCs w:val="28"/>
          <w:lang w:val="fr-CA"/>
        </w:rPr>
        <w:t>Nous recommandons que vous ces</w:t>
      </w:r>
      <w:r w:rsidR="006F5E5F">
        <w:rPr>
          <w:rFonts w:ascii="Calibri" w:hAnsi="Calibri" w:cs="Calibri"/>
          <w:color w:val="6C6B62"/>
          <w:sz w:val="28"/>
          <w:szCs w:val="28"/>
          <w:lang w:val="fr-CA"/>
        </w:rPr>
        <w:t>s</w:t>
      </w:r>
      <w:r w:rsidR="009058E5">
        <w:rPr>
          <w:rFonts w:ascii="Calibri" w:hAnsi="Calibri" w:cs="Calibri"/>
          <w:color w:val="6C6B62"/>
          <w:sz w:val="28"/>
          <w:szCs w:val="28"/>
          <w:lang w:val="fr-CA"/>
        </w:rPr>
        <w:t>i</w:t>
      </w:r>
      <w:r w:rsidR="006F5E5F">
        <w:rPr>
          <w:rFonts w:ascii="Calibri" w:hAnsi="Calibri" w:cs="Calibri"/>
          <w:color w:val="6C6B62"/>
          <w:sz w:val="28"/>
          <w:szCs w:val="28"/>
          <w:lang w:val="fr-CA"/>
        </w:rPr>
        <w:t>e</w:t>
      </w:r>
      <w:r w:rsidRPr="006F5E5F">
        <w:rPr>
          <w:rFonts w:ascii="Calibri" w:hAnsi="Calibri" w:cs="Calibri"/>
          <w:color w:val="6C6B62"/>
          <w:sz w:val="28"/>
          <w:szCs w:val="28"/>
          <w:lang w:val="fr-CA"/>
        </w:rPr>
        <w:t xml:space="preserve">z d’utiliser le produit immédiatement et </w:t>
      </w:r>
      <w:r w:rsidR="000169E8">
        <w:rPr>
          <w:rFonts w:ascii="Calibri" w:hAnsi="Calibri" w:cs="Calibri"/>
          <w:color w:val="6C6B62"/>
          <w:sz w:val="28"/>
          <w:szCs w:val="28"/>
          <w:lang w:val="fr-CA"/>
        </w:rPr>
        <w:t xml:space="preserve">que vous </w:t>
      </w:r>
      <w:r w:rsidRPr="006F5E5F">
        <w:rPr>
          <w:rFonts w:ascii="Calibri" w:hAnsi="Calibri" w:cs="Calibri"/>
          <w:color w:val="6C6B62"/>
          <w:sz w:val="28"/>
          <w:szCs w:val="28"/>
          <w:lang w:val="fr-CA"/>
        </w:rPr>
        <w:t>install</w:t>
      </w:r>
      <w:r w:rsidR="009058E5">
        <w:rPr>
          <w:rFonts w:ascii="Calibri" w:hAnsi="Calibri" w:cs="Calibri"/>
          <w:color w:val="6C6B62"/>
          <w:sz w:val="28"/>
          <w:szCs w:val="28"/>
          <w:lang w:val="fr-CA"/>
        </w:rPr>
        <w:t>i</w:t>
      </w:r>
      <w:r w:rsidRPr="006F5E5F">
        <w:rPr>
          <w:rFonts w:ascii="Calibri" w:hAnsi="Calibri" w:cs="Calibri"/>
          <w:color w:val="6C6B62"/>
          <w:sz w:val="28"/>
          <w:szCs w:val="28"/>
          <w:lang w:val="fr-CA"/>
        </w:rPr>
        <w:t xml:space="preserve">ez </w:t>
      </w:r>
      <w:r w:rsidR="006F5E5F" w:rsidRPr="006F5E5F">
        <w:rPr>
          <w:rFonts w:ascii="Calibri" w:hAnsi="Calibri" w:cs="Calibri"/>
          <w:color w:val="6C6B62"/>
          <w:sz w:val="28"/>
          <w:szCs w:val="28"/>
          <w:lang w:val="fr-CA"/>
        </w:rPr>
        <w:t xml:space="preserve">le kit de </w:t>
      </w:r>
      <w:r w:rsidR="000169E8">
        <w:rPr>
          <w:rFonts w:ascii="Calibri" w:hAnsi="Calibri" w:cs="Calibri"/>
          <w:color w:val="6C6B62"/>
          <w:sz w:val="28"/>
          <w:szCs w:val="28"/>
          <w:lang w:val="fr-CA"/>
        </w:rPr>
        <w:t>mise à niveau</w:t>
      </w:r>
      <w:r w:rsidR="006F5E5F" w:rsidRPr="006F5E5F">
        <w:rPr>
          <w:rFonts w:ascii="Calibri" w:hAnsi="Calibri" w:cs="Calibri"/>
          <w:color w:val="6C6B62"/>
          <w:sz w:val="28"/>
          <w:szCs w:val="28"/>
          <w:lang w:val="fr-CA"/>
        </w:rPr>
        <w:t xml:space="preserve"> qu</w:t>
      </w:r>
      <w:r w:rsidR="006F5E5F">
        <w:rPr>
          <w:rFonts w:ascii="Calibri" w:hAnsi="Calibri" w:cs="Calibri"/>
          <w:color w:val="6C6B62"/>
          <w:sz w:val="28"/>
          <w:szCs w:val="28"/>
          <w:lang w:val="fr-CA"/>
        </w:rPr>
        <w:t>e nous vous enverrons (voir ci-dessous) ou</w:t>
      </w:r>
      <w:r w:rsidR="00670E1F">
        <w:rPr>
          <w:rFonts w:ascii="Calibri" w:hAnsi="Calibri" w:cs="Calibri"/>
          <w:color w:val="6C6B62"/>
          <w:sz w:val="28"/>
          <w:szCs w:val="28"/>
          <w:lang w:val="fr-CA"/>
        </w:rPr>
        <w:t xml:space="preserve"> que </w:t>
      </w:r>
      <w:r w:rsidR="006F5E5F">
        <w:rPr>
          <w:rFonts w:ascii="Calibri" w:hAnsi="Calibri" w:cs="Calibri"/>
          <w:color w:val="6C6B62"/>
          <w:sz w:val="28"/>
          <w:szCs w:val="28"/>
          <w:lang w:val="fr-CA"/>
        </w:rPr>
        <w:t>vous retourn</w:t>
      </w:r>
      <w:r w:rsidR="009058E5">
        <w:rPr>
          <w:rFonts w:ascii="Calibri" w:hAnsi="Calibri" w:cs="Calibri"/>
          <w:color w:val="6C6B62"/>
          <w:sz w:val="28"/>
          <w:szCs w:val="28"/>
          <w:lang w:val="fr-CA"/>
        </w:rPr>
        <w:t>i</w:t>
      </w:r>
      <w:r w:rsidR="006F5E5F">
        <w:rPr>
          <w:rFonts w:ascii="Calibri" w:hAnsi="Calibri" w:cs="Calibri"/>
          <w:color w:val="6C6B62"/>
          <w:sz w:val="28"/>
          <w:szCs w:val="28"/>
          <w:lang w:val="fr-CA"/>
        </w:rPr>
        <w:t xml:space="preserve">ez votre produit pour un remboursement complet. </w:t>
      </w:r>
      <w:r w:rsidR="008314B8" w:rsidRPr="006F5E5F">
        <w:rPr>
          <w:rFonts w:ascii="Calibri" w:hAnsi="Calibri" w:cs="Calibri"/>
          <w:color w:val="6C6B62"/>
          <w:sz w:val="28"/>
          <w:szCs w:val="28"/>
          <w:lang w:val="fr-CA"/>
        </w:rPr>
        <w:t xml:space="preserve"> </w:t>
      </w:r>
    </w:p>
    <w:p w14:paraId="5A3861D7" w14:textId="77777777" w:rsidR="008314B8" w:rsidRPr="006F5E5F" w:rsidRDefault="008314B8" w:rsidP="008314B8">
      <w:pPr>
        <w:pStyle w:val="Default"/>
        <w:rPr>
          <w:sz w:val="28"/>
          <w:szCs w:val="28"/>
          <w:lang w:val="fr-CA"/>
        </w:rPr>
      </w:pPr>
    </w:p>
    <w:p w14:paraId="400E5EAE" w14:textId="0184436C" w:rsidR="008314B8" w:rsidRPr="009F5574" w:rsidRDefault="009F5574" w:rsidP="008314B8">
      <w:pPr>
        <w:pStyle w:val="Default"/>
        <w:rPr>
          <w:rFonts w:ascii="Calibri" w:hAnsi="Calibri" w:cs="Calibri"/>
          <w:color w:val="6C6B62"/>
          <w:sz w:val="28"/>
          <w:szCs w:val="28"/>
          <w:lang w:val="fr-CA"/>
        </w:rPr>
      </w:pPr>
      <w:r w:rsidRPr="009F5574">
        <w:rPr>
          <w:rFonts w:ascii="Calibri" w:hAnsi="Calibri" w:cs="Calibri"/>
          <w:color w:val="6C6B62"/>
          <w:sz w:val="28"/>
          <w:szCs w:val="28"/>
          <w:lang w:val="fr-CA"/>
        </w:rPr>
        <w:t xml:space="preserve">Afin de prévenir les blessures, </w:t>
      </w:r>
      <w:proofErr w:type="spellStart"/>
      <w:r w:rsidRPr="009F5574">
        <w:rPr>
          <w:rFonts w:ascii="Calibri" w:hAnsi="Calibri" w:cs="Calibri"/>
          <w:color w:val="6C6B62"/>
          <w:sz w:val="28"/>
          <w:szCs w:val="28"/>
          <w:lang w:val="fr-CA"/>
        </w:rPr>
        <w:t>Zinus</w:t>
      </w:r>
      <w:proofErr w:type="spellEnd"/>
      <w:r w:rsidRPr="009F5574">
        <w:rPr>
          <w:rFonts w:ascii="Calibri" w:hAnsi="Calibri" w:cs="Calibri"/>
          <w:color w:val="6C6B62"/>
          <w:sz w:val="28"/>
          <w:szCs w:val="28"/>
          <w:lang w:val="fr-CA"/>
        </w:rPr>
        <w:t xml:space="preserve"> a conçu un kit de </w:t>
      </w:r>
      <w:r w:rsidR="000169E8">
        <w:rPr>
          <w:rFonts w:ascii="Calibri" w:hAnsi="Calibri" w:cs="Calibri"/>
          <w:color w:val="6C6B62"/>
          <w:sz w:val="28"/>
          <w:szCs w:val="28"/>
          <w:lang w:val="fr-CA"/>
        </w:rPr>
        <w:t>mise à niveau</w:t>
      </w:r>
      <w:r w:rsidRPr="009F5574">
        <w:rPr>
          <w:rFonts w:ascii="Calibri" w:hAnsi="Calibri" w:cs="Calibri"/>
          <w:color w:val="6C6B62"/>
          <w:sz w:val="28"/>
          <w:szCs w:val="28"/>
          <w:lang w:val="fr-CA"/>
        </w:rPr>
        <w:t xml:space="preserve"> certifié CPSC facile à installer. Nous vous l’enverrons chez vous sans frais pour que vous puissiez continuer à utiliser votre lit superpos</w:t>
      </w:r>
      <w:r>
        <w:rPr>
          <w:rFonts w:ascii="Calibri" w:hAnsi="Calibri" w:cs="Calibri"/>
          <w:color w:val="6C6B62"/>
          <w:sz w:val="28"/>
          <w:szCs w:val="28"/>
          <w:lang w:val="fr-CA"/>
        </w:rPr>
        <w:t>é</w:t>
      </w:r>
      <w:r w:rsidRPr="009F5574">
        <w:rPr>
          <w:rFonts w:ascii="Calibri" w:hAnsi="Calibri" w:cs="Calibri"/>
          <w:color w:val="6C6B62"/>
          <w:sz w:val="28"/>
          <w:szCs w:val="28"/>
          <w:lang w:val="fr-CA"/>
        </w:rPr>
        <w:t xml:space="preserve"> en to</w:t>
      </w:r>
      <w:r>
        <w:rPr>
          <w:rFonts w:ascii="Calibri" w:hAnsi="Calibri" w:cs="Calibri"/>
          <w:color w:val="6C6B62"/>
          <w:sz w:val="28"/>
          <w:szCs w:val="28"/>
          <w:lang w:val="fr-CA"/>
        </w:rPr>
        <w:t xml:space="preserve">ute quiétude. </w:t>
      </w:r>
      <w:r w:rsidRPr="009F5574">
        <w:rPr>
          <w:rFonts w:ascii="Calibri" w:hAnsi="Calibri" w:cs="Calibri"/>
          <w:color w:val="6C6B62"/>
          <w:sz w:val="28"/>
          <w:szCs w:val="28"/>
          <w:lang w:val="fr-CA"/>
        </w:rPr>
        <w:t xml:space="preserve">Un remboursement est aussi </w:t>
      </w:r>
      <w:r w:rsidR="009058E5">
        <w:rPr>
          <w:rFonts w:ascii="Calibri" w:hAnsi="Calibri" w:cs="Calibri"/>
          <w:color w:val="6C6B62"/>
          <w:sz w:val="28"/>
          <w:szCs w:val="28"/>
          <w:lang w:val="fr-CA"/>
        </w:rPr>
        <w:t>offert</w:t>
      </w:r>
      <w:r w:rsidRPr="009F5574">
        <w:rPr>
          <w:rFonts w:ascii="Calibri" w:hAnsi="Calibri" w:cs="Calibri"/>
          <w:color w:val="6C6B62"/>
          <w:sz w:val="28"/>
          <w:szCs w:val="28"/>
          <w:lang w:val="fr-CA"/>
        </w:rPr>
        <w:t xml:space="preserve"> si vous </w:t>
      </w:r>
      <w:r w:rsidR="000169E8">
        <w:rPr>
          <w:rFonts w:ascii="Calibri" w:hAnsi="Calibri" w:cs="Calibri"/>
          <w:color w:val="6C6B62"/>
          <w:sz w:val="28"/>
          <w:szCs w:val="28"/>
          <w:lang w:val="fr-CA"/>
        </w:rPr>
        <w:t>le souhaitez</w:t>
      </w:r>
      <w:r w:rsidRPr="009F5574">
        <w:rPr>
          <w:rFonts w:ascii="Calibri" w:hAnsi="Calibri" w:cs="Calibri"/>
          <w:color w:val="6C6B62"/>
          <w:sz w:val="28"/>
          <w:szCs w:val="28"/>
          <w:lang w:val="fr-CA"/>
        </w:rPr>
        <w:t xml:space="preserve">. </w:t>
      </w:r>
      <w:r w:rsidR="008314B8" w:rsidRPr="009F5574">
        <w:rPr>
          <w:rFonts w:ascii="Calibri" w:hAnsi="Calibri" w:cs="Calibri"/>
          <w:color w:val="6C6B62"/>
          <w:sz w:val="28"/>
          <w:szCs w:val="28"/>
          <w:lang w:val="fr-CA"/>
        </w:rPr>
        <w:t xml:space="preserve"> </w:t>
      </w:r>
    </w:p>
    <w:p w14:paraId="0253106E" w14:textId="77777777" w:rsidR="008314B8" w:rsidRPr="009F5574" w:rsidRDefault="008314B8" w:rsidP="008314B8">
      <w:pPr>
        <w:pStyle w:val="Default"/>
        <w:rPr>
          <w:sz w:val="28"/>
          <w:szCs w:val="28"/>
          <w:lang w:val="fr-CA"/>
        </w:rPr>
      </w:pPr>
    </w:p>
    <w:p w14:paraId="47AA0FEC" w14:textId="4707F3FF" w:rsidR="008314B8" w:rsidRPr="007B4B50" w:rsidRDefault="007B4B50" w:rsidP="008314B8">
      <w:pPr>
        <w:pStyle w:val="Default"/>
        <w:rPr>
          <w:rFonts w:ascii="Calibri" w:hAnsi="Calibri" w:cs="Calibri"/>
          <w:color w:val="808080"/>
          <w:sz w:val="28"/>
          <w:szCs w:val="28"/>
          <w:lang w:val="fr-CA"/>
        </w:rPr>
      </w:pPr>
      <w:r w:rsidRPr="007B4B50">
        <w:rPr>
          <w:rFonts w:ascii="Calibri" w:hAnsi="Calibri" w:cs="Calibri"/>
          <w:color w:val="808080"/>
          <w:sz w:val="28"/>
          <w:szCs w:val="28"/>
          <w:lang w:val="fr-CA"/>
        </w:rPr>
        <w:t xml:space="preserve">Pour de plus amples renseignements, les consommateurs peuvent </w:t>
      </w:r>
      <w:r w:rsidR="000169E8">
        <w:rPr>
          <w:rFonts w:ascii="Calibri" w:hAnsi="Calibri" w:cs="Calibri"/>
          <w:color w:val="808080"/>
          <w:sz w:val="28"/>
          <w:szCs w:val="28"/>
          <w:lang w:val="fr-CA"/>
        </w:rPr>
        <w:t>contacter</w:t>
      </w:r>
      <w:r w:rsidRPr="007B4B50">
        <w:rPr>
          <w:rFonts w:ascii="Calibri" w:hAnsi="Calibri" w:cs="Calibri"/>
          <w:color w:val="808080"/>
          <w:sz w:val="28"/>
          <w:szCs w:val="28"/>
          <w:lang w:val="fr-CA"/>
        </w:rPr>
        <w:t xml:space="preserve"> </w:t>
      </w:r>
      <w:proofErr w:type="spellStart"/>
      <w:r w:rsidR="008314B8" w:rsidRPr="007B4B50">
        <w:rPr>
          <w:rFonts w:ascii="Calibri" w:hAnsi="Calibri" w:cs="Calibri"/>
          <w:color w:val="808080"/>
          <w:sz w:val="28"/>
          <w:szCs w:val="28"/>
          <w:lang w:val="fr-CA"/>
        </w:rPr>
        <w:t>Zinus</w:t>
      </w:r>
      <w:proofErr w:type="spellEnd"/>
      <w:r w:rsidR="008314B8" w:rsidRPr="007B4B50">
        <w:rPr>
          <w:rFonts w:ascii="Calibri" w:hAnsi="Calibri" w:cs="Calibri"/>
          <w:color w:val="808080"/>
          <w:sz w:val="28"/>
          <w:szCs w:val="28"/>
          <w:lang w:val="fr-CA"/>
        </w:rPr>
        <w:t xml:space="preserve"> </w:t>
      </w:r>
      <w:r>
        <w:rPr>
          <w:rFonts w:ascii="Calibri" w:hAnsi="Calibri" w:cs="Calibri"/>
          <w:color w:val="808080"/>
          <w:sz w:val="28"/>
          <w:szCs w:val="28"/>
          <w:lang w:val="fr-CA"/>
        </w:rPr>
        <w:t xml:space="preserve">au numéro sans frais </w:t>
      </w:r>
      <w:r w:rsidR="008314B8" w:rsidRPr="007B4B50">
        <w:rPr>
          <w:rFonts w:ascii="Calibri" w:hAnsi="Calibri" w:cs="Calibri"/>
          <w:color w:val="808080"/>
          <w:sz w:val="28"/>
          <w:szCs w:val="28"/>
          <w:lang w:val="fr-CA"/>
        </w:rPr>
        <w:t>1</w:t>
      </w:r>
      <w:r w:rsidR="000169E8">
        <w:rPr>
          <w:rFonts w:ascii="Calibri" w:hAnsi="Calibri" w:cs="Calibri"/>
          <w:color w:val="808080"/>
          <w:sz w:val="28"/>
          <w:szCs w:val="28"/>
          <w:lang w:val="fr-CA"/>
        </w:rPr>
        <w:t> </w:t>
      </w:r>
      <w:r w:rsidR="008314B8" w:rsidRPr="007B4B50">
        <w:rPr>
          <w:rFonts w:ascii="Calibri" w:hAnsi="Calibri" w:cs="Calibri"/>
          <w:color w:val="808080"/>
          <w:sz w:val="28"/>
          <w:szCs w:val="28"/>
          <w:lang w:val="fr-CA"/>
        </w:rPr>
        <w:t>800</w:t>
      </w:r>
      <w:r w:rsidR="000169E8">
        <w:rPr>
          <w:rFonts w:ascii="Calibri" w:hAnsi="Calibri" w:cs="Calibri"/>
          <w:color w:val="808080"/>
          <w:sz w:val="28"/>
          <w:szCs w:val="28"/>
          <w:lang w:val="fr-CA"/>
        </w:rPr>
        <w:t xml:space="preserve"> </w:t>
      </w:r>
      <w:r w:rsidR="008314B8" w:rsidRPr="007B4B50">
        <w:rPr>
          <w:rFonts w:ascii="Calibri" w:hAnsi="Calibri" w:cs="Calibri"/>
          <w:color w:val="808080"/>
          <w:sz w:val="28"/>
          <w:szCs w:val="28"/>
          <w:lang w:val="fr-CA"/>
        </w:rPr>
        <w:t xml:space="preserve">613-1225 </w:t>
      </w:r>
      <w:r w:rsidR="000169E8">
        <w:rPr>
          <w:rFonts w:ascii="Calibri" w:hAnsi="Calibri" w:cs="Calibri"/>
          <w:color w:val="808080"/>
          <w:sz w:val="28"/>
          <w:szCs w:val="28"/>
          <w:lang w:val="fr-CA"/>
        </w:rPr>
        <w:t>à tout moment</w:t>
      </w:r>
      <w:r>
        <w:rPr>
          <w:rFonts w:ascii="Calibri" w:hAnsi="Calibri" w:cs="Calibri"/>
          <w:color w:val="808080"/>
          <w:sz w:val="28"/>
          <w:szCs w:val="28"/>
          <w:lang w:val="fr-CA"/>
        </w:rPr>
        <w:t xml:space="preserve">, par courriel à </w:t>
      </w:r>
      <w:r w:rsidR="008314B8" w:rsidRPr="007B4B50">
        <w:rPr>
          <w:rFonts w:ascii="Calibri" w:hAnsi="Calibri" w:cs="Calibri"/>
          <w:color w:val="808080"/>
          <w:sz w:val="28"/>
          <w:szCs w:val="28"/>
          <w:lang w:val="fr-CA"/>
        </w:rPr>
        <w:t xml:space="preserve">(retrofit@zinusinc.com), </w:t>
      </w:r>
      <w:r>
        <w:rPr>
          <w:rFonts w:ascii="Calibri" w:hAnsi="Calibri" w:cs="Calibri"/>
          <w:color w:val="808080"/>
          <w:sz w:val="28"/>
          <w:szCs w:val="28"/>
          <w:lang w:val="fr-CA"/>
        </w:rPr>
        <w:t xml:space="preserve">ou en visitant le site </w:t>
      </w:r>
      <w:r w:rsidR="000169E8">
        <w:rPr>
          <w:rFonts w:ascii="Calibri" w:hAnsi="Calibri" w:cs="Calibri"/>
          <w:color w:val="808080"/>
          <w:sz w:val="28"/>
          <w:szCs w:val="28"/>
          <w:lang w:val="fr-CA"/>
        </w:rPr>
        <w:t>Web</w:t>
      </w:r>
      <w:r w:rsidR="008314B8" w:rsidRPr="007B4B50">
        <w:rPr>
          <w:rFonts w:ascii="Calibri" w:hAnsi="Calibri" w:cs="Calibri"/>
          <w:color w:val="808080"/>
          <w:sz w:val="28"/>
          <w:szCs w:val="28"/>
          <w:lang w:val="fr-CA"/>
        </w:rPr>
        <w:t xml:space="preserve"> (</w:t>
      </w:r>
      <w:hyperlink r:id="rId6" w:history="1">
        <w:r w:rsidR="008314B8" w:rsidRPr="007B4B50">
          <w:rPr>
            <w:rStyle w:val="Hyperlien"/>
            <w:rFonts w:ascii="Calibri" w:hAnsi="Calibri" w:cs="Calibri"/>
            <w:sz w:val="28"/>
            <w:szCs w:val="28"/>
            <w:lang w:val="fr-CA"/>
          </w:rPr>
          <w:t>https://www.zinus.com/pages/retrofit</w:t>
        </w:r>
      </w:hyperlink>
      <w:r w:rsidR="008314B8" w:rsidRPr="007B4B50">
        <w:rPr>
          <w:rFonts w:ascii="Calibri" w:hAnsi="Calibri" w:cs="Calibri"/>
          <w:color w:val="808080"/>
          <w:sz w:val="28"/>
          <w:szCs w:val="28"/>
          <w:lang w:val="fr-CA"/>
        </w:rPr>
        <w:t xml:space="preserve">). </w:t>
      </w:r>
    </w:p>
    <w:p w14:paraId="6231A0E9" w14:textId="77777777" w:rsidR="008314B8" w:rsidRPr="007B4B50" w:rsidRDefault="008314B8" w:rsidP="008314B8">
      <w:pPr>
        <w:pStyle w:val="Default"/>
        <w:rPr>
          <w:rFonts w:ascii="Calibri" w:hAnsi="Calibri" w:cs="Calibri"/>
          <w:color w:val="808080"/>
          <w:sz w:val="28"/>
          <w:szCs w:val="28"/>
          <w:lang w:val="fr-CA"/>
        </w:rPr>
      </w:pPr>
    </w:p>
    <w:p w14:paraId="24F6E2C3" w14:textId="08BAE41C" w:rsidR="00831F6C" w:rsidRPr="009058E5" w:rsidRDefault="008314B8" w:rsidP="008314B8">
      <w:pPr>
        <w:rPr>
          <w:lang w:val="fr-CA"/>
        </w:rPr>
      </w:pPr>
      <w:r w:rsidRP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*</w:t>
      </w:r>
      <w:r w:rsidR="000169E8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Une</w:t>
      </w:r>
      <w:r w:rsidR="004B0E1B" w:rsidRP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 preuve d’achat </w:t>
      </w:r>
      <w:r w:rsid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d’un</w:t>
      </w:r>
      <w:r w:rsidR="004B0E1B" w:rsidRP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 lit superposé </w:t>
      </w:r>
      <w:r w:rsid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neuf et le lit </w:t>
      </w:r>
      <w:r w:rsidR="004B0E1B" w:rsidRP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seront requis avant qu’un remboursement </w:t>
      </w:r>
      <w:r w:rsidR="000169E8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puisse être effectué</w:t>
      </w:r>
      <w:r w:rsid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. </w:t>
      </w:r>
      <w:r w:rsidR="004B0E1B" w:rsidRP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Les propriétaires de </w:t>
      </w:r>
      <w:r w:rsid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li</w:t>
      </w:r>
      <w:r w:rsidR="004B0E1B" w:rsidRP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ts superposés achetés usagés </w:t>
      </w:r>
      <w:r w:rsidR="000169E8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se verront offrir</w:t>
      </w:r>
      <w:r w:rsidR="004B0E1B" w:rsidRP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 </w:t>
      </w:r>
      <w:r w:rsid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un </w:t>
      </w:r>
      <w:r w:rsidR="00DB21EA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kit</w:t>
      </w:r>
      <w:r w:rsid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 de </w:t>
      </w:r>
      <w:r w:rsidR="000169E8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 xml:space="preserve">mise à niveau </w:t>
      </w:r>
      <w:proofErr w:type="gramStart"/>
      <w:r w:rsidR="000169E8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uniquement</w:t>
      </w:r>
      <w:r w:rsidR="004B0E1B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.</w:t>
      </w:r>
      <w:r w:rsidRPr="009058E5">
        <w:rPr>
          <w:rFonts w:ascii="Calibri" w:hAnsi="Calibri" w:cs="Calibri"/>
          <w:b/>
          <w:bCs/>
          <w:color w:val="6C6B62"/>
          <w:sz w:val="28"/>
          <w:szCs w:val="28"/>
          <w:lang w:val="fr-CA"/>
        </w:rPr>
        <w:t>*</w:t>
      </w:r>
      <w:proofErr w:type="gramEnd"/>
    </w:p>
    <w:sectPr w:rsidR="00831F6C" w:rsidRPr="00905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BB2B" w14:textId="77777777" w:rsidR="0052738C" w:rsidRDefault="0052738C" w:rsidP="009058E5">
      <w:pPr>
        <w:spacing w:after="0" w:line="240" w:lineRule="auto"/>
      </w:pPr>
      <w:r>
        <w:separator/>
      </w:r>
    </w:p>
  </w:endnote>
  <w:endnote w:type="continuationSeparator" w:id="0">
    <w:p w14:paraId="048A1C6E" w14:textId="77777777" w:rsidR="0052738C" w:rsidRDefault="0052738C" w:rsidP="0090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E97F" w14:textId="77777777" w:rsidR="009058E5" w:rsidRDefault="009058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D861" w14:textId="77777777" w:rsidR="009058E5" w:rsidRDefault="009058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0909" w14:textId="77777777" w:rsidR="009058E5" w:rsidRDefault="009058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E88A" w14:textId="77777777" w:rsidR="0052738C" w:rsidRDefault="0052738C" w:rsidP="009058E5">
      <w:pPr>
        <w:spacing w:after="0" w:line="240" w:lineRule="auto"/>
      </w:pPr>
      <w:r>
        <w:separator/>
      </w:r>
    </w:p>
  </w:footnote>
  <w:footnote w:type="continuationSeparator" w:id="0">
    <w:p w14:paraId="77633914" w14:textId="77777777" w:rsidR="0052738C" w:rsidRDefault="0052738C" w:rsidP="0090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1269" w14:textId="77777777" w:rsidR="009058E5" w:rsidRDefault="009058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3ABC" w14:textId="77777777" w:rsidR="009058E5" w:rsidRDefault="009058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195B" w14:textId="77777777" w:rsidR="009058E5" w:rsidRDefault="009058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B8"/>
    <w:rsid w:val="000169E8"/>
    <w:rsid w:val="000B13E7"/>
    <w:rsid w:val="001031EE"/>
    <w:rsid w:val="00103E9C"/>
    <w:rsid w:val="001F2B8C"/>
    <w:rsid w:val="004B0E1B"/>
    <w:rsid w:val="0052738C"/>
    <w:rsid w:val="00670E1F"/>
    <w:rsid w:val="006F5E5F"/>
    <w:rsid w:val="007B4B50"/>
    <w:rsid w:val="008314B8"/>
    <w:rsid w:val="00831F6C"/>
    <w:rsid w:val="00843C42"/>
    <w:rsid w:val="00875BC4"/>
    <w:rsid w:val="009058E5"/>
    <w:rsid w:val="009F5574"/>
    <w:rsid w:val="00AD6D5E"/>
    <w:rsid w:val="00BC7B0D"/>
    <w:rsid w:val="00D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FAC0"/>
  <w15:chartTrackingRefBased/>
  <w15:docId w15:val="{0E2F3F55-A2A9-42DA-AA73-5989D7F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14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en">
    <w:name w:val="Hyperlink"/>
    <w:basedOn w:val="Policepardfaut"/>
    <w:uiPriority w:val="99"/>
    <w:unhideWhenUsed/>
    <w:rsid w:val="008314B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5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8E5"/>
  </w:style>
  <w:style w:type="paragraph" w:styleId="Pieddepage">
    <w:name w:val="footer"/>
    <w:basedOn w:val="Normal"/>
    <w:link w:val="PieddepageCar"/>
    <w:uiPriority w:val="99"/>
    <w:unhideWhenUsed/>
    <w:rsid w:val="00905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inus.com/pages/retrof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Kam</dc:creator>
  <cp:keywords/>
  <dc:description/>
  <cp:lastModifiedBy>Microsoft Office User</cp:lastModifiedBy>
  <cp:revision>3</cp:revision>
  <dcterms:created xsi:type="dcterms:W3CDTF">2020-12-16T03:26:00Z</dcterms:created>
  <dcterms:modified xsi:type="dcterms:W3CDTF">2020-12-16T13:33:00Z</dcterms:modified>
</cp:coreProperties>
</file>