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811D" w14:textId="3C57190A" w:rsidR="008D1F03" w:rsidRPr="001B1398" w:rsidRDefault="008D1F03">
      <w:pPr>
        <w:rPr>
          <w:rFonts w:ascii="Arial" w:hAnsi="Arial" w:cs="Arial"/>
        </w:rPr>
      </w:pPr>
    </w:p>
    <w:p w14:paraId="746876DC" w14:textId="66A4DB24" w:rsidR="008D1F03" w:rsidRPr="001B1398" w:rsidRDefault="008D1F03" w:rsidP="000B7D0C">
      <w:pPr>
        <w:jc w:val="center"/>
        <w:rPr>
          <w:rFonts w:ascii="Arial" w:hAnsi="Arial" w:cs="Arial"/>
          <w:b/>
          <w:bCs/>
        </w:rPr>
      </w:pPr>
    </w:p>
    <w:p w14:paraId="54943B97" w14:textId="4E3B27EA" w:rsidR="008D1F03" w:rsidRPr="001B1398" w:rsidRDefault="00623C38" w:rsidP="00776267">
      <w:pPr>
        <w:jc w:val="center"/>
        <w:rPr>
          <w:rFonts w:ascii="Arial" w:hAnsi="Arial" w:cs="Arial"/>
          <w:b/>
          <w:bCs/>
          <w:lang w:val="es-PE"/>
        </w:rPr>
      </w:pPr>
      <w:r w:rsidRPr="001B1398">
        <w:rPr>
          <w:rFonts w:ascii="Arial" w:hAnsi="Arial" w:cs="Arial"/>
          <w:b/>
          <w:bCs/>
          <w:lang w:val="es-PE"/>
        </w:rPr>
        <w:t xml:space="preserve">TARIFARIO SEGURO </w:t>
      </w:r>
      <w:r w:rsidRPr="001B1398">
        <w:rPr>
          <w:rFonts w:ascii="Arial" w:hAnsi="Arial" w:cs="Arial"/>
          <w:b/>
          <w:bCs/>
          <w:color w:val="242424"/>
          <w:lang w:val="es-PE" w:eastAsia="es-PE"/>
        </w:rPr>
        <w:t>TODO RIESGO EQUIPO ELECTRÓNICO – EE</w:t>
      </w:r>
    </w:p>
    <w:p w14:paraId="6ECD602F" w14:textId="66661636" w:rsidR="008D1F03" w:rsidRPr="001B1398" w:rsidRDefault="008D1F03" w:rsidP="00776267">
      <w:pPr>
        <w:rPr>
          <w:rFonts w:ascii="Arial" w:hAnsi="Arial" w:cs="Arial"/>
          <w:b/>
          <w:bCs/>
        </w:rPr>
      </w:pPr>
    </w:p>
    <w:p w14:paraId="756EF359" w14:textId="4098364C" w:rsidR="000B7D0C" w:rsidRPr="001B1398" w:rsidRDefault="000B7D0C" w:rsidP="00776267">
      <w:pPr>
        <w:rPr>
          <w:rFonts w:ascii="Arial" w:hAnsi="Arial" w:cs="Arial"/>
        </w:rPr>
      </w:pPr>
    </w:p>
    <w:p w14:paraId="6F4BE613" w14:textId="77777777" w:rsidR="000B7D0C" w:rsidRPr="001B1398" w:rsidRDefault="000B7D0C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B1398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2A67E86A" w14:textId="1FD577F7" w:rsidR="000B7D0C" w:rsidRPr="001B1398" w:rsidRDefault="000B7D0C" w:rsidP="00D26DD2">
      <w:pPr>
        <w:ind w:left="709"/>
        <w:rPr>
          <w:rFonts w:ascii="Arial" w:hAnsi="Arial" w:cs="Arial"/>
          <w:color w:val="242424"/>
          <w:lang w:val="es-PE" w:eastAsia="es-PE"/>
        </w:rPr>
      </w:pPr>
      <w:r w:rsidRPr="001B1398">
        <w:rPr>
          <w:rFonts w:ascii="Arial" w:hAnsi="Arial" w:cs="Arial"/>
          <w:color w:val="242424"/>
          <w:lang w:val="es-PE" w:eastAsia="es-PE"/>
        </w:rPr>
        <w:t>Seguro</w:t>
      </w:r>
      <w:r w:rsidR="00717026" w:rsidRPr="001B1398">
        <w:rPr>
          <w:rFonts w:ascii="Arial" w:hAnsi="Arial" w:cs="Arial"/>
          <w:color w:val="242424"/>
          <w:lang w:val="es-PE" w:eastAsia="es-PE"/>
        </w:rPr>
        <w:t xml:space="preserve"> de</w:t>
      </w:r>
      <w:r w:rsidRPr="001B1398">
        <w:rPr>
          <w:rFonts w:ascii="Arial" w:hAnsi="Arial" w:cs="Arial"/>
          <w:color w:val="242424"/>
          <w:lang w:val="es-PE" w:eastAsia="es-PE"/>
        </w:rPr>
        <w:t xml:space="preserve"> </w:t>
      </w:r>
      <w:r w:rsidR="00717026" w:rsidRPr="001B1398">
        <w:rPr>
          <w:rFonts w:ascii="Arial" w:hAnsi="Arial" w:cs="Arial"/>
          <w:color w:val="242424"/>
          <w:lang w:val="es-PE" w:eastAsia="es-PE"/>
        </w:rPr>
        <w:t xml:space="preserve">Todo </w:t>
      </w:r>
      <w:r w:rsidR="00B41D8B" w:rsidRPr="001B1398">
        <w:rPr>
          <w:rFonts w:ascii="Arial" w:hAnsi="Arial" w:cs="Arial"/>
          <w:color w:val="242424"/>
          <w:lang w:val="es-PE" w:eastAsia="es-PE"/>
        </w:rPr>
        <w:t>R</w:t>
      </w:r>
      <w:r w:rsidR="00717026" w:rsidRPr="001B1398">
        <w:rPr>
          <w:rFonts w:ascii="Arial" w:hAnsi="Arial" w:cs="Arial"/>
          <w:color w:val="242424"/>
          <w:lang w:val="es-PE" w:eastAsia="es-PE"/>
        </w:rPr>
        <w:t xml:space="preserve">iesgo </w:t>
      </w:r>
      <w:r w:rsidR="00B41D8B" w:rsidRPr="001B1398">
        <w:rPr>
          <w:rFonts w:ascii="Arial" w:hAnsi="Arial" w:cs="Arial"/>
          <w:color w:val="242424"/>
          <w:lang w:val="es-PE" w:eastAsia="es-PE"/>
        </w:rPr>
        <w:t>E</w:t>
      </w:r>
      <w:r w:rsidR="00717026" w:rsidRPr="001B1398">
        <w:rPr>
          <w:rFonts w:ascii="Arial" w:hAnsi="Arial" w:cs="Arial"/>
          <w:color w:val="242424"/>
          <w:lang w:val="es-PE" w:eastAsia="es-PE"/>
        </w:rPr>
        <w:t xml:space="preserve">quipo </w:t>
      </w:r>
      <w:r w:rsidR="00B41D8B" w:rsidRPr="001B1398">
        <w:rPr>
          <w:rFonts w:ascii="Arial" w:hAnsi="Arial" w:cs="Arial"/>
          <w:color w:val="242424"/>
          <w:lang w:val="es-PE" w:eastAsia="es-PE"/>
        </w:rPr>
        <w:t>E</w:t>
      </w:r>
      <w:r w:rsidR="00717026" w:rsidRPr="001B1398">
        <w:rPr>
          <w:rFonts w:ascii="Arial" w:hAnsi="Arial" w:cs="Arial"/>
          <w:color w:val="242424"/>
          <w:lang w:val="es-PE" w:eastAsia="es-PE"/>
        </w:rPr>
        <w:t xml:space="preserve">lectrónico </w:t>
      </w:r>
      <w:r w:rsidRPr="001B1398">
        <w:rPr>
          <w:rFonts w:ascii="Arial" w:hAnsi="Arial" w:cs="Arial"/>
          <w:color w:val="242424"/>
          <w:lang w:val="es-PE" w:eastAsia="es-PE"/>
        </w:rPr>
        <w:t xml:space="preserve">– </w:t>
      </w:r>
      <w:r w:rsidR="00B41D8B" w:rsidRPr="001B1398">
        <w:rPr>
          <w:rFonts w:ascii="Arial" w:hAnsi="Arial" w:cs="Arial"/>
          <w:color w:val="242424"/>
          <w:lang w:val="es-PE" w:eastAsia="es-PE"/>
        </w:rPr>
        <w:t>EE</w:t>
      </w:r>
    </w:p>
    <w:p w14:paraId="1C3F718B" w14:textId="48F39725" w:rsidR="000B7D0C" w:rsidRPr="001B1398" w:rsidRDefault="000B7D0C" w:rsidP="00776267">
      <w:pPr>
        <w:rPr>
          <w:rFonts w:ascii="Arial" w:hAnsi="Arial" w:cs="Arial"/>
          <w:color w:val="242424"/>
          <w:lang w:val="es-PE" w:eastAsia="es-PE"/>
        </w:rPr>
      </w:pPr>
    </w:p>
    <w:p w14:paraId="43FA4261" w14:textId="63F982C2" w:rsidR="000B7D0C" w:rsidRPr="001B1398" w:rsidRDefault="000B7D0C" w:rsidP="00776267">
      <w:pPr>
        <w:rPr>
          <w:rFonts w:ascii="Arial" w:hAnsi="Arial" w:cs="Arial"/>
        </w:rPr>
      </w:pPr>
    </w:p>
    <w:p w14:paraId="65A412EE" w14:textId="77777777" w:rsidR="000B7D0C" w:rsidRPr="001B1398" w:rsidRDefault="000B7D0C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B1398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705942F5" w14:textId="77777777" w:rsidR="00E523B7" w:rsidRPr="001B1398" w:rsidRDefault="00E523B7" w:rsidP="00D26DD2">
      <w:pPr>
        <w:ind w:left="709"/>
        <w:rPr>
          <w:rFonts w:ascii="Arial" w:hAnsi="Arial" w:cs="Arial"/>
          <w:color w:val="242424"/>
          <w:lang w:val="es-PE" w:eastAsia="es-PE"/>
        </w:rPr>
      </w:pPr>
      <w:r w:rsidRPr="001B1398">
        <w:rPr>
          <w:rFonts w:ascii="Arial" w:hAnsi="Arial" w:cs="Arial"/>
          <w:color w:val="242424"/>
          <w:lang w:val="es-PE" w:eastAsia="es-PE"/>
        </w:rPr>
        <w:t>RG0503610238</w:t>
      </w:r>
      <w:r w:rsidRPr="001B1398">
        <w:rPr>
          <w:rFonts w:ascii="Arial" w:hAnsi="Arial" w:cs="Arial"/>
          <w:color w:val="242424"/>
          <w:lang w:val="es-PE" w:eastAsia="es-PE"/>
        </w:rPr>
        <w:tab/>
        <w:t>Seguro de Equipo Electrónico - Soles</w:t>
      </w:r>
    </w:p>
    <w:p w14:paraId="1AFAE21A" w14:textId="2B6AA884" w:rsidR="008D1F03" w:rsidRPr="001B1398" w:rsidRDefault="00E523B7" w:rsidP="00D26DD2">
      <w:pPr>
        <w:ind w:left="709"/>
        <w:rPr>
          <w:rFonts w:ascii="Arial" w:hAnsi="Arial" w:cs="Arial"/>
        </w:rPr>
      </w:pPr>
      <w:r w:rsidRPr="001B1398">
        <w:rPr>
          <w:rFonts w:ascii="Arial" w:hAnsi="Arial" w:cs="Arial"/>
          <w:color w:val="242424"/>
          <w:lang w:val="es-PE" w:eastAsia="es-PE"/>
        </w:rPr>
        <w:t>RG0503620239</w:t>
      </w:r>
      <w:r w:rsidRPr="001B1398">
        <w:rPr>
          <w:rFonts w:ascii="Arial" w:hAnsi="Arial" w:cs="Arial"/>
          <w:color w:val="242424"/>
          <w:lang w:val="es-PE" w:eastAsia="es-PE"/>
        </w:rPr>
        <w:tab/>
        <w:t xml:space="preserve">Seguro de Equipo Electrónico - </w:t>
      </w:r>
      <w:proofErr w:type="gramStart"/>
      <w:r w:rsidRPr="001B1398">
        <w:rPr>
          <w:rFonts w:ascii="Arial" w:hAnsi="Arial" w:cs="Arial"/>
          <w:color w:val="242424"/>
          <w:lang w:val="es-PE" w:eastAsia="es-PE"/>
        </w:rPr>
        <w:t>Dólares</w:t>
      </w:r>
      <w:proofErr w:type="gramEnd"/>
    </w:p>
    <w:p w14:paraId="7896732F" w14:textId="075A40D6" w:rsidR="000B7D0C" w:rsidRPr="001B1398" w:rsidRDefault="000B7D0C" w:rsidP="00776267">
      <w:pPr>
        <w:rPr>
          <w:rFonts w:ascii="Arial" w:hAnsi="Arial" w:cs="Arial"/>
        </w:rPr>
      </w:pPr>
    </w:p>
    <w:p w14:paraId="008847CB" w14:textId="6709315A" w:rsidR="000B7D0C" w:rsidRPr="001B1398" w:rsidRDefault="000B7D0C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B1398">
        <w:rPr>
          <w:rFonts w:ascii="Arial" w:hAnsi="Arial" w:cs="Arial"/>
          <w:b/>
          <w:bCs/>
          <w:sz w:val="20"/>
          <w:szCs w:val="20"/>
        </w:rPr>
        <w:t>MONTO DE LA PRIMA COMERCIAL</w:t>
      </w:r>
      <w:r w:rsidR="006D4294" w:rsidRPr="001B1398">
        <w:rPr>
          <w:rFonts w:ascii="Arial" w:hAnsi="Arial" w:cs="Arial"/>
          <w:b/>
          <w:bCs/>
          <w:sz w:val="20"/>
          <w:szCs w:val="20"/>
        </w:rPr>
        <w:t xml:space="preserve"> MINIMA</w:t>
      </w:r>
    </w:p>
    <w:p w14:paraId="7E6BE37F" w14:textId="2AE7A14E" w:rsidR="00E135AC" w:rsidRPr="001B1398" w:rsidRDefault="00E135AC" w:rsidP="00E135AC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1B1398">
        <w:rPr>
          <w:rFonts w:ascii="Arial" w:hAnsi="Arial" w:cs="Arial"/>
          <w:sz w:val="20"/>
          <w:szCs w:val="20"/>
        </w:rPr>
        <w:t>CON ROBO:</w:t>
      </w:r>
    </w:p>
    <w:p w14:paraId="0736F3AB" w14:textId="211E5B58" w:rsidR="000B7D0C" w:rsidRPr="001B1398" w:rsidRDefault="000B7D0C" w:rsidP="00776267">
      <w:pPr>
        <w:pStyle w:val="Prrafodelista"/>
        <w:numPr>
          <w:ilvl w:val="0"/>
          <w:numId w:val="2"/>
        </w:numPr>
        <w:spacing w:after="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1B1398">
        <w:rPr>
          <w:rFonts w:ascii="Arial" w:hAnsi="Arial" w:cs="Arial"/>
          <w:sz w:val="20"/>
          <w:szCs w:val="20"/>
        </w:rPr>
        <w:t>Prima Comercial:</w:t>
      </w:r>
      <w:r w:rsidRPr="001B1398">
        <w:rPr>
          <w:rFonts w:ascii="Arial" w:hAnsi="Arial" w:cs="Arial"/>
          <w:sz w:val="20"/>
          <w:szCs w:val="20"/>
        </w:rPr>
        <w:tab/>
      </w:r>
      <w:r w:rsidRPr="001B1398">
        <w:rPr>
          <w:rFonts w:ascii="Arial" w:hAnsi="Arial" w:cs="Arial"/>
          <w:sz w:val="20"/>
          <w:szCs w:val="20"/>
        </w:rPr>
        <w:tab/>
      </w:r>
      <w:r w:rsidR="00AB1F4B" w:rsidRPr="001B1398">
        <w:rPr>
          <w:rFonts w:ascii="Arial" w:hAnsi="Arial" w:cs="Arial"/>
          <w:sz w:val="20"/>
          <w:szCs w:val="20"/>
        </w:rPr>
        <w:t xml:space="preserve">US$ </w:t>
      </w:r>
      <w:r w:rsidR="00673331" w:rsidRPr="001B1398">
        <w:rPr>
          <w:rFonts w:ascii="Arial" w:hAnsi="Arial" w:cs="Arial"/>
          <w:sz w:val="20"/>
          <w:szCs w:val="20"/>
        </w:rPr>
        <w:t>412.00</w:t>
      </w:r>
    </w:p>
    <w:p w14:paraId="622E8E15" w14:textId="4B530370" w:rsidR="000B7D0C" w:rsidRPr="001B1398" w:rsidRDefault="000B7D0C" w:rsidP="00776267">
      <w:pPr>
        <w:pStyle w:val="Prrafodelista"/>
        <w:numPr>
          <w:ilvl w:val="0"/>
          <w:numId w:val="2"/>
        </w:numPr>
        <w:spacing w:after="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1B1398">
        <w:rPr>
          <w:rFonts w:ascii="Arial" w:hAnsi="Arial" w:cs="Arial"/>
          <w:sz w:val="20"/>
          <w:szCs w:val="20"/>
        </w:rPr>
        <w:t xml:space="preserve">Prima Comercial + IGV: </w:t>
      </w:r>
      <w:r w:rsidRPr="001B1398">
        <w:rPr>
          <w:rFonts w:ascii="Arial" w:hAnsi="Arial" w:cs="Arial"/>
          <w:sz w:val="20"/>
          <w:szCs w:val="20"/>
        </w:rPr>
        <w:tab/>
      </w:r>
      <w:r w:rsidR="00AB1F4B" w:rsidRPr="001B1398">
        <w:rPr>
          <w:rFonts w:ascii="Arial" w:hAnsi="Arial" w:cs="Arial"/>
          <w:sz w:val="20"/>
          <w:szCs w:val="20"/>
        </w:rPr>
        <w:t xml:space="preserve">US$ </w:t>
      </w:r>
      <w:r w:rsidR="00673331" w:rsidRPr="001B1398">
        <w:rPr>
          <w:rFonts w:ascii="Arial" w:hAnsi="Arial" w:cs="Arial"/>
          <w:sz w:val="20"/>
          <w:szCs w:val="20"/>
        </w:rPr>
        <w:t>486.16</w:t>
      </w:r>
    </w:p>
    <w:p w14:paraId="6C193BA9" w14:textId="77777777" w:rsidR="00FA4BA6" w:rsidRPr="001B1398" w:rsidRDefault="00FA4BA6" w:rsidP="00FA4BA6">
      <w:pPr>
        <w:ind w:left="709"/>
        <w:rPr>
          <w:rFonts w:ascii="Arial" w:hAnsi="Arial" w:cs="Arial"/>
        </w:rPr>
      </w:pPr>
    </w:p>
    <w:p w14:paraId="04C47DE6" w14:textId="1AB8203D" w:rsidR="00FA4BA6" w:rsidRPr="001B1398" w:rsidRDefault="00FA4BA6" w:rsidP="00FA4BA6">
      <w:pPr>
        <w:ind w:left="709"/>
        <w:rPr>
          <w:rFonts w:ascii="Arial" w:hAnsi="Arial" w:cs="Arial"/>
        </w:rPr>
      </w:pPr>
      <w:r w:rsidRPr="001B1398">
        <w:rPr>
          <w:rFonts w:ascii="Arial" w:hAnsi="Arial" w:cs="Arial"/>
        </w:rPr>
        <w:t>SIN ROBO:</w:t>
      </w:r>
    </w:p>
    <w:p w14:paraId="0A99E74B" w14:textId="41720AE3" w:rsidR="00B07F4F" w:rsidRPr="001B1398" w:rsidRDefault="00B07F4F" w:rsidP="00B07F4F">
      <w:pPr>
        <w:pStyle w:val="Prrafodelista"/>
        <w:numPr>
          <w:ilvl w:val="0"/>
          <w:numId w:val="7"/>
        </w:numPr>
        <w:ind w:left="993" w:hanging="284"/>
        <w:rPr>
          <w:rFonts w:ascii="Arial" w:hAnsi="Arial" w:cs="Arial"/>
          <w:sz w:val="20"/>
          <w:szCs w:val="20"/>
        </w:rPr>
      </w:pPr>
      <w:r w:rsidRPr="001B1398">
        <w:rPr>
          <w:rFonts w:ascii="Arial" w:hAnsi="Arial" w:cs="Arial"/>
          <w:sz w:val="20"/>
          <w:szCs w:val="20"/>
        </w:rPr>
        <w:t>Prima Comercial:</w:t>
      </w:r>
      <w:r w:rsidRPr="001B1398">
        <w:rPr>
          <w:rFonts w:ascii="Arial" w:hAnsi="Arial" w:cs="Arial"/>
          <w:sz w:val="20"/>
          <w:szCs w:val="20"/>
        </w:rPr>
        <w:tab/>
      </w:r>
      <w:r w:rsidRPr="001B1398">
        <w:rPr>
          <w:rFonts w:ascii="Arial" w:hAnsi="Arial" w:cs="Arial"/>
          <w:sz w:val="20"/>
          <w:szCs w:val="20"/>
        </w:rPr>
        <w:tab/>
        <w:t xml:space="preserve">US$ </w:t>
      </w:r>
      <w:r w:rsidR="00BD7E06" w:rsidRPr="001B1398">
        <w:rPr>
          <w:rFonts w:ascii="Arial" w:hAnsi="Arial" w:cs="Arial"/>
          <w:sz w:val="20"/>
          <w:szCs w:val="20"/>
        </w:rPr>
        <w:t>206.00</w:t>
      </w:r>
    </w:p>
    <w:p w14:paraId="4D4AD5E0" w14:textId="048A7E18" w:rsidR="00B07F4F" w:rsidRPr="001B1398" w:rsidRDefault="00B07F4F" w:rsidP="00B07F4F">
      <w:pPr>
        <w:pStyle w:val="Prrafodelista"/>
        <w:numPr>
          <w:ilvl w:val="0"/>
          <w:numId w:val="7"/>
        </w:numPr>
        <w:spacing w:after="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1B1398">
        <w:rPr>
          <w:rFonts w:ascii="Arial" w:hAnsi="Arial" w:cs="Arial"/>
          <w:sz w:val="20"/>
          <w:szCs w:val="20"/>
        </w:rPr>
        <w:t xml:space="preserve">Prima Comercial + IGV: </w:t>
      </w:r>
      <w:r w:rsidRPr="001B1398">
        <w:rPr>
          <w:rFonts w:ascii="Arial" w:hAnsi="Arial" w:cs="Arial"/>
          <w:sz w:val="20"/>
          <w:szCs w:val="20"/>
        </w:rPr>
        <w:tab/>
        <w:t xml:space="preserve">US$ </w:t>
      </w:r>
      <w:r w:rsidR="00BD7E06" w:rsidRPr="001B1398">
        <w:rPr>
          <w:rFonts w:ascii="Arial" w:hAnsi="Arial" w:cs="Arial"/>
          <w:sz w:val="20"/>
          <w:szCs w:val="20"/>
        </w:rPr>
        <w:t>243.08</w:t>
      </w:r>
    </w:p>
    <w:p w14:paraId="2F0DB25B" w14:textId="740564B6" w:rsidR="000B7D0C" w:rsidRPr="001B1398" w:rsidRDefault="000B7D0C" w:rsidP="00776267">
      <w:pPr>
        <w:rPr>
          <w:rFonts w:ascii="Arial" w:hAnsi="Arial" w:cs="Arial"/>
          <w:highlight w:val="yellow"/>
        </w:rPr>
      </w:pPr>
    </w:p>
    <w:p w14:paraId="368F42F4" w14:textId="48F147DC" w:rsidR="000B7D0C" w:rsidRPr="001B1398" w:rsidRDefault="000B7D0C" w:rsidP="00776267">
      <w:pPr>
        <w:rPr>
          <w:rFonts w:ascii="Arial" w:hAnsi="Arial" w:cs="Arial"/>
        </w:rPr>
      </w:pPr>
    </w:p>
    <w:p w14:paraId="056D96D0" w14:textId="77777777" w:rsidR="007D5D73" w:rsidRPr="001B1398" w:rsidRDefault="007D5D73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B1398">
        <w:rPr>
          <w:rFonts w:ascii="Arial" w:hAnsi="Arial" w:cs="Arial"/>
          <w:b/>
          <w:bCs/>
          <w:sz w:val="20"/>
          <w:szCs w:val="20"/>
        </w:rPr>
        <w:t>COBERTURAS</w:t>
      </w:r>
    </w:p>
    <w:p w14:paraId="3800AAD6" w14:textId="77777777" w:rsidR="00AB1F4B" w:rsidRPr="001B1398" w:rsidRDefault="00AB1F4B" w:rsidP="00776267">
      <w:pPr>
        <w:rPr>
          <w:rFonts w:ascii="Arial" w:hAnsi="Arial" w:cs="Arial"/>
        </w:rPr>
      </w:pPr>
    </w:p>
    <w:p w14:paraId="289F2465" w14:textId="36E6B06B" w:rsidR="000B7D0C" w:rsidRPr="001B1398" w:rsidRDefault="007D5D73" w:rsidP="00776267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B1398">
        <w:rPr>
          <w:rFonts w:ascii="Arial" w:hAnsi="Arial" w:cs="Arial"/>
          <w:sz w:val="20"/>
          <w:szCs w:val="20"/>
        </w:rPr>
        <w:t>Coberturas Principales</w:t>
      </w:r>
    </w:p>
    <w:p w14:paraId="0A9153F6" w14:textId="363AF11F" w:rsidR="00B96D2C" w:rsidRPr="001B1398" w:rsidRDefault="00302D12" w:rsidP="00302D12">
      <w:pPr>
        <w:ind w:left="709"/>
        <w:rPr>
          <w:rFonts w:ascii="Arial" w:hAnsi="Arial" w:cs="Arial"/>
        </w:rPr>
      </w:pPr>
      <w:r w:rsidRPr="001B1398">
        <w:rPr>
          <w:rFonts w:ascii="Arial" w:hAnsi="Arial" w:cs="Arial"/>
          <w:lang w:val="es-PE"/>
        </w:rPr>
        <w:t>Todo Riesgo Equipo Electrónico Sección I, II y III - Límite único y combinado. Sección III - Período de indemnización: Doce (12) meses</w:t>
      </w:r>
    </w:p>
    <w:p w14:paraId="7347875A" w14:textId="51ECD65C" w:rsidR="00AB1F4B" w:rsidRPr="001B1398" w:rsidRDefault="00AB1F4B">
      <w:pPr>
        <w:rPr>
          <w:rFonts w:ascii="Arial" w:hAnsi="Arial" w:cs="Arial"/>
        </w:rPr>
      </w:pPr>
    </w:p>
    <w:p w14:paraId="78A16907" w14:textId="77777777" w:rsidR="00302D12" w:rsidRPr="001B1398" w:rsidRDefault="00302D12">
      <w:pPr>
        <w:rPr>
          <w:rFonts w:ascii="Arial" w:hAnsi="Arial" w:cs="Arial"/>
        </w:rPr>
      </w:pPr>
    </w:p>
    <w:p w14:paraId="05E86071" w14:textId="3D5B842F" w:rsidR="00AB1F4B" w:rsidRPr="001B1398" w:rsidRDefault="00AB1F4B" w:rsidP="000B1346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gramStart"/>
      <w:r w:rsidRPr="001B1398">
        <w:rPr>
          <w:rFonts w:ascii="Arial" w:hAnsi="Arial" w:cs="Arial"/>
          <w:sz w:val="20"/>
          <w:szCs w:val="20"/>
        </w:rPr>
        <w:t>Cobertura adicionales</w:t>
      </w:r>
      <w:proofErr w:type="gramEnd"/>
      <w:r w:rsidRPr="001B1398">
        <w:rPr>
          <w:rFonts w:ascii="Arial" w:hAnsi="Arial" w:cs="Arial"/>
          <w:sz w:val="20"/>
          <w:szCs w:val="20"/>
        </w:rPr>
        <w:t xml:space="preserve"> </w:t>
      </w:r>
      <w:r w:rsidR="001B1398" w:rsidRPr="001B1398">
        <w:rPr>
          <w:rFonts w:ascii="Arial" w:hAnsi="Arial" w:cs="Arial"/>
          <w:sz w:val="20"/>
          <w:szCs w:val="20"/>
        </w:rPr>
        <w:t>a ser pactadas con el asegurado</w:t>
      </w:r>
    </w:p>
    <w:p w14:paraId="289C78A1" w14:textId="77777777" w:rsidR="00E01554" w:rsidRPr="001B1398" w:rsidRDefault="00E01554" w:rsidP="00764809">
      <w:pPr>
        <w:ind w:left="709"/>
        <w:rPr>
          <w:rFonts w:ascii="Arial" w:hAnsi="Arial" w:cs="Arial"/>
          <w:lang w:val="es-PE"/>
        </w:rPr>
      </w:pPr>
      <w:r w:rsidRPr="001B1398">
        <w:rPr>
          <w:rFonts w:ascii="Arial" w:hAnsi="Arial" w:cs="Arial"/>
          <w:lang w:val="es-PE"/>
        </w:rPr>
        <w:t>Equipo Móvil y Portátil fuera de los predios - Límite agregado vigencia</w:t>
      </w:r>
    </w:p>
    <w:p w14:paraId="48B31C8E" w14:textId="77777777" w:rsidR="00764809" w:rsidRPr="001B1398" w:rsidRDefault="00764809" w:rsidP="00764809">
      <w:pPr>
        <w:ind w:left="709"/>
        <w:rPr>
          <w:rFonts w:ascii="Arial" w:hAnsi="Arial" w:cs="Arial"/>
          <w:lang w:val="es-PE"/>
        </w:rPr>
      </w:pPr>
    </w:p>
    <w:p w14:paraId="15CC7748" w14:textId="77777777" w:rsidR="00E01554" w:rsidRPr="001B1398" w:rsidRDefault="00E01554" w:rsidP="00764809">
      <w:pPr>
        <w:ind w:left="709"/>
        <w:rPr>
          <w:rFonts w:ascii="Arial" w:hAnsi="Arial" w:cs="Arial"/>
          <w:lang w:val="es-PE"/>
        </w:rPr>
      </w:pPr>
      <w:r w:rsidRPr="001B1398">
        <w:rPr>
          <w:rFonts w:ascii="Arial" w:hAnsi="Arial" w:cs="Arial"/>
          <w:lang w:val="es-PE"/>
        </w:rPr>
        <w:t>Gastos adicionales por horas extras, trabajo nocturno, trabajo en días feriados y flete expreso</w:t>
      </w:r>
    </w:p>
    <w:p w14:paraId="3E1784DA" w14:textId="77777777" w:rsidR="00764809" w:rsidRPr="001B1398" w:rsidRDefault="00764809" w:rsidP="00764809">
      <w:pPr>
        <w:ind w:left="709"/>
        <w:rPr>
          <w:rFonts w:ascii="Arial" w:hAnsi="Arial" w:cs="Arial"/>
          <w:lang w:val="es-PE"/>
        </w:rPr>
      </w:pPr>
    </w:p>
    <w:p w14:paraId="6008C0DF" w14:textId="77777777" w:rsidR="00E01554" w:rsidRPr="001B1398" w:rsidRDefault="00E01554" w:rsidP="00764809">
      <w:pPr>
        <w:ind w:left="709"/>
        <w:rPr>
          <w:rFonts w:ascii="Arial" w:hAnsi="Arial" w:cs="Arial"/>
          <w:lang w:val="es-PE"/>
        </w:rPr>
      </w:pPr>
      <w:r w:rsidRPr="001B1398">
        <w:rPr>
          <w:rFonts w:ascii="Arial" w:hAnsi="Arial" w:cs="Arial"/>
          <w:lang w:val="es-PE"/>
        </w:rPr>
        <w:t>Flete aéreo</w:t>
      </w:r>
    </w:p>
    <w:p w14:paraId="567C51B7" w14:textId="77777777" w:rsidR="00764809" w:rsidRPr="001B1398" w:rsidRDefault="00764809" w:rsidP="00764809">
      <w:pPr>
        <w:ind w:left="709"/>
        <w:rPr>
          <w:rFonts w:ascii="Arial" w:hAnsi="Arial" w:cs="Arial"/>
          <w:lang w:val="es-PE"/>
        </w:rPr>
      </w:pPr>
    </w:p>
    <w:p w14:paraId="4ADC224C" w14:textId="77777777" w:rsidR="00E01554" w:rsidRPr="001B1398" w:rsidRDefault="00E01554" w:rsidP="00764809">
      <w:pPr>
        <w:ind w:left="709"/>
        <w:rPr>
          <w:rFonts w:ascii="Arial" w:hAnsi="Arial" w:cs="Arial"/>
          <w:lang w:val="es-PE"/>
        </w:rPr>
      </w:pPr>
      <w:r w:rsidRPr="001B1398">
        <w:rPr>
          <w:rFonts w:ascii="Arial" w:hAnsi="Arial" w:cs="Arial"/>
          <w:lang w:val="es-PE"/>
        </w:rPr>
        <w:t>Demoras en la reparación</w:t>
      </w:r>
    </w:p>
    <w:p w14:paraId="12841715" w14:textId="77777777" w:rsidR="00764809" w:rsidRPr="001B1398" w:rsidRDefault="00764809" w:rsidP="00764809">
      <w:pPr>
        <w:ind w:left="709"/>
        <w:rPr>
          <w:rFonts w:ascii="Arial" w:hAnsi="Arial" w:cs="Arial"/>
          <w:lang w:val="es-PE"/>
        </w:rPr>
      </w:pPr>
    </w:p>
    <w:p w14:paraId="3B246A57" w14:textId="7A1C9E0A" w:rsidR="00AB1F4B" w:rsidRPr="001B1398" w:rsidRDefault="00E01554" w:rsidP="00764809">
      <w:pPr>
        <w:ind w:left="709"/>
        <w:rPr>
          <w:rFonts w:ascii="Arial" w:hAnsi="Arial" w:cs="Arial"/>
          <w:lang w:val="es-PE"/>
        </w:rPr>
      </w:pPr>
      <w:r w:rsidRPr="001B1398">
        <w:rPr>
          <w:rFonts w:ascii="Arial" w:hAnsi="Arial" w:cs="Arial"/>
          <w:lang w:val="es-PE"/>
        </w:rPr>
        <w:t>Hurto, límite agregado vigencia</w:t>
      </w:r>
    </w:p>
    <w:p w14:paraId="6BA02498" w14:textId="79A8D01B" w:rsidR="00AB1F4B" w:rsidRPr="001B1398" w:rsidRDefault="00AB1F4B">
      <w:pPr>
        <w:rPr>
          <w:rFonts w:ascii="Arial" w:hAnsi="Arial" w:cs="Arial"/>
        </w:rPr>
      </w:pPr>
    </w:p>
    <w:p w14:paraId="3EC40D5C" w14:textId="77777777" w:rsidR="000B1346" w:rsidRPr="001B1398" w:rsidRDefault="000B1346" w:rsidP="000B1346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241687A" w14:textId="77777777" w:rsidR="000B1346" w:rsidRPr="001B1398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B1398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3815E0A9" w14:textId="3387BA1B" w:rsidR="000B1346" w:rsidRPr="001B1398" w:rsidRDefault="00A1046F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1B1398">
        <w:rPr>
          <w:rFonts w:ascii="Arial" w:hAnsi="Arial" w:cs="Arial"/>
          <w:sz w:val="20"/>
          <w:szCs w:val="20"/>
        </w:rPr>
        <w:t>Deducible:</w:t>
      </w:r>
    </w:p>
    <w:p w14:paraId="3A5888F7" w14:textId="0A27CED0" w:rsidR="000B1346" w:rsidRPr="001B1398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1B1398">
        <w:rPr>
          <w:rFonts w:ascii="Arial" w:hAnsi="Arial" w:cs="Arial"/>
          <w:sz w:val="20"/>
          <w:szCs w:val="20"/>
        </w:rPr>
        <w:t xml:space="preserve">Pactado con el </w:t>
      </w:r>
      <w:r w:rsidR="009932BE" w:rsidRPr="001B1398">
        <w:rPr>
          <w:rFonts w:ascii="Arial" w:hAnsi="Arial" w:cs="Arial"/>
          <w:sz w:val="20"/>
          <w:szCs w:val="20"/>
        </w:rPr>
        <w:t>contratante</w:t>
      </w:r>
    </w:p>
    <w:p w14:paraId="718B2FD6" w14:textId="77777777" w:rsidR="000B1346" w:rsidRPr="001B1398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3B72938" w14:textId="77777777" w:rsidR="000B1346" w:rsidRPr="001B1398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24B50237" w14:textId="77777777" w:rsidR="000B1346" w:rsidRPr="001B1398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B1398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4F22CCA6" w14:textId="17034734" w:rsidR="000B1346" w:rsidRPr="001B1398" w:rsidRDefault="009932BE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1B1398">
        <w:rPr>
          <w:rFonts w:ascii="Arial" w:hAnsi="Arial" w:cs="Arial"/>
          <w:sz w:val="20"/>
          <w:szCs w:val="20"/>
        </w:rPr>
        <w:t>Según lo establecido por Rímac Seguros</w:t>
      </w:r>
    </w:p>
    <w:p w14:paraId="0511DFE3" w14:textId="77777777" w:rsidR="000B1346" w:rsidRPr="001B1398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48130CAF" w14:textId="32D369E5" w:rsidR="000B1346" w:rsidRPr="001B1398" w:rsidRDefault="000B1346" w:rsidP="000B1346">
      <w:pPr>
        <w:rPr>
          <w:rFonts w:ascii="Arial" w:hAnsi="Arial" w:cs="Arial"/>
          <w:b/>
          <w:bCs/>
        </w:rPr>
      </w:pPr>
    </w:p>
    <w:p w14:paraId="73924DDB" w14:textId="2420DF9B" w:rsidR="009932BE" w:rsidRPr="001B1398" w:rsidRDefault="009932BE" w:rsidP="009932BE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1B1398">
        <w:rPr>
          <w:rFonts w:ascii="Arial" w:hAnsi="Arial" w:cs="Arial"/>
          <w:b/>
          <w:bCs/>
          <w:sz w:val="20"/>
          <w:szCs w:val="20"/>
        </w:rPr>
        <w:t>VIGENCIA DEL PRODUCTO</w:t>
      </w:r>
    </w:p>
    <w:p w14:paraId="1DDA6407" w14:textId="367B68E7" w:rsidR="000B1346" w:rsidRPr="001B1398" w:rsidRDefault="000B1346" w:rsidP="000B1346">
      <w:pPr>
        <w:ind w:firstLine="708"/>
        <w:rPr>
          <w:rFonts w:ascii="Arial" w:hAnsi="Arial" w:cs="Arial"/>
        </w:rPr>
      </w:pPr>
      <w:r w:rsidRPr="001B1398">
        <w:rPr>
          <w:rFonts w:ascii="Arial" w:hAnsi="Arial" w:cs="Arial"/>
        </w:rPr>
        <w:t>Anual</w:t>
      </w:r>
      <w:r w:rsidR="006D4294" w:rsidRPr="001B1398">
        <w:rPr>
          <w:rFonts w:ascii="Arial" w:hAnsi="Arial" w:cs="Arial"/>
        </w:rPr>
        <w:t xml:space="preserve"> o plurianual</w:t>
      </w:r>
    </w:p>
    <w:p w14:paraId="5E3C1AD6" w14:textId="77777777" w:rsidR="000B1346" w:rsidRPr="001B1398" w:rsidRDefault="000B1346" w:rsidP="000B1346">
      <w:pPr>
        <w:rPr>
          <w:rFonts w:ascii="Arial" w:hAnsi="Arial" w:cs="Arial"/>
          <w:b/>
          <w:bCs/>
        </w:rPr>
      </w:pPr>
    </w:p>
    <w:p w14:paraId="42DE69B8" w14:textId="77777777" w:rsidR="000B1346" w:rsidRPr="001B1398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B1398">
        <w:rPr>
          <w:rFonts w:ascii="Arial" w:hAnsi="Arial" w:cs="Arial"/>
          <w:b/>
          <w:bCs/>
          <w:sz w:val="20"/>
          <w:szCs w:val="20"/>
        </w:rPr>
        <w:lastRenderedPageBreak/>
        <w:t>CARGOS</w:t>
      </w:r>
    </w:p>
    <w:p w14:paraId="698A99D9" w14:textId="77777777" w:rsidR="000B1346" w:rsidRPr="001B1398" w:rsidRDefault="000B1346" w:rsidP="000B1346">
      <w:pPr>
        <w:pStyle w:val="Prrafodelista"/>
        <w:numPr>
          <w:ilvl w:val="0"/>
          <w:numId w:val="5"/>
        </w:numPr>
        <w:spacing w:line="256" w:lineRule="auto"/>
        <w:ind w:left="993" w:hanging="273"/>
        <w:rPr>
          <w:rFonts w:ascii="Arial" w:hAnsi="Arial" w:cs="Arial"/>
          <w:b/>
          <w:bCs/>
          <w:sz w:val="20"/>
          <w:szCs w:val="20"/>
        </w:rPr>
      </w:pPr>
      <w:r w:rsidRPr="001B1398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186A6696" w14:textId="5EDCE079" w:rsidR="000B1346" w:rsidRPr="001B1398" w:rsidRDefault="000B1346" w:rsidP="000B1346">
      <w:pPr>
        <w:ind w:left="720"/>
        <w:rPr>
          <w:rFonts w:ascii="Arial" w:hAnsi="Arial" w:cs="Arial"/>
        </w:rPr>
      </w:pPr>
      <w:r w:rsidRPr="001B1398">
        <w:rPr>
          <w:rFonts w:ascii="Arial" w:hAnsi="Arial" w:cs="Arial"/>
        </w:rPr>
        <w:t>A ser pactad</w:t>
      </w:r>
      <w:r w:rsidR="009932BE" w:rsidRPr="001B1398">
        <w:rPr>
          <w:rFonts w:ascii="Arial" w:hAnsi="Arial" w:cs="Arial"/>
        </w:rPr>
        <w:t>os</w:t>
      </w:r>
      <w:r w:rsidRPr="001B1398">
        <w:rPr>
          <w:rFonts w:ascii="Arial" w:hAnsi="Arial" w:cs="Arial"/>
        </w:rPr>
        <w:t xml:space="preserve">, </w:t>
      </w:r>
      <w:proofErr w:type="gramStart"/>
      <w:r w:rsidRPr="001B1398">
        <w:rPr>
          <w:rFonts w:ascii="Arial" w:hAnsi="Arial" w:cs="Arial"/>
        </w:rPr>
        <w:t>desde  0</w:t>
      </w:r>
      <w:proofErr w:type="gramEnd"/>
      <w:r w:rsidRPr="001B1398">
        <w:rPr>
          <w:rFonts w:ascii="Arial" w:hAnsi="Arial" w:cs="Arial"/>
        </w:rPr>
        <w:t xml:space="preserve"> % sobre la Prima Net</w:t>
      </w:r>
      <w:r w:rsidR="006D4294" w:rsidRPr="001B1398">
        <w:rPr>
          <w:rFonts w:ascii="Arial" w:hAnsi="Arial" w:cs="Arial"/>
        </w:rPr>
        <w:t>a</w:t>
      </w:r>
      <w:r w:rsidRPr="001B1398">
        <w:rPr>
          <w:rFonts w:ascii="Arial" w:hAnsi="Arial" w:cs="Arial"/>
        </w:rPr>
        <w:t xml:space="preserve"> Cliente </w:t>
      </w:r>
    </w:p>
    <w:p w14:paraId="053D0A27" w14:textId="587B975B" w:rsidR="000B1346" w:rsidRPr="001B1398" w:rsidRDefault="000B1346" w:rsidP="000B1346">
      <w:pPr>
        <w:ind w:left="720"/>
        <w:rPr>
          <w:rFonts w:ascii="Arial" w:hAnsi="Arial" w:cs="Arial"/>
        </w:rPr>
      </w:pPr>
      <w:r w:rsidRPr="001B1398">
        <w:rPr>
          <w:rFonts w:ascii="Arial" w:hAnsi="Arial" w:cs="Arial"/>
        </w:rPr>
        <w:tab/>
      </w:r>
    </w:p>
    <w:p w14:paraId="11BB385D" w14:textId="77777777" w:rsidR="000B1346" w:rsidRPr="001B1398" w:rsidRDefault="000B1346" w:rsidP="000B1346">
      <w:pPr>
        <w:pStyle w:val="Prrafodelista"/>
        <w:numPr>
          <w:ilvl w:val="0"/>
          <w:numId w:val="5"/>
        </w:numPr>
        <w:spacing w:line="256" w:lineRule="auto"/>
        <w:rPr>
          <w:rFonts w:ascii="Arial" w:hAnsi="Arial" w:cs="Arial"/>
          <w:b/>
          <w:bCs/>
          <w:sz w:val="20"/>
          <w:szCs w:val="20"/>
        </w:rPr>
      </w:pPr>
      <w:r w:rsidRPr="001B1398">
        <w:rPr>
          <w:rFonts w:ascii="Arial" w:hAnsi="Arial" w:cs="Arial"/>
          <w:sz w:val="20"/>
          <w:szCs w:val="20"/>
        </w:rPr>
        <w:t>Cargos por contratación de comercializadores de seguros:</w:t>
      </w:r>
      <w:r w:rsidRPr="001B1398">
        <w:rPr>
          <w:rFonts w:ascii="Arial" w:hAnsi="Arial" w:cs="Arial"/>
          <w:sz w:val="20"/>
          <w:szCs w:val="20"/>
        </w:rPr>
        <w:tab/>
      </w:r>
    </w:p>
    <w:p w14:paraId="1D1DD4D2" w14:textId="0473D2C6" w:rsidR="000B1346" w:rsidRPr="001B1398" w:rsidRDefault="000B1346" w:rsidP="000B1346">
      <w:pPr>
        <w:pStyle w:val="Prrafodelista"/>
        <w:ind w:left="993"/>
        <w:rPr>
          <w:rFonts w:ascii="Arial" w:hAnsi="Arial" w:cs="Arial"/>
          <w:sz w:val="20"/>
          <w:szCs w:val="20"/>
        </w:rPr>
      </w:pPr>
    </w:p>
    <w:p w14:paraId="7235F0B8" w14:textId="4A04B16D" w:rsidR="009932BE" w:rsidRPr="001B1398" w:rsidRDefault="009932BE" w:rsidP="009932BE">
      <w:pPr>
        <w:ind w:left="720"/>
        <w:rPr>
          <w:rFonts w:ascii="Arial" w:hAnsi="Arial" w:cs="Arial"/>
        </w:rPr>
      </w:pPr>
      <w:r w:rsidRPr="001B1398">
        <w:rPr>
          <w:rFonts w:ascii="Arial" w:hAnsi="Arial" w:cs="Arial"/>
        </w:rPr>
        <w:t xml:space="preserve">A ser pactados, </w:t>
      </w:r>
      <w:proofErr w:type="gramStart"/>
      <w:r w:rsidRPr="001B1398">
        <w:rPr>
          <w:rFonts w:ascii="Arial" w:hAnsi="Arial" w:cs="Arial"/>
        </w:rPr>
        <w:t>desde  0</w:t>
      </w:r>
      <w:proofErr w:type="gramEnd"/>
      <w:r w:rsidRPr="001B1398">
        <w:rPr>
          <w:rFonts w:ascii="Arial" w:hAnsi="Arial" w:cs="Arial"/>
        </w:rPr>
        <w:t xml:space="preserve"> % sobre la Prima Neta Cliente </w:t>
      </w:r>
    </w:p>
    <w:p w14:paraId="6A69A6EE" w14:textId="77777777" w:rsidR="009932BE" w:rsidRPr="001B1398" w:rsidRDefault="009932BE" w:rsidP="000B1346">
      <w:pPr>
        <w:pStyle w:val="Prrafodelista"/>
        <w:ind w:left="993"/>
        <w:rPr>
          <w:rFonts w:ascii="Arial" w:hAnsi="Arial" w:cs="Arial"/>
          <w:sz w:val="20"/>
          <w:szCs w:val="20"/>
          <w:lang w:val="es-ES"/>
        </w:rPr>
      </w:pPr>
    </w:p>
    <w:p w14:paraId="1C7A432C" w14:textId="77777777" w:rsidR="000B1346" w:rsidRPr="001B1398" w:rsidRDefault="000B1346" w:rsidP="000B134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B1398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196FC262" w14:textId="77777777" w:rsidR="000B1346" w:rsidRPr="001B1398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0E372" w14:textId="77777777" w:rsidR="000B1346" w:rsidRPr="001B1398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A26EF2" w14:textId="77777777" w:rsidR="000B1346" w:rsidRPr="001B1398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B1398">
        <w:rPr>
          <w:rFonts w:ascii="Arial" w:hAnsi="Arial" w:cs="Arial"/>
          <w:sz w:val="20"/>
          <w:szCs w:val="20"/>
        </w:rPr>
        <w:t xml:space="preserve">Según evaluación de la información solicitada </w:t>
      </w:r>
      <w:proofErr w:type="gramStart"/>
      <w:r w:rsidRPr="001B1398">
        <w:rPr>
          <w:rFonts w:ascii="Arial" w:hAnsi="Arial" w:cs="Arial"/>
          <w:sz w:val="20"/>
          <w:szCs w:val="20"/>
        </w:rPr>
        <w:t>y  permitida</w:t>
      </w:r>
      <w:proofErr w:type="gramEnd"/>
      <w:r w:rsidRPr="001B1398">
        <w:rPr>
          <w:rFonts w:ascii="Arial" w:hAnsi="Arial" w:cs="Arial"/>
          <w:sz w:val="20"/>
          <w:szCs w:val="20"/>
        </w:rPr>
        <w:t xml:space="preserve"> en el producto, según especificaciones del producto</w:t>
      </w:r>
    </w:p>
    <w:p w14:paraId="78870E5B" w14:textId="77777777" w:rsidR="000B1346" w:rsidRPr="001B1398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3EAE18" w14:textId="5DA6082C" w:rsidR="000B1346" w:rsidRPr="001B1398" w:rsidRDefault="000B1346" w:rsidP="000C73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B1398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</w:t>
      </w:r>
      <w:proofErr w:type="gramStart"/>
      <w:r w:rsidRPr="001B1398">
        <w:rPr>
          <w:rFonts w:ascii="Arial" w:eastAsia="Times New Roman" w:hAnsi="Arial" w:cs="Arial"/>
          <w:i/>
          <w:iCs/>
          <w:sz w:val="20"/>
          <w:szCs w:val="20"/>
        </w:rPr>
        <w:t>mayor información</w:t>
      </w:r>
      <w:proofErr w:type="gramEnd"/>
      <w:r w:rsidRPr="001B1398">
        <w:rPr>
          <w:rFonts w:ascii="Arial" w:eastAsia="Times New Roman" w:hAnsi="Arial" w:cs="Arial"/>
          <w:i/>
          <w:iCs/>
          <w:sz w:val="20"/>
          <w:szCs w:val="20"/>
        </w:rPr>
        <w:t xml:space="preserve"> sobre este u otro de nuestros productos ingresa a </w:t>
      </w:r>
      <w:hyperlink r:id="rId7" w:history="1">
        <w:r w:rsidRPr="001B1398">
          <w:rPr>
            <w:rStyle w:val="Hipervnculo"/>
            <w:rFonts w:ascii="Arial" w:hAnsi="Arial" w:cs="Arial"/>
            <w:i/>
            <w:iCs/>
            <w:sz w:val="20"/>
            <w:szCs w:val="20"/>
          </w:rPr>
          <w:t>www.rimac.com</w:t>
        </w:r>
      </w:hyperlink>
      <w:r w:rsidRPr="001B1398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1B1398" w:rsidRPr="001B1398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1B1398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1B1398">
          <w:rPr>
            <w:rStyle w:val="Hipervnculo"/>
            <w:rFonts w:ascii="Arial" w:hAnsi="Arial" w:cs="Arial"/>
            <w:i/>
            <w:iCs/>
            <w:sz w:val="20"/>
            <w:szCs w:val="20"/>
          </w:rPr>
          <w:t>atencionalcliente@rimac.com</w:t>
        </w:r>
      </w:hyperlink>
    </w:p>
    <w:p w14:paraId="2FA9C46F" w14:textId="77777777" w:rsidR="000B1346" w:rsidRDefault="000B1346" w:rsidP="000C73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EE19797" w14:textId="77777777" w:rsidR="000B1346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BB8B03" w14:textId="77777777" w:rsidR="000B1346" w:rsidRPr="000B1346" w:rsidRDefault="000B1346">
      <w:pPr>
        <w:rPr>
          <w:lang w:val="es-PE"/>
        </w:rPr>
      </w:pPr>
    </w:p>
    <w:sectPr w:rsidR="000B1346" w:rsidRPr="000B134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75DA9" w14:textId="77777777" w:rsidR="009932BE" w:rsidRDefault="009932BE" w:rsidP="009932BE">
      <w:r>
        <w:separator/>
      </w:r>
    </w:p>
  </w:endnote>
  <w:endnote w:type="continuationSeparator" w:id="0">
    <w:p w14:paraId="05ECFD4B" w14:textId="77777777" w:rsidR="009932BE" w:rsidRDefault="009932BE" w:rsidP="0099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7CEC" w14:textId="77777777" w:rsidR="009932BE" w:rsidRDefault="009932BE" w:rsidP="009932BE">
      <w:r>
        <w:separator/>
      </w:r>
    </w:p>
  </w:footnote>
  <w:footnote w:type="continuationSeparator" w:id="0">
    <w:p w14:paraId="3576BDC0" w14:textId="77777777" w:rsidR="009932BE" w:rsidRDefault="009932BE" w:rsidP="00993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10AD" w14:textId="7A1EF060" w:rsidR="009932BE" w:rsidRDefault="009932BE" w:rsidP="009932BE">
    <w:pPr>
      <w:pStyle w:val="Encabezado"/>
      <w:jc w:val="right"/>
    </w:pPr>
    <w:r>
      <w:rPr>
        <w:rFonts w:asciiTheme="minorHAnsi" w:hAnsiTheme="minorHAnsi"/>
        <w:b/>
        <w:noProof/>
        <w:sz w:val="24"/>
        <w:szCs w:val="24"/>
      </w:rPr>
      <w:drawing>
        <wp:inline distT="0" distB="0" distL="0" distR="0" wp14:anchorId="0FF87AE1" wp14:editId="4A8EC1B6">
          <wp:extent cx="1281533" cy="77787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7BF0"/>
    <w:multiLevelType w:val="hybridMultilevel"/>
    <w:tmpl w:val="788E5C8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ECA"/>
    <w:multiLevelType w:val="hybridMultilevel"/>
    <w:tmpl w:val="1BD64A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C7019"/>
    <w:multiLevelType w:val="hybridMultilevel"/>
    <w:tmpl w:val="F8324934"/>
    <w:lvl w:ilvl="0" w:tplc="D1AC3F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940815">
    <w:abstractNumId w:val="1"/>
  </w:num>
  <w:num w:numId="2" w16cid:durableId="1521504275">
    <w:abstractNumId w:val="3"/>
  </w:num>
  <w:num w:numId="3" w16cid:durableId="803501453">
    <w:abstractNumId w:val="2"/>
  </w:num>
  <w:num w:numId="4" w16cid:durableId="176625316">
    <w:abstractNumId w:val="1"/>
  </w:num>
  <w:num w:numId="5" w16cid:durableId="18259000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518999">
    <w:abstractNumId w:val="5"/>
  </w:num>
  <w:num w:numId="7" w16cid:durableId="68479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AF"/>
    <w:rsid w:val="000B1346"/>
    <w:rsid w:val="000B7D0C"/>
    <w:rsid w:val="000C73CE"/>
    <w:rsid w:val="001B1398"/>
    <w:rsid w:val="00302D12"/>
    <w:rsid w:val="00617891"/>
    <w:rsid w:val="00623C38"/>
    <w:rsid w:val="00673331"/>
    <w:rsid w:val="006A6A58"/>
    <w:rsid w:val="006D4294"/>
    <w:rsid w:val="00717026"/>
    <w:rsid w:val="00745CC5"/>
    <w:rsid w:val="00764809"/>
    <w:rsid w:val="0077545E"/>
    <w:rsid w:val="00776267"/>
    <w:rsid w:val="007D5D73"/>
    <w:rsid w:val="00824348"/>
    <w:rsid w:val="008D1F03"/>
    <w:rsid w:val="009932BE"/>
    <w:rsid w:val="00A1046F"/>
    <w:rsid w:val="00AB1F4B"/>
    <w:rsid w:val="00B07F4F"/>
    <w:rsid w:val="00B41D8B"/>
    <w:rsid w:val="00B96D2C"/>
    <w:rsid w:val="00BD7E06"/>
    <w:rsid w:val="00D26DD2"/>
    <w:rsid w:val="00D969AF"/>
    <w:rsid w:val="00DC70D5"/>
    <w:rsid w:val="00E01554"/>
    <w:rsid w:val="00E135AC"/>
    <w:rsid w:val="00E523B7"/>
    <w:rsid w:val="00FA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4DE9"/>
  <w15:chartTrackingRefBased/>
  <w15:docId w15:val="{73F2733A-CB4F-45F2-B097-ABB548D3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969AF"/>
    <w:pPr>
      <w:keepNext/>
      <w:outlineLvl w:val="0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969AF"/>
    <w:rPr>
      <w:rFonts w:ascii="Tahoma" w:eastAsia="Times New Roman" w:hAnsi="Tahoma" w:cs="Tahoma"/>
      <w:b/>
      <w:bCs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D969AF"/>
  </w:style>
  <w:style w:type="character" w:customStyle="1" w:styleId="TextocomentarioCar">
    <w:name w:val="Texto comentario Car"/>
    <w:basedOn w:val="Fuentedeprrafopredeter"/>
    <w:link w:val="Textocomentario"/>
    <w:uiPriority w:val="99"/>
    <w:rsid w:val="00D96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B7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B7D0C"/>
    <w:rPr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B134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932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2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32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2BE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Ostolaza</dc:creator>
  <cp:keywords/>
  <dc:description/>
  <cp:lastModifiedBy>Giuliana Ostolaza</cp:lastModifiedBy>
  <cp:revision>2</cp:revision>
  <dcterms:created xsi:type="dcterms:W3CDTF">2023-11-17T17:11:00Z</dcterms:created>
  <dcterms:modified xsi:type="dcterms:W3CDTF">2023-11-17T17:11:00Z</dcterms:modified>
</cp:coreProperties>
</file>