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DEC87A" w14:textId="502C9328" w:rsidR="00BC65E9" w:rsidRPr="007434BB" w:rsidRDefault="009B15CD">
      <w:pPr>
        <w:spacing w:after="40"/>
        <w:rPr>
          <w:color w:val="FFFFFF" w:themeColor="background1"/>
        </w:rPr>
      </w:pPr>
      <w:r w:rsidRPr="007434BB">
        <w:rPr>
          <w:b/>
          <w:noProof/>
          <w:color w:val="FFFFFF" w:themeColor="background1"/>
          <w:sz w:val="21"/>
        </w:rPr>
        <w:drawing>
          <wp:anchor distT="0" distB="0" distL="114300" distR="114300" simplePos="0" relativeHeight="251657216" behindDoc="1" locked="0" layoutInCell="1" allowOverlap="1" wp14:anchorId="7E154147" wp14:editId="20F15AAD">
            <wp:simplePos x="0" y="0"/>
            <wp:positionH relativeFrom="margin">
              <wp:posOffset>-752475</wp:posOffset>
            </wp:positionH>
            <wp:positionV relativeFrom="margin">
              <wp:posOffset>-469900</wp:posOffset>
            </wp:positionV>
            <wp:extent cx="7788166" cy="11021236"/>
            <wp:effectExtent l="0" t="0" r="0" b="0"/>
            <wp:wrapNone/>
            <wp:docPr id="5266637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663789" name="Pictur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88166" cy="11021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6C07" w:rsidRPr="007434BB">
        <w:rPr>
          <w:b/>
          <w:color w:val="FFFFFF" w:themeColor="background1"/>
        </w:rPr>
        <w:t>ATTENDANCE JUSTIFICATION</w:t>
      </w:r>
    </w:p>
    <w:p w14:paraId="5DBDDDF0" w14:textId="4F3F7306" w:rsidR="00BC65E9" w:rsidRPr="007434BB" w:rsidRDefault="00B56C07">
      <w:pPr>
        <w:rPr>
          <w:color w:val="FFFFFF" w:themeColor="background1"/>
        </w:rPr>
      </w:pPr>
      <w:r w:rsidRPr="007434BB">
        <w:rPr>
          <w:b/>
          <w:color w:val="FFFFFF" w:themeColor="background1"/>
          <w:sz w:val="42"/>
        </w:rPr>
        <w:t>Request to Attend the SANS DFIR Summit and Training</w:t>
      </w:r>
    </w:p>
    <w:p w14:paraId="57F8366C" w14:textId="6DD216EB" w:rsidR="00BC65E9" w:rsidRPr="007434BB" w:rsidRDefault="2EC98507">
      <w:pPr>
        <w:spacing w:after="160"/>
        <w:rPr>
          <w:color w:val="FFFFFF" w:themeColor="background1"/>
        </w:rPr>
      </w:pPr>
      <w:r w:rsidRPr="2EC98507">
        <w:rPr>
          <w:b/>
          <w:bCs/>
          <w:color w:val="FFFFFF" w:themeColor="background1"/>
          <w:sz w:val="22"/>
        </w:rPr>
        <w:t>Summit: Oct. 15-16 | Training: Oct. 17-22 | Arlington, VA</w:t>
      </w:r>
    </w:p>
    <w:p w14:paraId="5FA3315A" w14:textId="74991614" w:rsidR="2EC98507" w:rsidRDefault="2EC98507" w:rsidP="2EC98507">
      <w:pPr>
        <w:spacing w:after="20"/>
      </w:pPr>
    </w:p>
    <w:p w14:paraId="6E850D4D" w14:textId="7C8BC3FD" w:rsidR="2EC98507" w:rsidRDefault="2EC98507" w:rsidP="2EC98507">
      <w:pPr>
        <w:spacing w:after="20"/>
      </w:pPr>
    </w:p>
    <w:p w14:paraId="1D7C19CE" w14:textId="43A9B86E" w:rsidR="007434BB" w:rsidRPr="008A5C67" w:rsidRDefault="007434BB" w:rsidP="007434BB">
      <w:pPr>
        <w:spacing w:after="20"/>
        <w:rPr>
          <w:sz w:val="21"/>
          <w:szCs w:val="24"/>
        </w:rPr>
      </w:pPr>
      <w:r>
        <w:rPr>
          <w:b/>
          <w:color w:val="0B2545"/>
          <w:sz w:val="21"/>
        </w:rPr>
        <w:br/>
      </w:r>
      <w:r>
        <w:rPr>
          <w:b/>
          <w:color w:val="0B2545"/>
          <w:sz w:val="21"/>
        </w:rPr>
        <w:br/>
      </w:r>
      <w:r w:rsidR="00B56C07" w:rsidRPr="008A5C67">
        <w:rPr>
          <w:b/>
          <w:color w:val="000000" w:themeColor="text1"/>
          <w:sz w:val="22"/>
          <w:szCs w:val="24"/>
        </w:rPr>
        <w:t>To:</w:t>
      </w:r>
      <w:r w:rsidR="00B56C07" w:rsidRPr="008A5C67">
        <w:rPr>
          <w:b/>
          <w:color w:val="0B2545"/>
          <w:sz w:val="22"/>
          <w:szCs w:val="24"/>
        </w:rPr>
        <w:t xml:space="preserve"> </w:t>
      </w:r>
      <w:r w:rsidR="00B56C07" w:rsidRPr="008A5C67">
        <w:rPr>
          <w:sz w:val="22"/>
          <w:szCs w:val="24"/>
        </w:rPr>
        <w:t xml:space="preserve">[Manager Name and </w:t>
      </w:r>
      <w:proofErr w:type="gramStart"/>
      <w:r w:rsidR="00B56C07" w:rsidRPr="008A5C67">
        <w:rPr>
          <w:sz w:val="22"/>
          <w:szCs w:val="24"/>
        </w:rPr>
        <w:t>Title]</w:t>
      </w:r>
      <w:r w:rsidRPr="008A5C67">
        <w:rPr>
          <w:sz w:val="22"/>
          <w:szCs w:val="24"/>
        </w:rPr>
        <w:t xml:space="preserve"> </w:t>
      </w:r>
      <w:r w:rsidR="008A5C67">
        <w:rPr>
          <w:sz w:val="22"/>
          <w:szCs w:val="24"/>
        </w:rPr>
        <w:t xml:space="preserve"> </w:t>
      </w:r>
      <w:r w:rsidRPr="008A5C67">
        <w:rPr>
          <w:b/>
          <w:color w:val="000000" w:themeColor="text1"/>
          <w:sz w:val="22"/>
          <w:szCs w:val="24"/>
        </w:rPr>
        <w:t>Date</w:t>
      </w:r>
      <w:proofErr w:type="gramEnd"/>
      <w:r w:rsidRPr="008A5C67">
        <w:rPr>
          <w:b/>
          <w:color w:val="000000" w:themeColor="text1"/>
          <w:sz w:val="22"/>
          <w:szCs w:val="24"/>
        </w:rPr>
        <w:t xml:space="preserve">: </w:t>
      </w:r>
      <w:r w:rsidRPr="008A5C67">
        <w:rPr>
          <w:sz w:val="22"/>
          <w:szCs w:val="24"/>
        </w:rPr>
        <w:t>[Date]</w:t>
      </w:r>
    </w:p>
    <w:p w14:paraId="3B558C1D" w14:textId="6115282E" w:rsidR="007434BB" w:rsidRPr="008A5C67" w:rsidRDefault="00B56C07" w:rsidP="007434BB">
      <w:pPr>
        <w:spacing w:after="20"/>
        <w:rPr>
          <w:color w:val="000000" w:themeColor="text1"/>
          <w:sz w:val="21"/>
          <w:szCs w:val="24"/>
        </w:rPr>
      </w:pPr>
      <w:r w:rsidRPr="008A5C67">
        <w:rPr>
          <w:b/>
          <w:color w:val="000000" w:themeColor="text1"/>
          <w:sz w:val="22"/>
          <w:szCs w:val="24"/>
        </w:rPr>
        <w:t xml:space="preserve">From: </w:t>
      </w:r>
      <w:r w:rsidRPr="008A5C67">
        <w:rPr>
          <w:color w:val="000000" w:themeColor="text1"/>
          <w:sz w:val="22"/>
          <w:szCs w:val="24"/>
        </w:rPr>
        <w:t xml:space="preserve">[Your Name and </w:t>
      </w:r>
      <w:proofErr w:type="gramStart"/>
      <w:r w:rsidRPr="008A5C67">
        <w:rPr>
          <w:color w:val="000000" w:themeColor="text1"/>
          <w:sz w:val="22"/>
          <w:szCs w:val="24"/>
        </w:rPr>
        <w:t>Title]</w:t>
      </w:r>
      <w:r w:rsidR="007434BB" w:rsidRPr="008A5C67">
        <w:rPr>
          <w:b/>
          <w:color w:val="000000" w:themeColor="text1"/>
          <w:sz w:val="22"/>
          <w:szCs w:val="24"/>
        </w:rPr>
        <w:t xml:space="preserve"> </w:t>
      </w:r>
      <w:r w:rsidR="008A5C67">
        <w:rPr>
          <w:b/>
          <w:color w:val="000000" w:themeColor="text1"/>
          <w:sz w:val="22"/>
          <w:szCs w:val="24"/>
        </w:rPr>
        <w:t xml:space="preserve"> </w:t>
      </w:r>
      <w:r w:rsidR="007434BB" w:rsidRPr="008A5C67">
        <w:rPr>
          <w:b/>
          <w:color w:val="000000" w:themeColor="text1"/>
          <w:sz w:val="22"/>
          <w:szCs w:val="24"/>
        </w:rPr>
        <w:t>Subject</w:t>
      </w:r>
      <w:proofErr w:type="gramEnd"/>
      <w:r w:rsidR="007434BB" w:rsidRPr="008A5C67">
        <w:rPr>
          <w:b/>
          <w:color w:val="000000" w:themeColor="text1"/>
          <w:sz w:val="22"/>
          <w:szCs w:val="24"/>
        </w:rPr>
        <w:t xml:space="preserve">: </w:t>
      </w:r>
      <w:r w:rsidR="007434BB" w:rsidRPr="008A5C67">
        <w:rPr>
          <w:color w:val="000000" w:themeColor="text1"/>
          <w:sz w:val="22"/>
          <w:szCs w:val="24"/>
        </w:rPr>
        <w:t xml:space="preserve">Request for approval to attend the SANS DFIR Summit and </w:t>
      </w:r>
      <w:r w:rsidR="009B15CD" w:rsidRPr="008A5C67">
        <w:rPr>
          <w:color w:val="000000" w:themeColor="text1"/>
          <w:sz w:val="22"/>
          <w:szCs w:val="24"/>
        </w:rPr>
        <w:t>T</w:t>
      </w:r>
      <w:r w:rsidR="007434BB" w:rsidRPr="008A5C67">
        <w:rPr>
          <w:color w:val="000000" w:themeColor="text1"/>
          <w:sz w:val="22"/>
          <w:szCs w:val="24"/>
        </w:rPr>
        <w:t>raining</w:t>
      </w:r>
    </w:p>
    <w:p w14:paraId="28503F07" w14:textId="3FA179E9" w:rsidR="00BC65E9" w:rsidRDefault="008A5C67">
      <w:pPr>
        <w:spacing w:before="120" w:after="80"/>
      </w:pPr>
      <w:r>
        <w:br/>
      </w:r>
      <w:r w:rsidR="00B56C07">
        <w:t>Dear [Manager Name],</w:t>
      </w:r>
    </w:p>
    <w:p w14:paraId="298EBD79" w14:textId="77777777" w:rsidR="00BC65E9" w:rsidRDefault="00B56C07">
      <w:r>
        <w:t>I am requesting approval to attend the SANS DFIR Summit, Oct. 15-16 in Arlington, VA, and [selected course] during the Oct. 17-22 training program. Unlike broad events where DFIR content is scattered across unrelated tracks, this event brings Digital Forensics, Incident Response, Ransomware, and Threat Hunting together in one focused experience.</w:t>
      </w:r>
    </w:p>
    <w:p w14:paraId="64078656" w14:textId="77777777" w:rsidR="00BC65E9" w:rsidRDefault="00B56C07">
      <w:r>
        <w:t>In-person attendance provides full access to technical talks, hands-on workshops, practitioner-led case studies, networking, the evening reception, solutions expo, refreshments, and approved recordings and materials.</w:t>
      </w:r>
    </w:p>
    <w:p w14:paraId="0FB97C5B" w14:textId="408F3DEE" w:rsidR="00BC65E9" w:rsidRDefault="00B56C07">
      <w:r>
        <w:t>The program goes beyond what recent Netflix productions could show. Heather Barnhart will reveal the anti-forensics, logs, and digital traces behind the University of Idaho murder investigation featured in the recent #1 Netflix docuseries, The Idaho Murders: College Nightmare. Jason Higley will unpack the fabricated evidence and investigative decisions behind A Toxic Love Story.</w:t>
      </w:r>
      <w:r w:rsidR="008A5C67">
        <w:br/>
      </w:r>
    </w:p>
    <w:p w14:paraId="59E46874" w14:textId="519F68D5" w:rsidR="00BC65E9" w:rsidRPr="008A5C67" w:rsidRDefault="00B56C07">
      <w:pPr>
        <w:pStyle w:val="Heading2"/>
        <w:rPr>
          <w:color w:val="B52018"/>
        </w:rPr>
      </w:pPr>
      <w:r w:rsidRPr="008A5C67">
        <w:rPr>
          <w:color w:val="B52018"/>
        </w:rPr>
        <w:t xml:space="preserve">Why this Summit is </w:t>
      </w:r>
      <w:r w:rsidR="008A5C67" w:rsidRPr="008A5C67">
        <w:rPr>
          <w:color w:val="B52018"/>
        </w:rPr>
        <w:t>d</w:t>
      </w:r>
      <w:r w:rsidRPr="008A5C67">
        <w:rPr>
          <w:color w:val="B52018"/>
        </w:rPr>
        <w:t>ifferent</w:t>
      </w:r>
    </w:p>
    <w:p w14:paraId="2A88093A" w14:textId="77777777" w:rsidR="00BC65E9" w:rsidRDefault="00B56C07">
      <w:pPr>
        <w:pStyle w:val="ListBullet"/>
        <w:spacing w:after="40"/>
        <w:ind w:left="720"/>
      </w:pPr>
      <w:r>
        <w:t>All major DFIR disciplines are covered in one place, making better use of travel, time, and budget.</w:t>
      </w:r>
    </w:p>
    <w:p w14:paraId="3FD6BCCE" w14:textId="77777777" w:rsidR="00BC65E9" w:rsidRDefault="00B56C07">
      <w:pPr>
        <w:pStyle w:val="ListBullet"/>
        <w:spacing w:after="40"/>
        <w:ind w:left="720"/>
      </w:pPr>
      <w:r>
        <w:t>Talks and hands-on workshops focus on the artifacts, tools, techniques, and decisions that determine investigative outcomes.</w:t>
      </w:r>
    </w:p>
    <w:p w14:paraId="2C15F04C" w14:textId="77777777" w:rsidR="00BC65E9" w:rsidRDefault="00B56C07">
      <w:pPr>
        <w:pStyle w:val="ListBullet"/>
        <w:spacing w:after="40"/>
        <w:ind w:left="720"/>
      </w:pPr>
      <w:r>
        <w:t>Sessions address emerging evidence sources, AI-assisted investigations, ransomware, and threat hunting, with direct access to experienced practitioners and peers.</w:t>
      </w:r>
    </w:p>
    <w:p w14:paraId="60B055B2" w14:textId="77777777" w:rsidR="00BC65E9" w:rsidRPr="008A5C67" w:rsidRDefault="00B56C07">
      <w:pPr>
        <w:pStyle w:val="Heading2"/>
        <w:rPr>
          <w:color w:val="B52018"/>
        </w:rPr>
      </w:pPr>
      <w:r w:rsidRPr="008A5C67">
        <w:rPr>
          <w:color w:val="B52018"/>
        </w:rPr>
        <w:t>Why add a course at the event</w:t>
      </w:r>
    </w:p>
    <w:p w14:paraId="67D46F72" w14:textId="77777777" w:rsidR="00BC65E9" w:rsidRDefault="00B56C07">
      <w:r>
        <w:t xml:space="preserve">The Summit shows what is changing across DFIR; the course turns that insight into structured, instructor-led practice through hands-on labs. Pairing them concentrates travel and provides direct access to course experts and peers, helping me apply the skills immediately. Register and pay for an eligible </w:t>
      </w:r>
      <w:proofErr w:type="gramStart"/>
      <w:r>
        <w:t>4-6 day</w:t>
      </w:r>
      <w:proofErr w:type="gramEnd"/>
      <w:r>
        <w:t xml:space="preserve"> course by Sept. 26 to receive a $1,000 credit with code DFIR26_1000.</w:t>
      </w:r>
    </w:p>
    <w:p w14:paraId="5BC443D3" w14:textId="77777777" w:rsidR="00BC65E9" w:rsidRPr="008A5C67" w:rsidRDefault="00B56C07">
      <w:pPr>
        <w:pStyle w:val="Heading2"/>
        <w:rPr>
          <w:color w:val="B52018"/>
        </w:rPr>
      </w:pPr>
      <w:r w:rsidRPr="008A5C67">
        <w:rPr>
          <w:color w:val="B52018"/>
        </w:rPr>
        <w:t>How the investment will return value</w:t>
      </w:r>
    </w:p>
    <w:p w14:paraId="136AE693" w14:textId="77777777" w:rsidR="00BC65E9" w:rsidRDefault="00B56C07">
      <w:pPr>
        <w:pStyle w:val="ListBullet"/>
        <w:spacing w:after="40"/>
        <w:ind w:left="720"/>
      </w:pPr>
      <w:r>
        <w:t>I will deliver a short team briefing within two weeks of the Summit.</w:t>
      </w:r>
    </w:p>
    <w:p w14:paraId="071C3E9E" w14:textId="6B85A6EA" w:rsidR="00BC65E9" w:rsidRDefault="00B56C07">
      <w:pPr>
        <w:pStyle w:val="ListBullet"/>
        <w:spacing w:after="40"/>
        <w:ind w:left="720"/>
      </w:pPr>
      <w:r>
        <w:t xml:space="preserve">I will share approved resources and recommend at least two improvements to our investigative practices </w:t>
      </w:r>
      <w:r w:rsidR="008A5C67">
        <w:br/>
      </w:r>
      <w:r>
        <w:t>or response plans.</w:t>
      </w:r>
    </w:p>
    <w:p w14:paraId="5987039F" w14:textId="77777777" w:rsidR="008A5C67" w:rsidRDefault="008A5C67" w:rsidP="008A5C67">
      <w:pPr>
        <w:pStyle w:val="Heading2"/>
        <w:spacing w:line="120" w:lineRule="exact"/>
        <w:rPr>
          <w:color w:val="CF0F00"/>
        </w:rPr>
      </w:pPr>
    </w:p>
    <w:p w14:paraId="619AE320" w14:textId="28D048D6" w:rsidR="00BC65E9" w:rsidRPr="009B15CD" w:rsidRDefault="00B56C07" w:rsidP="008A5C67">
      <w:pPr>
        <w:pStyle w:val="Heading2"/>
        <w:spacing w:line="120" w:lineRule="exact"/>
        <w:rPr>
          <w:color w:val="CF0F00"/>
        </w:rPr>
      </w:pPr>
      <w:r w:rsidRPr="008A5C67">
        <w:rPr>
          <w:color w:val="B52018"/>
        </w:rPr>
        <w:t>Estimated investment</w:t>
      </w:r>
      <w:r w:rsidR="008A5C67">
        <w:rPr>
          <w:color w:val="CF0F00"/>
        </w:rPr>
        <w:br/>
      </w:r>
    </w:p>
    <w:tbl>
      <w:tblPr>
        <w:tblStyle w:val="MediumShading1-Accent2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7151"/>
      </w:tblGrid>
      <w:tr w:rsidR="00BC65E9" w14:paraId="684B13D6" w14:textId="77777777" w:rsidTr="008A5C6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F0F00"/>
          </w:tcPr>
          <w:p w14:paraId="0E083784" w14:textId="77777777" w:rsidR="00BC65E9" w:rsidRPr="008A5C67" w:rsidRDefault="00B56C07">
            <w:pPr>
              <w:spacing w:after="0"/>
            </w:pPr>
            <w:r w:rsidRPr="008A5C67">
              <w:rPr>
                <w:sz w:val="18"/>
              </w:rPr>
              <w:t>Item</w:t>
            </w:r>
          </w:p>
        </w:tc>
        <w:tc>
          <w:tcPr>
            <w:tcW w:w="71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CF0F00"/>
          </w:tcPr>
          <w:p w14:paraId="6C468437" w14:textId="77777777" w:rsidR="00BC65E9" w:rsidRPr="008A5C67" w:rsidRDefault="00B56C07">
            <w:pPr>
              <w:spacing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8A5C67">
              <w:rPr>
                <w:sz w:val="18"/>
              </w:rPr>
              <w:t>Estimated cost</w:t>
            </w:r>
          </w:p>
        </w:tc>
      </w:tr>
      <w:tr w:rsidR="00BC65E9" w14:paraId="5468E02E" w14:textId="77777777" w:rsidTr="008A5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2344DB46" w14:textId="77777777" w:rsidR="00BC65E9" w:rsidRDefault="00B56C07">
            <w:pPr>
              <w:spacing w:after="0"/>
            </w:pPr>
            <w:r>
              <w:rPr>
                <w:sz w:val="18"/>
              </w:rPr>
              <w:t>Summit registration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239CE0CD" w14:textId="77777777" w:rsidR="00BC65E9" w:rsidRDefault="00B56C0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$525 in person</w:t>
            </w:r>
          </w:p>
        </w:tc>
      </w:tr>
      <w:tr w:rsidR="00BC65E9" w14:paraId="5354A618" w14:textId="77777777" w:rsidTr="008A5C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566D1808" w14:textId="77777777" w:rsidR="00BC65E9" w:rsidRDefault="00B56C07">
            <w:pPr>
              <w:spacing w:after="0"/>
            </w:pPr>
            <w:r>
              <w:rPr>
                <w:sz w:val="18"/>
              </w:rPr>
              <w:t>Selected course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323FC426" w14:textId="77777777" w:rsidR="00BC65E9" w:rsidRDefault="00B56C0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$[Amount]</w:t>
            </w:r>
          </w:p>
        </w:tc>
      </w:tr>
      <w:tr w:rsidR="00BC65E9" w14:paraId="78E60CAD" w14:textId="77777777" w:rsidTr="008A5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7174BAB6" w14:textId="26CBF78B" w:rsidR="00BC65E9" w:rsidRDefault="00B56C07">
            <w:pPr>
              <w:spacing w:after="0"/>
            </w:pPr>
            <w:r>
              <w:rPr>
                <w:sz w:val="18"/>
              </w:rPr>
              <w:t xml:space="preserve">Course credit </w:t>
            </w:r>
            <w:r w:rsidR="008A5C67">
              <w:rPr>
                <w:sz w:val="18"/>
              </w:rPr>
              <w:br/>
            </w:r>
            <w:r>
              <w:rPr>
                <w:sz w:val="18"/>
              </w:rPr>
              <w:t xml:space="preserve">(eligible </w:t>
            </w:r>
            <w:proofErr w:type="gramStart"/>
            <w:r>
              <w:rPr>
                <w:sz w:val="18"/>
              </w:rPr>
              <w:t>4-6 day</w:t>
            </w:r>
            <w:proofErr w:type="gramEnd"/>
            <w:r>
              <w:rPr>
                <w:sz w:val="18"/>
              </w:rPr>
              <w:t xml:space="preserve"> course)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262BC9B6" w14:textId="77777777" w:rsidR="00BC65E9" w:rsidRDefault="00B56C0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-$1,000</w:t>
            </w:r>
          </w:p>
        </w:tc>
      </w:tr>
      <w:tr w:rsidR="00BC65E9" w14:paraId="44EA9A6E" w14:textId="77777777" w:rsidTr="008A5C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2C814694" w14:textId="77777777" w:rsidR="00BC65E9" w:rsidRDefault="00B56C07">
            <w:pPr>
              <w:spacing w:after="0"/>
            </w:pPr>
            <w:r>
              <w:rPr>
                <w:sz w:val="18"/>
              </w:rPr>
              <w:t>Airfare or transportation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767D6DCF" w14:textId="77777777" w:rsidR="00BC65E9" w:rsidRDefault="00B56C0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$[Amount]</w:t>
            </w:r>
          </w:p>
        </w:tc>
      </w:tr>
      <w:tr w:rsidR="00BC65E9" w14:paraId="0B2804CD" w14:textId="77777777" w:rsidTr="008A5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77334E17" w14:textId="2D90E2CF" w:rsidR="00BC65E9" w:rsidRDefault="00B56C07">
            <w:pPr>
              <w:spacing w:after="0"/>
            </w:pPr>
            <w:r>
              <w:rPr>
                <w:sz w:val="18"/>
              </w:rPr>
              <w:t>Lodging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0647CA49" w14:textId="77777777" w:rsidR="00BC65E9" w:rsidRDefault="00B56C0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$[Amount]</w:t>
            </w:r>
          </w:p>
        </w:tc>
      </w:tr>
      <w:tr w:rsidR="00BC65E9" w14:paraId="030C8E57" w14:textId="77777777" w:rsidTr="008A5C67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194CDB61" w14:textId="77777777" w:rsidR="00BC65E9" w:rsidRDefault="00B56C07">
            <w:pPr>
              <w:spacing w:after="0"/>
            </w:pPr>
            <w:r>
              <w:rPr>
                <w:sz w:val="18"/>
              </w:rPr>
              <w:t>Other approved expenses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3488E6D7" w14:textId="77777777" w:rsidR="00BC65E9" w:rsidRDefault="00B56C07">
            <w:pPr>
              <w:spacing w:after="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sz w:val="18"/>
              </w:rPr>
              <w:t>$[Amount]</w:t>
            </w:r>
          </w:p>
        </w:tc>
      </w:tr>
      <w:tr w:rsidR="00BC65E9" w14:paraId="67C9E2AD" w14:textId="77777777" w:rsidTr="008A5C6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80" w:type="dxa"/>
            <w:tcBorders>
              <w:right w:val="none" w:sz="0" w:space="0" w:color="auto"/>
            </w:tcBorders>
          </w:tcPr>
          <w:p w14:paraId="13BD56FB" w14:textId="77777777" w:rsidR="00BC65E9" w:rsidRDefault="00B56C07">
            <w:pPr>
              <w:spacing w:after="0"/>
            </w:pPr>
            <w:r>
              <w:rPr>
                <w:sz w:val="18"/>
              </w:rPr>
              <w:t>Total requested</w:t>
            </w:r>
          </w:p>
        </w:tc>
        <w:tc>
          <w:tcPr>
            <w:tcW w:w="7151" w:type="dxa"/>
            <w:tcBorders>
              <w:left w:val="none" w:sz="0" w:space="0" w:color="auto"/>
            </w:tcBorders>
          </w:tcPr>
          <w:p w14:paraId="61BE9794" w14:textId="77777777" w:rsidR="00BC65E9" w:rsidRDefault="00B56C07">
            <w:pPr>
              <w:spacing w:after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</w:rPr>
              <w:t>$[Total]</w:t>
            </w:r>
          </w:p>
        </w:tc>
      </w:tr>
    </w:tbl>
    <w:p w14:paraId="470A05DA" w14:textId="6B9B156D" w:rsidR="00BC65E9" w:rsidRDefault="008A5C67">
      <w:r>
        <w:br/>
      </w:r>
      <w:r>
        <w:br/>
      </w:r>
      <w:r w:rsidR="00B56C07">
        <w:t>I believe this focused investment will strengthen my ability to support our investigations and return practical knowledge to the team. Thank you for considering my request.</w:t>
      </w:r>
    </w:p>
    <w:p w14:paraId="668F5176" w14:textId="77777777" w:rsidR="00BC65E9" w:rsidRDefault="00B56C07">
      <w:pPr>
        <w:spacing w:after="20"/>
      </w:pPr>
      <w:r>
        <w:t>Sincerely,</w:t>
      </w:r>
    </w:p>
    <w:p w14:paraId="233510D5" w14:textId="77777777" w:rsidR="00BC65E9" w:rsidRDefault="00B56C07">
      <w:pPr>
        <w:spacing w:after="40"/>
      </w:pPr>
      <w:r>
        <w:rPr>
          <w:b/>
        </w:rPr>
        <w:t>[Your Name]</w:t>
      </w:r>
    </w:p>
    <w:p w14:paraId="45D3839C" w14:textId="77777777" w:rsidR="00BC65E9" w:rsidRDefault="00B56C07">
      <w:pPr>
        <w:spacing w:before="40"/>
        <w:jc w:val="right"/>
      </w:pPr>
      <w:r>
        <w:rPr>
          <w:b/>
          <w:color w:val="0B2545"/>
          <w:sz w:val="19"/>
        </w:rPr>
        <w:t>Featured courses:</w:t>
      </w:r>
      <w:r w:rsidRPr="008A5C67">
        <w:rPr>
          <w:b/>
          <w:color w:val="CF0F00"/>
          <w:sz w:val="19"/>
        </w:rPr>
        <w:t xml:space="preserve"> </w:t>
      </w:r>
      <w:hyperlink r:id="rId8">
        <w:r w:rsidRPr="008A5C67">
          <w:rPr>
            <w:color w:val="CF0F00"/>
            <w:u w:val="single"/>
          </w:rPr>
          <w:t>FOR478</w:t>
        </w:r>
      </w:hyperlink>
      <w:r w:rsidRPr="008A5C67">
        <w:rPr>
          <w:color w:val="CF0F00"/>
          <w:sz w:val="19"/>
        </w:rPr>
        <w:t xml:space="preserve"> | </w:t>
      </w:r>
      <w:hyperlink r:id="rId9">
        <w:r w:rsidRPr="008A5C67">
          <w:rPr>
            <w:color w:val="CF0F00"/>
            <w:u w:val="single"/>
          </w:rPr>
          <w:t>FOR610</w:t>
        </w:r>
      </w:hyperlink>
      <w:r w:rsidRPr="008A5C67">
        <w:rPr>
          <w:color w:val="CF0F00"/>
          <w:sz w:val="19"/>
        </w:rPr>
        <w:t xml:space="preserve"> | </w:t>
      </w:r>
      <w:hyperlink r:id="rId10">
        <w:r w:rsidRPr="008A5C67">
          <w:rPr>
            <w:color w:val="CF0F00"/>
            <w:u w:val="single"/>
          </w:rPr>
          <w:t>FOR585</w:t>
        </w:r>
      </w:hyperlink>
      <w:r w:rsidRPr="008A5C67">
        <w:rPr>
          <w:color w:val="CF0F00"/>
          <w:sz w:val="19"/>
        </w:rPr>
        <w:t xml:space="preserve"> | </w:t>
      </w:r>
      <w:hyperlink r:id="rId11">
        <w:r w:rsidRPr="008A5C67">
          <w:rPr>
            <w:color w:val="CF0F00"/>
            <w:u w:val="single"/>
          </w:rPr>
          <w:t>FOR572</w:t>
        </w:r>
      </w:hyperlink>
      <w:r w:rsidRPr="008A5C67">
        <w:rPr>
          <w:color w:val="CF0F00"/>
          <w:sz w:val="19"/>
        </w:rPr>
        <w:t xml:space="preserve"> | </w:t>
      </w:r>
      <w:hyperlink r:id="rId12" w:anchor="courses">
        <w:r w:rsidRPr="008A5C67">
          <w:rPr>
            <w:color w:val="CF0F00"/>
            <w:u w:val="single"/>
          </w:rPr>
          <w:t>View all courses</w:t>
        </w:r>
      </w:hyperlink>
    </w:p>
    <w:sectPr w:rsidR="00BC65E9" w:rsidSect="00034616">
      <w:headerReference w:type="default" r:id="rId13"/>
      <w:footerReference w:type="default" r:id="rId14"/>
      <w:pgSz w:w="12240" w:h="15840"/>
      <w:pgMar w:top="720" w:right="720" w:bottom="720" w:left="720" w:header="504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7CE0A8" w14:textId="77777777" w:rsidR="0031152F" w:rsidRDefault="0031152F">
      <w:pPr>
        <w:spacing w:after="0"/>
      </w:pPr>
      <w:r>
        <w:separator/>
      </w:r>
    </w:p>
  </w:endnote>
  <w:endnote w:type="continuationSeparator" w:id="0">
    <w:p w14:paraId="77DDD8B4" w14:textId="77777777" w:rsidR="0031152F" w:rsidRDefault="0031152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C128DC" w14:textId="77777777" w:rsidR="00BC65E9" w:rsidRDefault="00B56C07">
    <w:pPr>
      <w:pStyle w:val="Footer"/>
      <w:jc w:val="center"/>
    </w:pPr>
    <w:r>
      <w:rPr>
        <w:color w:val="555555"/>
        <w:sz w:val="16"/>
      </w:rPr>
      <w:t>Customizable attendance justification letter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758E46" w14:textId="77777777" w:rsidR="0031152F" w:rsidRDefault="0031152F">
      <w:pPr>
        <w:spacing w:after="0"/>
      </w:pPr>
      <w:r>
        <w:separator/>
      </w:r>
    </w:p>
  </w:footnote>
  <w:footnote w:type="continuationSeparator" w:id="0">
    <w:p w14:paraId="19706F52" w14:textId="77777777" w:rsidR="0031152F" w:rsidRDefault="0031152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2CF25C" w14:textId="77777777" w:rsidR="00BC65E9" w:rsidRDefault="00B56C07">
    <w:pPr>
      <w:pStyle w:val="Header"/>
      <w:jc w:val="right"/>
    </w:pPr>
    <w:r>
      <w:rPr>
        <w:b/>
        <w:color w:val="555555"/>
        <w:sz w:val="18"/>
      </w:rPr>
      <w:t>SANS DFIR Summit &amp; Training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0F216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24023603">
    <w:abstractNumId w:val="3"/>
  </w:num>
  <w:num w:numId="2" w16cid:durableId="1224097822">
    <w:abstractNumId w:val="8"/>
  </w:num>
  <w:num w:numId="3" w16cid:durableId="1882160012">
    <w:abstractNumId w:val="6"/>
  </w:num>
  <w:num w:numId="4" w16cid:durableId="1888756516">
    <w:abstractNumId w:val="1"/>
  </w:num>
  <w:num w:numId="5" w16cid:durableId="190150704">
    <w:abstractNumId w:val="7"/>
  </w:num>
  <w:num w:numId="6" w16cid:durableId="1968466592">
    <w:abstractNumId w:val="4"/>
  </w:num>
  <w:num w:numId="7" w16cid:durableId="23024481">
    <w:abstractNumId w:val="5"/>
  </w:num>
  <w:num w:numId="8" w16cid:durableId="480081642">
    <w:abstractNumId w:val="2"/>
  </w:num>
  <w:num w:numId="9" w16cid:durableId="6403536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138F"/>
    <w:rsid w:val="000D4A60"/>
    <w:rsid w:val="0015074B"/>
    <w:rsid w:val="0029639D"/>
    <w:rsid w:val="0031152F"/>
    <w:rsid w:val="00326F90"/>
    <w:rsid w:val="00366C5A"/>
    <w:rsid w:val="0046459D"/>
    <w:rsid w:val="005C5F4A"/>
    <w:rsid w:val="006F0694"/>
    <w:rsid w:val="007434BB"/>
    <w:rsid w:val="007943B0"/>
    <w:rsid w:val="008A5C67"/>
    <w:rsid w:val="008F2263"/>
    <w:rsid w:val="00900D11"/>
    <w:rsid w:val="009602E6"/>
    <w:rsid w:val="009B15CD"/>
    <w:rsid w:val="00AA1D8D"/>
    <w:rsid w:val="00B47730"/>
    <w:rsid w:val="00B56C07"/>
    <w:rsid w:val="00BC65E9"/>
    <w:rsid w:val="00BD644D"/>
    <w:rsid w:val="00CB0664"/>
    <w:rsid w:val="00DC2DDC"/>
    <w:rsid w:val="00F16F09"/>
    <w:rsid w:val="00FC693F"/>
    <w:rsid w:val="2EC98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D080889"/>
  <w14:defaultImageDpi w14:val="300"/>
  <w15:docId w15:val="{9AD9AACF-DEF8-4372-AEE9-5A24AC25B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/>
      <w:b/>
      <w:bCs/>
      <w:color w:val="007FA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/>
      <w:outlineLvl w:val="1"/>
    </w:pPr>
    <w:rPr>
      <w:rFonts w:asciiTheme="majorHAnsi" w:eastAsiaTheme="majorEastAsia" w:hAnsiTheme="majorHAnsi" w:cstheme="majorBidi"/>
      <w:b/>
      <w:bCs/>
      <w:color w:val="0B2545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dTable2-Accent2">
    <w:name w:val="Grid Table 2 Accent 2"/>
    <w:basedOn w:val="TableNormal"/>
    <w:uiPriority w:val="47"/>
    <w:rsid w:val="008A5C6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2">
    <w:name w:val="Grid Table 4 Accent 2"/>
    <w:basedOn w:val="TableNormal"/>
    <w:uiPriority w:val="49"/>
    <w:rsid w:val="008A5C6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3-Accent2">
    <w:name w:val="List Table 3 Accent 2"/>
    <w:basedOn w:val="TableNormal"/>
    <w:uiPriority w:val="48"/>
    <w:rsid w:val="008A5C6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4-Accent2">
    <w:name w:val="List Table 4 Accent 2"/>
    <w:basedOn w:val="TableNormal"/>
    <w:uiPriority w:val="49"/>
    <w:rsid w:val="008A5C6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7Colorful-Accent2">
    <w:name w:val="List Table 7 Colorful Accent 2"/>
    <w:basedOn w:val="TableNormal"/>
    <w:uiPriority w:val="52"/>
    <w:rsid w:val="008A5C6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s.org/cyber-security-courses/cyber-threat-intelligence-foundations-train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https://www.sans.org/cyber-security-training-events/digital-forensics-summit-202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ans.org/cyber-security-courses/advanced-network-forensics-threat-hunting-incident-response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sans.org/cyber-security-courses/advanced-smartphone-mobile-device-forensi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ns.org/cyber-security-courses/reverse-engineering-malware-malware-analysis-tools-techniques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2919</Characters>
  <Application>Microsoft Office Word</Application>
  <DocSecurity>0</DocSecurity>
  <Lines>24</Lines>
  <Paragraphs>6</Paragraphs>
  <ScaleCrop>false</ScaleCrop>
  <Manager/>
  <Company/>
  <LinksUpToDate>false</LinksUpToDate>
  <CharactersWithSpaces>3424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England, Robert</cp:lastModifiedBy>
  <cp:revision>2</cp:revision>
  <dcterms:created xsi:type="dcterms:W3CDTF">2026-09-15T18:57:00Z</dcterms:created>
  <dcterms:modified xsi:type="dcterms:W3CDTF">2026-09-15T18:57:00Z</dcterms:modified>
  <cp:category/>
</cp:coreProperties>
</file>