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33DB" w14:textId="77777777" w:rsidR="00BD1461" w:rsidRDefault="006712B6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hAnsiTheme="minorHAnsi" w:cstheme="minorHAnsi"/>
          <w:sz w:val="22"/>
          <w:szCs w:val="22"/>
        </w:rPr>
        <w:t>Sample Training Request Letter</w:t>
      </w:r>
    </w:p>
    <w:p w14:paraId="2ACD3DDD" w14:textId="77777777" w:rsidR="00BD1461" w:rsidRDefault="00BD1461" w:rsidP="00BD1461">
      <w:pPr>
        <w:rPr>
          <w:rFonts w:asciiTheme="minorHAnsi" w:hAnsiTheme="minorHAnsi" w:cstheme="minorHAnsi"/>
          <w:sz w:val="22"/>
          <w:szCs w:val="22"/>
        </w:rPr>
      </w:pPr>
    </w:p>
    <w:p w14:paraId="1ECB10F1" w14:textId="77777777" w:rsidR="00BD1461" w:rsidRPr="00E828F8" w:rsidRDefault="00BD1461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hAnsiTheme="minorHAnsi" w:cstheme="minorHAnsi"/>
          <w:sz w:val="22"/>
          <w:szCs w:val="22"/>
        </w:rPr>
        <w:t xml:space="preserve">ustify the </w:t>
      </w:r>
      <w:r>
        <w:rPr>
          <w:rFonts w:asciiTheme="minorHAnsi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hAnsiTheme="minorHAnsi" w:cstheme="minorHAnsi"/>
          <w:sz w:val="22"/>
          <w:szCs w:val="22"/>
        </w:rPr>
        <w:t xml:space="preserve"> SANS training</w:t>
      </w:r>
      <w:r>
        <w:rPr>
          <w:rFonts w:asciiTheme="minorHAnsi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hAnsiTheme="minorHAnsi" w:cstheme="minorHAnsi"/>
          <w:sz w:val="22"/>
          <w:szCs w:val="22"/>
        </w:rPr>
        <w:t xml:space="preserve"> copy and paste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A7411">
        <w:rPr>
          <w:rFonts w:asciiTheme="minorHAnsi" w:hAnsiTheme="minorHAnsi" w:cstheme="minorHAnsi"/>
          <w:sz w:val="22"/>
          <w:szCs w:val="22"/>
        </w:rPr>
        <w:t xml:space="preserve"> your career.</w:t>
      </w:r>
    </w:p>
    <w:p w14:paraId="6F55B63B" w14:textId="77777777" w:rsidR="00BD1461" w:rsidRDefault="00BD1461" w:rsidP="00BD1461">
      <w:pPr>
        <w:rPr>
          <w:rFonts w:asciiTheme="minorHAnsi" w:hAnsiTheme="minorHAnsi" w:cstheme="minorHAnsi"/>
          <w:b/>
          <w:sz w:val="22"/>
          <w:szCs w:val="22"/>
        </w:rPr>
      </w:pPr>
    </w:p>
    <w:p w14:paraId="27023581" w14:textId="424CA4F7" w:rsidR="00951DB2" w:rsidRPr="002C3B0F" w:rsidRDefault="004A6312" w:rsidP="002C3B0F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 w:rsidRPr="007A7C25">
        <w:rPr>
          <w:rFonts w:asciiTheme="minorHAnsi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Institute</w:t>
      </w:r>
    </w:p>
    <w:p w14:paraId="1ACB61FE" w14:textId="77777777" w:rsidR="004A6312" w:rsidRPr="007A7C25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hAnsiTheme="minorHAnsi" w:cstheme="minorHAnsi"/>
          <w:sz w:val="22"/>
          <w:szCs w:val="22"/>
        </w:rPr>
        <w:t>,</w:t>
      </w:r>
    </w:p>
    <w:p w14:paraId="077B15BC" w14:textId="77777777" w:rsidR="00951DB2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17FD7337" w14:textId="2B0C8059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D441A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506E02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SEC503: Network Monitoring and Threat Detection In-Depth</w:t>
        </w:r>
      </w:hyperlink>
      <w:r w:rsidR="00D441A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its associated</w:t>
      </w:r>
      <w:r w:rsidR="00D441A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8" w:history="1">
        <w:r w:rsidR="00D441AD" w:rsidRPr="00D441AD">
          <w:rPr>
            <w:rStyle w:val="Hyperlink"/>
            <w:rFonts w:asciiTheme="minorHAnsi" w:hAnsiTheme="minorHAnsi" w:cstheme="minorHAnsi"/>
            <w:sz w:val="22"/>
            <w:szCs w:val="22"/>
          </w:rPr>
          <w:t>GIAC Certified Intrusion Analyst (GCIA)</w:t>
        </w:r>
      </w:hyperlink>
      <w:r w:rsidR="00D441A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7139B502" w14:textId="77777777" w:rsidR="00951DB2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4DE1F820" w14:textId="77777777" w:rsidR="00B268A8" w:rsidRDefault="00F424B0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hAnsiTheme="minorHAnsi" w:cstheme="minorHAnsi"/>
          <w:sz w:val="22"/>
          <w:szCs w:val="22"/>
        </w:rPr>
        <w:t>clarifies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hAnsiTheme="minorHAnsi" w:cstheme="minorHAnsi"/>
          <w:sz w:val="22"/>
          <w:szCs w:val="22"/>
        </w:rPr>
        <w:t>.</w:t>
      </w:r>
    </w:p>
    <w:p w14:paraId="70F8BAC4" w14:textId="77777777" w:rsidR="00951DB2" w:rsidRPr="007A7C25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1121D490" w14:textId="77777777" w:rsidR="000473BA" w:rsidRPr="007A7C25" w:rsidRDefault="00C02683" w:rsidP="00951DB2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hAnsiTheme="minorHAnsi" w:cstheme="minorHAnsi"/>
          <w:b/>
          <w:sz w:val="22"/>
          <w:szCs w:val="22"/>
        </w:rPr>
        <w:t>ourse</w:t>
      </w:r>
      <w:r>
        <w:rPr>
          <w:rFonts w:asciiTheme="minorHAnsi" w:hAnsiTheme="minorHAnsi" w:cstheme="minorHAnsi"/>
          <w:b/>
          <w:sz w:val="22"/>
          <w:szCs w:val="22"/>
        </w:rPr>
        <w:t xml:space="preserve"> Description</w:t>
      </w:r>
    </w:p>
    <w:p w14:paraId="59E44664" w14:textId="77777777" w:rsidR="00174B01" w:rsidRPr="007A7C25" w:rsidRDefault="00174B01" w:rsidP="00951DB2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7D5CAC41" w14:textId="1E5E25F2" w:rsidR="000E0E01" w:rsidRPr="000E0E01" w:rsidRDefault="00506E02" w:rsidP="000E0E01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SEC503: Network Monitoring and Threat Detection In-Depth</w:t>
        </w:r>
      </w:hyperlink>
      <w:r w:rsidR="00AA0EF2" w:rsidRPr="007A7C2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is designed for</w:t>
      </w:r>
      <w:r w:rsidR="002C3B0F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students who monitor and defend their network, such as security analysts, although others may benefit from this course as well</w:t>
      </w:r>
      <w:r w:rsidR="00960A23" w:rsidRPr="00960A23">
        <w:rPr>
          <w:rFonts w:asciiTheme="minorHAnsi" w:hAnsiTheme="minorHAnsi" w:cstheme="minorHAnsi"/>
          <w:sz w:val="22"/>
          <w:szCs w:val="22"/>
        </w:rPr>
        <w:t>.</w:t>
      </w:r>
      <w:r w:rsidR="002C3B0F">
        <w:rPr>
          <w:rFonts w:asciiTheme="minorHAnsi" w:hAnsiTheme="minorHAnsi" w:cstheme="minorHAnsi"/>
          <w:sz w:val="22"/>
          <w:szCs w:val="22"/>
        </w:rPr>
        <w:t xml:space="preserve"> This course delivers the technical knowledge, insight, and hands-on training needed to defend </w:t>
      </w:r>
      <w:r w:rsidR="000E0E01">
        <w:rPr>
          <w:rFonts w:asciiTheme="minorHAnsi" w:hAnsiTheme="minorHAnsi" w:cstheme="minorHAnsi"/>
          <w:sz w:val="22"/>
          <w:szCs w:val="22"/>
        </w:rPr>
        <w:t>a</w:t>
      </w:r>
      <w:r w:rsidR="002C3B0F">
        <w:rPr>
          <w:rFonts w:asciiTheme="minorHAnsi" w:hAnsiTheme="minorHAnsi" w:cstheme="minorHAnsi"/>
          <w:sz w:val="22"/>
          <w:szCs w:val="22"/>
        </w:rPr>
        <w:t xml:space="preserve"> network with confidence. Students will learn about the </w:t>
      </w:r>
      <w:r w:rsidR="000E0E01" w:rsidRPr="000E0E01">
        <w:rPr>
          <w:rFonts w:asciiTheme="minorHAnsi" w:hAnsiTheme="minorHAnsi" w:cstheme="minorHAnsi"/>
          <w:sz w:val="22"/>
          <w:szCs w:val="22"/>
        </w:rPr>
        <w:t xml:space="preserve">underlying theory of TCP/IP and the most used application protocols, such as HTTP, so that </w:t>
      </w:r>
      <w:r w:rsidR="000E0E01">
        <w:rPr>
          <w:rFonts w:asciiTheme="minorHAnsi" w:hAnsiTheme="minorHAnsi" w:cstheme="minorHAnsi"/>
          <w:sz w:val="22"/>
          <w:szCs w:val="22"/>
        </w:rPr>
        <w:t>they</w:t>
      </w:r>
      <w:r w:rsidR="000E0E01" w:rsidRPr="000E0E01">
        <w:rPr>
          <w:rFonts w:asciiTheme="minorHAnsi" w:hAnsiTheme="minorHAnsi" w:cstheme="minorHAnsi"/>
          <w:sz w:val="22"/>
          <w:szCs w:val="22"/>
        </w:rPr>
        <w:t xml:space="preserve"> can intelligently examine network traffic for signs of an intrusion.</w:t>
      </w:r>
    </w:p>
    <w:p w14:paraId="6FF06858" w14:textId="77777777" w:rsidR="00960A23" w:rsidRPr="00960A23" w:rsidRDefault="00960A23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58A4B5EC" w14:textId="77777777" w:rsidR="000E0E01" w:rsidRPr="000E0E01" w:rsidRDefault="007A7C25" w:rsidP="000E0E01"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After completing SEC5</w:t>
      </w:r>
      <w:r w:rsidR="00D441AD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03</w:t>
      </w: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 I’</w:t>
      </w:r>
      <w:r w:rsidR="00AA0EF2"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ll </w:t>
      </w:r>
      <w:r w:rsidR="000E0E01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will </w:t>
      </w:r>
      <w:r w:rsidR="000E0E01" w:rsidRPr="000E0E01">
        <w:rPr>
          <w:rFonts w:asciiTheme="minorHAnsi" w:hAnsiTheme="minorHAnsi" w:cstheme="minorHAnsi"/>
          <w:sz w:val="22"/>
          <w:szCs w:val="22"/>
        </w:rPr>
        <w:t xml:space="preserve">have a clear understanding of how to instrument </w:t>
      </w:r>
      <w:r w:rsidR="000E0E01">
        <w:rPr>
          <w:rFonts w:asciiTheme="minorHAnsi" w:hAnsiTheme="minorHAnsi" w:cstheme="minorHAnsi"/>
          <w:sz w:val="22"/>
          <w:szCs w:val="22"/>
        </w:rPr>
        <w:t>my</w:t>
      </w:r>
      <w:r w:rsidR="000E0E01" w:rsidRPr="000E0E01">
        <w:rPr>
          <w:rFonts w:asciiTheme="minorHAnsi" w:hAnsiTheme="minorHAnsi" w:cstheme="minorHAnsi"/>
          <w:sz w:val="22"/>
          <w:szCs w:val="22"/>
        </w:rPr>
        <w:t xml:space="preserve"> network and the ability to perform detailed incident analysis and reconstruction.</w:t>
      </w:r>
      <w:r w:rsidR="000E0E01">
        <w:rPr>
          <w:rFonts w:asciiTheme="minorHAnsi" w:hAnsiTheme="minorHAnsi" w:cstheme="minorHAnsi"/>
          <w:sz w:val="22"/>
          <w:szCs w:val="22"/>
        </w:rPr>
        <w:t xml:space="preserve"> I will be able to put my </w:t>
      </w:r>
      <w:r w:rsidR="000E0E01" w:rsidRPr="000E0E01">
        <w:rPr>
          <w:rFonts w:asciiTheme="minorHAnsi" w:hAnsiTheme="minorHAnsi" w:cstheme="minorHAnsi"/>
          <w:sz w:val="22"/>
          <w:szCs w:val="22"/>
        </w:rPr>
        <w:t>new skills and knowledge to work immediately upon returning to a live environment.</w:t>
      </w:r>
    </w:p>
    <w:p w14:paraId="4F37E20B" w14:textId="46339562" w:rsidR="00AA0EF2" w:rsidRPr="007A7C25" w:rsidRDefault="00AA0EF2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2DE7A5D3" w14:textId="77777777" w:rsidR="00C02683" w:rsidRPr="00EA4F19" w:rsidRDefault="00C02683" w:rsidP="00C02683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Course Objectives</w:t>
      </w:r>
    </w:p>
    <w:p w14:paraId="2AD163B9" w14:textId="77777777" w:rsidR="00C02683" w:rsidRDefault="00C02683" w:rsidP="00C02683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38146464" w14:textId="015C17AA" w:rsidR="00E67E02" w:rsidRPr="00E67E02" w:rsidRDefault="00C02683" w:rsidP="00E67E0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6D463909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>Configure and run open-source Snort and write Snort signatures</w:t>
      </w:r>
    </w:p>
    <w:p w14:paraId="3A070974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 xml:space="preserve">Configure and run open-source </w:t>
      </w:r>
      <w:proofErr w:type="spellStart"/>
      <w:r w:rsidRPr="00E67E02">
        <w:rPr>
          <w:rFonts w:asciiTheme="minorHAnsi" w:hAnsiTheme="minorHAnsi" w:cstheme="minorHAnsi"/>
          <w:sz w:val="22"/>
          <w:szCs w:val="22"/>
        </w:rPr>
        <w:t>Zeek</w:t>
      </w:r>
      <w:proofErr w:type="spellEnd"/>
      <w:r w:rsidRPr="00E67E02">
        <w:rPr>
          <w:rFonts w:asciiTheme="minorHAnsi" w:hAnsiTheme="minorHAnsi" w:cstheme="minorHAnsi"/>
          <w:sz w:val="22"/>
          <w:szCs w:val="22"/>
        </w:rPr>
        <w:t xml:space="preserve"> to provide a hybrid traffic analysis framework</w:t>
      </w:r>
    </w:p>
    <w:p w14:paraId="3B02724B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>Understand TCP/IP component layers to identify normal and abnormal traffic</w:t>
      </w:r>
    </w:p>
    <w:p w14:paraId="67E78834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>Use open-source traffic analysis tools to identify signs of an intrusion</w:t>
      </w:r>
    </w:p>
    <w:p w14:paraId="38610E61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>Comprehend the need to employ network forensics to investigate traffic to identify a possible intrusion</w:t>
      </w:r>
    </w:p>
    <w:p w14:paraId="7E7170C2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>Use Wireshark to carve out suspicious file attachments</w:t>
      </w:r>
    </w:p>
    <w:p w14:paraId="60FFB44A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 xml:space="preserve">Write </w:t>
      </w:r>
      <w:proofErr w:type="spellStart"/>
      <w:r w:rsidRPr="00E67E02">
        <w:rPr>
          <w:rFonts w:asciiTheme="minorHAnsi" w:hAnsiTheme="minorHAnsi" w:cstheme="minorHAnsi"/>
          <w:sz w:val="22"/>
          <w:szCs w:val="22"/>
        </w:rPr>
        <w:t>tcpdump</w:t>
      </w:r>
      <w:proofErr w:type="spellEnd"/>
      <w:r w:rsidRPr="00E67E02">
        <w:rPr>
          <w:rFonts w:asciiTheme="minorHAnsi" w:hAnsiTheme="minorHAnsi" w:cstheme="minorHAnsi"/>
          <w:sz w:val="22"/>
          <w:szCs w:val="22"/>
        </w:rPr>
        <w:t xml:space="preserve"> filters to selectively examine a particular traffic trait</w:t>
      </w:r>
    </w:p>
    <w:p w14:paraId="4CB477CA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 xml:space="preserve">Craft packets with </w:t>
      </w:r>
      <w:proofErr w:type="spellStart"/>
      <w:r w:rsidRPr="00E67E02">
        <w:rPr>
          <w:rFonts w:asciiTheme="minorHAnsi" w:hAnsiTheme="minorHAnsi" w:cstheme="minorHAnsi"/>
          <w:sz w:val="22"/>
          <w:szCs w:val="22"/>
        </w:rPr>
        <w:t>Scapy</w:t>
      </w:r>
      <w:proofErr w:type="spellEnd"/>
    </w:p>
    <w:p w14:paraId="4264525B" w14:textId="77777777" w:rsidR="00E67E02" w:rsidRPr="00E67E02" w:rsidRDefault="00E67E02" w:rsidP="00E67E02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 xml:space="preserve">Use the open-source network flow tool </w:t>
      </w:r>
      <w:proofErr w:type="spellStart"/>
      <w:r w:rsidRPr="00E67E02">
        <w:rPr>
          <w:rFonts w:asciiTheme="minorHAnsi" w:hAnsiTheme="minorHAnsi" w:cstheme="minorHAnsi"/>
          <w:sz w:val="22"/>
          <w:szCs w:val="22"/>
        </w:rPr>
        <w:t>SiLK</w:t>
      </w:r>
      <w:proofErr w:type="spellEnd"/>
      <w:r w:rsidRPr="00E67E02">
        <w:rPr>
          <w:rFonts w:asciiTheme="minorHAnsi" w:hAnsiTheme="minorHAnsi" w:cstheme="minorHAnsi"/>
          <w:sz w:val="22"/>
          <w:szCs w:val="22"/>
        </w:rPr>
        <w:t xml:space="preserve"> to find network behavior anomalies</w:t>
      </w:r>
    </w:p>
    <w:p w14:paraId="7A3A7C16" w14:textId="2D12F72C" w:rsidR="00E67E02" w:rsidRDefault="00E67E02" w:rsidP="000E0E01">
      <w:pPr>
        <w:numPr>
          <w:ilvl w:val="0"/>
          <w:numId w:val="24"/>
        </w:numPr>
        <w:shd w:val="clear" w:color="auto" w:fill="FFFFFF"/>
        <w:spacing w:before="100" w:beforeAutospacing="1" w:after="75"/>
        <w:rPr>
          <w:rFonts w:asciiTheme="minorHAnsi" w:hAnsiTheme="minorHAnsi" w:cstheme="minorHAnsi"/>
          <w:sz w:val="22"/>
          <w:szCs w:val="22"/>
        </w:rPr>
      </w:pPr>
      <w:r w:rsidRPr="00E67E02">
        <w:rPr>
          <w:rFonts w:asciiTheme="minorHAnsi" w:hAnsiTheme="minorHAnsi" w:cstheme="minorHAnsi"/>
          <w:sz w:val="22"/>
          <w:szCs w:val="22"/>
        </w:rPr>
        <w:t>Use your knowledge of network architecture and hardware to customize placement of IDS sensors and sniff traffic off the wire</w:t>
      </w:r>
    </w:p>
    <w:p w14:paraId="4BA12ABA" w14:textId="77777777" w:rsidR="000E0E01" w:rsidRPr="000E0E01" w:rsidRDefault="000E0E01" w:rsidP="000E0E01">
      <w:pPr>
        <w:shd w:val="clear" w:color="auto" w:fill="FFFFFF"/>
        <w:spacing w:before="100" w:beforeAutospacing="1" w:after="75"/>
        <w:ind w:left="720"/>
        <w:rPr>
          <w:rFonts w:asciiTheme="minorHAnsi" w:hAnsiTheme="minorHAnsi" w:cstheme="minorHAnsi"/>
          <w:sz w:val="22"/>
          <w:szCs w:val="22"/>
        </w:rPr>
      </w:pPr>
    </w:p>
    <w:p w14:paraId="42F2D722" w14:textId="11617997" w:rsidR="00BA3EEC" w:rsidRPr="007A7C25" w:rsidRDefault="0089573B" w:rsidP="002C3B0F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Associated Certification</w:t>
      </w:r>
      <w:r w:rsidR="00E53E52"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10" w:history="1">
        <w:r w:rsidR="00D441AD" w:rsidRPr="00D441AD">
          <w:rPr>
            <w:rStyle w:val="Hyperlink"/>
            <w:rFonts w:asciiTheme="minorHAnsi" w:hAnsiTheme="minorHAnsi" w:cstheme="minorHAnsi"/>
            <w:sz w:val="22"/>
            <w:szCs w:val="22"/>
          </w:rPr>
          <w:t>GIAC Certified Intrusion Analyst (GCIA)</w:t>
        </w:r>
      </w:hyperlink>
    </w:p>
    <w:p w14:paraId="793404B8" w14:textId="43BC4B6E" w:rsidR="00696EE1" w:rsidRPr="00696EE1" w:rsidRDefault="00BA3EEC" w:rsidP="00696EE1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 w:rsidRPr="00C02683">
        <w:rPr>
          <w:rFonts w:cstheme="minorHAnsi"/>
        </w:rPr>
        <w:t xml:space="preserve">The </w:t>
      </w:r>
      <w:r w:rsidR="00D441AD">
        <w:rPr>
          <w:rFonts w:cstheme="minorHAnsi"/>
        </w:rPr>
        <w:t>GCIA</w:t>
      </w:r>
      <w:r w:rsidRPr="00C02683">
        <w:rPr>
          <w:rFonts w:cstheme="minorHAnsi"/>
        </w:rPr>
        <w:t xml:space="preserve"> certification </w:t>
      </w:r>
      <w:r w:rsidR="00F00D7D">
        <w:t xml:space="preserve">will certify that I have a strong foundation of knowledge on network and host monitoring, traffic analysis, and intrusion detection. It will also certify that I have to skills to configure and monitor intrusion detection systems, and to read, interpret, and analyze network and related log files. </w:t>
      </w:r>
    </w:p>
    <w:p w14:paraId="5BA61116" w14:textId="074A6F90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See t</w:t>
      </w:r>
      <w:r w:rsidR="00711A49" w:rsidRPr="007A7C25">
        <w:rPr>
          <w:rFonts w:cstheme="minorHAnsi"/>
        </w:rPr>
        <w:t>he “Exam Certification and Outcomes Statements” section of the</w:t>
      </w:r>
      <w:r w:rsidR="00D441AD">
        <w:rPr>
          <w:rFonts w:cstheme="minorHAnsi"/>
        </w:rPr>
        <w:t xml:space="preserve"> </w:t>
      </w:r>
      <w:hyperlink r:id="rId11" w:history="1">
        <w:r w:rsidR="00D441AD" w:rsidRPr="00D441AD">
          <w:rPr>
            <w:rStyle w:val="Hyperlink"/>
            <w:rFonts w:cstheme="minorHAnsi"/>
          </w:rPr>
          <w:t>GCIA: GIAC Certified Intrusion Analyst</w:t>
        </w:r>
      </w:hyperlink>
      <w:r w:rsidR="00D441AD">
        <w:rPr>
          <w:rFonts w:cstheme="minorHAnsi"/>
        </w:rPr>
        <w:t xml:space="preserve"> </w:t>
      </w:r>
      <w:r w:rsidR="00711A49" w:rsidRPr="007A7C25">
        <w:rPr>
          <w:rFonts w:cstheme="minorHAnsi"/>
        </w:rPr>
        <w:t xml:space="preserve">page </w:t>
      </w:r>
      <w:r>
        <w:rPr>
          <w:rFonts w:cstheme="minorHAnsi"/>
        </w:rPr>
        <w:t>for a list of covered topics</w:t>
      </w:r>
      <w:r w:rsidR="0048584B">
        <w:rPr>
          <w:rFonts w:cstheme="minorHAnsi"/>
        </w:rPr>
        <w:t>.</w:t>
      </w:r>
    </w:p>
    <w:p w14:paraId="0CEA57C8" w14:textId="77777777" w:rsidR="0048584B" w:rsidRPr="007A7C25" w:rsidRDefault="0048584B" w:rsidP="0048584B">
      <w:pPr>
        <w:pStyle w:val="ListParagraph"/>
        <w:spacing w:after="0"/>
        <w:contextualSpacing w:val="0"/>
        <w:rPr>
          <w:rFonts w:cstheme="minorHAnsi"/>
        </w:rPr>
      </w:pPr>
    </w:p>
    <w:p w14:paraId="15363E85" w14:textId="77777777" w:rsidR="00384AEE" w:rsidRPr="007A7C25" w:rsidRDefault="00384AEE" w:rsidP="00951DB2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b/>
          <w:bCs/>
          <w:sz w:val="22"/>
          <w:szCs w:val="22"/>
        </w:rPr>
        <w:t>Expected Cost</w:t>
      </w:r>
    </w:p>
    <w:p w14:paraId="5D0923E5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42B2EF25" w14:textId="08355CBA" w:rsidR="00C02683" w:rsidRDefault="00C02683" w:rsidP="00C026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to take SEC5</w:t>
      </w:r>
      <w:r w:rsidR="00D441AD">
        <w:rPr>
          <w:rFonts w:asciiTheme="minorHAnsi" w:hAnsiTheme="minorHAnsi" w:cstheme="minorHAnsi"/>
          <w:color w:val="000000" w:themeColor="text1"/>
          <w:sz w:val="22"/>
          <w:szCs w:val="22"/>
        </w:rPr>
        <w:t>03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06E02" w:rsidRPr="00EA4F19">
        <w:rPr>
          <w:rFonts w:asciiTheme="minorHAnsi" w:hAnsiTheme="minorHAnsi" w:cstheme="minorHAnsi"/>
          <w:color w:val="005EEA"/>
          <w:sz w:val="22"/>
          <w:szCs w:val="22"/>
        </w:rPr>
        <w:t>[fill in e</w:t>
      </w:r>
      <w:r w:rsidR="00506E02">
        <w:rPr>
          <w:rFonts w:asciiTheme="minorHAnsi" w:hAnsiTheme="minorHAnsi" w:cstheme="minorHAnsi"/>
          <w:color w:val="005EEA"/>
          <w:sz w:val="22"/>
          <w:szCs w:val="22"/>
        </w:rPr>
        <w:t>ither: (1) “</w:t>
      </w:r>
      <w:r w:rsidR="00506E02" w:rsidRPr="00EA4F19">
        <w:rPr>
          <w:rFonts w:asciiTheme="minorHAnsi" w:hAnsiTheme="minorHAnsi" w:cstheme="minorHAnsi"/>
          <w:color w:val="005EEA"/>
          <w:sz w:val="22"/>
          <w:szCs w:val="22"/>
        </w:rPr>
        <w:t xml:space="preserve">at [event name], from [start date] through [end date].” or (2) “online, with four months of access to the SANS OnDemand training platform.” or (3) “online, </w:t>
      </w:r>
      <w:r w:rsidR="00506E02">
        <w:rPr>
          <w:rFonts w:asciiTheme="minorHAnsi" w:hAnsiTheme="minorHAnsi" w:cstheme="minorHAnsi"/>
          <w:color w:val="005EEA"/>
          <w:sz w:val="22"/>
          <w:szCs w:val="22"/>
        </w:rPr>
        <w:t xml:space="preserve">via Live Online </w:t>
      </w:r>
      <w:r w:rsidR="00506E02" w:rsidRPr="00EA4F19">
        <w:rPr>
          <w:rFonts w:asciiTheme="minorHAnsi" w:hAnsiTheme="minorHAnsi" w:cstheme="minorHAnsi"/>
          <w:color w:val="005EEA"/>
          <w:sz w:val="22"/>
          <w:szCs w:val="22"/>
        </w:rPr>
        <w:t>from [start date] through [end date].”]</w:t>
      </w:r>
      <w:r w:rsidR="00506E02" w:rsidRPr="00EA4F19">
        <w:rPr>
          <w:rFonts w:asciiTheme="minorHAnsi" w:hAnsiTheme="minorHAnsi" w:cstheme="minorHAnsi"/>
          <w:sz w:val="22"/>
          <w:szCs w:val="22"/>
        </w:rPr>
        <w:t>.</w:t>
      </w:r>
    </w:p>
    <w:p w14:paraId="658D27F2" w14:textId="77777777" w:rsidR="00C02683" w:rsidRPr="007A7C25" w:rsidRDefault="00C02683" w:rsidP="00C02683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425005" w14:textId="77777777" w:rsidR="004A6312" w:rsidRDefault="005851EC" w:rsidP="00951D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r>
        <w:rPr>
          <w:rFonts w:asciiTheme="minorHAnsi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hAnsiTheme="minorHAnsi" w:cstheme="minorHAnsi"/>
          <w:sz w:val="22"/>
          <w:szCs w:val="22"/>
        </w:rPr>
        <w:t>etail</w:t>
      </w:r>
      <w:r>
        <w:rPr>
          <w:rFonts w:asciiTheme="minorHAnsi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hAnsiTheme="minorHAnsi" w:cstheme="minorHAnsi"/>
          <w:sz w:val="22"/>
          <w:szCs w:val="22"/>
        </w:rPr>
        <w:t>include:</w:t>
      </w:r>
    </w:p>
    <w:p w14:paraId="5204B93D" w14:textId="77777777" w:rsidR="0048584B" w:rsidRPr="007A7C25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668F5FF2" w14:textId="77777777" w:rsidTr="007A7C25">
        <w:trPr>
          <w:trHeight w:val="288"/>
        </w:trPr>
        <w:tc>
          <w:tcPr>
            <w:tcW w:w="8275" w:type="dxa"/>
            <w:hideMark/>
          </w:tcPr>
          <w:p w14:paraId="1A4348E2" w14:textId="77777777" w:rsidR="004A6312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224FB2E9" w14:textId="77777777" w:rsidR="004A6312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45AA7CAF" w14:textId="77777777" w:rsidTr="007A7C25">
        <w:trPr>
          <w:trHeight w:val="288"/>
        </w:trPr>
        <w:tc>
          <w:tcPr>
            <w:tcW w:w="8275" w:type="dxa"/>
          </w:tcPr>
          <w:p w14:paraId="2560B5CF" w14:textId="77777777" w:rsidR="00CF0EBD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0A2B9973" w14:textId="77777777" w:rsidR="00CF0EBD" w:rsidRPr="007A7C25" w:rsidRDefault="00CF0EBD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2A4BF464" w14:textId="77777777" w:rsidTr="007A7C25">
        <w:trPr>
          <w:trHeight w:val="288"/>
        </w:trPr>
        <w:tc>
          <w:tcPr>
            <w:tcW w:w="8275" w:type="dxa"/>
          </w:tcPr>
          <w:p w14:paraId="387E3059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5C1199F3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7783F2FD" w14:textId="77777777" w:rsidTr="007A7C25">
        <w:trPr>
          <w:trHeight w:val="288"/>
        </w:trPr>
        <w:tc>
          <w:tcPr>
            <w:tcW w:w="8275" w:type="dxa"/>
          </w:tcPr>
          <w:p w14:paraId="3EEB767F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6A2DBBA1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23BDB445" w14:textId="77777777" w:rsidTr="007A7C25">
        <w:trPr>
          <w:trHeight w:val="288"/>
        </w:trPr>
        <w:tc>
          <w:tcPr>
            <w:tcW w:w="8275" w:type="dxa"/>
            <w:hideMark/>
          </w:tcPr>
          <w:p w14:paraId="1C0DDC82" w14:textId="77777777" w:rsidR="003E1255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5AD11FCC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3A02BCBE" w14:textId="77777777" w:rsidTr="007A7C25">
        <w:trPr>
          <w:trHeight w:val="288"/>
        </w:trPr>
        <w:tc>
          <w:tcPr>
            <w:tcW w:w="8275" w:type="dxa"/>
            <w:hideMark/>
          </w:tcPr>
          <w:p w14:paraId="3FB988C4" w14:textId="77777777" w:rsidR="003E1255" w:rsidRPr="007A7C25" w:rsidRDefault="00ED4B1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4BC0AEE7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727ED8F1" w14:textId="77777777" w:rsidTr="007A7C25">
        <w:trPr>
          <w:trHeight w:val="288"/>
        </w:trPr>
        <w:tc>
          <w:tcPr>
            <w:tcW w:w="8275" w:type="dxa"/>
            <w:hideMark/>
          </w:tcPr>
          <w:p w14:paraId="160FA349" w14:textId="77777777" w:rsidR="004A6312" w:rsidRPr="007A7C25" w:rsidRDefault="00CF0EBD" w:rsidP="004858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70F7EE53" w14:textId="77777777" w:rsidR="004A6312" w:rsidRPr="007A7C25" w:rsidRDefault="00157F40" w:rsidP="0048584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075579E2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75318EF7" w14:textId="77777777" w:rsidR="005851EC" w:rsidRPr="00EA4F19" w:rsidRDefault="005851EC" w:rsidP="005851EC">
      <w:pPr>
        <w:rPr>
          <w:rFonts w:asciiTheme="minorHAnsi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A4F19">
        <w:rPr>
          <w:rFonts w:asciiTheme="minorHAnsi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hAnsiTheme="minorHAnsi" w:cstheme="minorHAnsi"/>
          <w:sz w:val="22"/>
          <w:szCs w:val="22"/>
        </w:rPr>
        <w:t>attendees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hAnsiTheme="minorHAnsi" w:cstheme="minorHAnsi"/>
          <w:sz w:val="22"/>
          <w:szCs w:val="22"/>
        </w:rPr>
        <w:t>/night</w:t>
      </w:r>
      <w:r>
        <w:rPr>
          <w:rFonts w:asciiTheme="minorHAnsi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hAnsiTheme="minorHAnsi" w:cstheme="minorHAnsi"/>
          <w:sz w:val="22"/>
          <w:szCs w:val="22"/>
        </w:rPr>
        <w:t>.</w:t>
      </w:r>
    </w:p>
    <w:p w14:paraId="09469EF5" w14:textId="77777777" w:rsidR="005851EC" w:rsidRPr="00EA4F19" w:rsidRDefault="005851EC" w:rsidP="005851EC"/>
    <w:p w14:paraId="1EAD52F2" w14:textId="198BC4CF" w:rsidR="0048584B" w:rsidRPr="002C3B0F" w:rsidRDefault="005851EC" w:rsidP="002C3B0F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Conclusion</w:t>
      </w:r>
      <w:bookmarkEnd w:id="0"/>
    </w:p>
    <w:p w14:paraId="7A53C6C8" w14:textId="77777777" w:rsidR="008102A1" w:rsidRDefault="006E70D8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hAnsiTheme="minorHAnsi" w:cstheme="minorHAnsi"/>
          <w:sz w:val="22"/>
          <w:szCs w:val="22"/>
        </w:rPr>
        <w:t>substantially</w:t>
      </w:r>
      <w:r w:rsidRPr="007A7C25">
        <w:rPr>
          <w:rFonts w:asciiTheme="minorHAnsi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hAnsiTheme="minorHAnsi" w:cstheme="minorHAnsi"/>
          <w:sz w:val="22"/>
          <w:szCs w:val="22"/>
        </w:rPr>
        <w:t>It</w:t>
      </w:r>
      <w:r w:rsidR="005851EC">
        <w:rPr>
          <w:rFonts w:asciiTheme="minorHAnsi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hAnsiTheme="minorHAnsi" w:cstheme="minorHAnsi"/>
          <w:sz w:val="22"/>
          <w:szCs w:val="22"/>
        </w:rPr>
        <w:t xml:space="preserve"> that I can apply as soon as I return to work.</w:t>
      </w:r>
    </w:p>
    <w:p w14:paraId="7AFDE1AF" w14:textId="77777777" w:rsidR="005851EC" w:rsidRDefault="005851EC" w:rsidP="00951DB2">
      <w:pPr>
        <w:rPr>
          <w:rFonts w:asciiTheme="minorHAnsi" w:hAnsiTheme="minorHAnsi" w:cstheme="minorHAnsi"/>
          <w:sz w:val="22"/>
          <w:szCs w:val="22"/>
        </w:rPr>
      </w:pPr>
    </w:p>
    <w:p w14:paraId="78C800AA" w14:textId="5AD25EC6" w:rsidR="005851EC" w:rsidRDefault="005851EC" w:rsidP="005851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course information can be found on the SANS website at</w:t>
      </w:r>
      <w:r w:rsidR="00D441AD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506E02" w:rsidRPr="00506E02">
          <w:rPr>
            <w:rStyle w:val="Hyperlink"/>
            <w:rFonts w:asciiTheme="minorHAnsi" w:hAnsiTheme="minorHAnsi" w:cstheme="minorHAnsi"/>
            <w:sz w:val="22"/>
            <w:szCs w:val="22"/>
          </w:rPr>
          <w:t>https://www.sans.org/cyber-security-courses/network-monitoring-threat-detection/</w:t>
        </w:r>
      </w:hyperlink>
    </w:p>
    <w:p w14:paraId="2BCE70F8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46882A03" w14:textId="638251DF" w:rsidR="0048584B" w:rsidRPr="002C3B0F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Thank</w:t>
      </w:r>
      <w:r w:rsidR="005851EC">
        <w:rPr>
          <w:rFonts w:asciiTheme="minorHAnsi" w:hAnsiTheme="minorHAnsi" w:cstheme="minorHAnsi"/>
          <w:sz w:val="22"/>
          <w:szCs w:val="22"/>
        </w:rPr>
        <w:t>s</w:t>
      </w:r>
      <w:r w:rsidRPr="007A7C25">
        <w:rPr>
          <w:rFonts w:asciiTheme="minorHAnsi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0C09EF6" w14:textId="77777777" w:rsidR="009614B1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9F3675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7EF90057" w14:textId="77777777" w:rsidR="00554815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8F01A4" w14:textId="77777777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9E46" w14:textId="77777777" w:rsidR="000259CC" w:rsidRDefault="000259CC" w:rsidP="005851EC">
      <w:r>
        <w:separator/>
      </w:r>
    </w:p>
  </w:endnote>
  <w:endnote w:type="continuationSeparator" w:id="0">
    <w:p w14:paraId="4A424E01" w14:textId="77777777" w:rsidR="000259CC" w:rsidRDefault="000259CC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A6B" w14:textId="77777777" w:rsidR="000259CC" w:rsidRDefault="000259CC" w:rsidP="005851EC">
      <w:r>
        <w:separator/>
      </w:r>
    </w:p>
  </w:footnote>
  <w:footnote w:type="continuationSeparator" w:id="0">
    <w:p w14:paraId="1CC5D91D" w14:textId="77777777" w:rsidR="000259CC" w:rsidRDefault="000259CC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E280E"/>
    <w:multiLevelType w:val="multilevel"/>
    <w:tmpl w:val="B6C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6"/>
  </w:num>
  <w:num w:numId="2" w16cid:durableId="607153626">
    <w:abstractNumId w:val="23"/>
  </w:num>
  <w:num w:numId="3" w16cid:durableId="1411925280">
    <w:abstractNumId w:val="14"/>
  </w:num>
  <w:num w:numId="4" w16cid:durableId="1816751080">
    <w:abstractNumId w:val="22"/>
  </w:num>
  <w:num w:numId="5" w16cid:durableId="1514302512">
    <w:abstractNumId w:val="19"/>
  </w:num>
  <w:num w:numId="6" w16cid:durableId="958952873">
    <w:abstractNumId w:val="18"/>
  </w:num>
  <w:num w:numId="7" w16cid:durableId="1844780917">
    <w:abstractNumId w:val="20"/>
  </w:num>
  <w:num w:numId="8" w16cid:durableId="962805830">
    <w:abstractNumId w:val="3"/>
  </w:num>
  <w:num w:numId="9" w16cid:durableId="124547256">
    <w:abstractNumId w:val="11"/>
  </w:num>
  <w:num w:numId="10" w16cid:durableId="1762985700">
    <w:abstractNumId w:val="9"/>
  </w:num>
  <w:num w:numId="11" w16cid:durableId="1975482546">
    <w:abstractNumId w:val="6"/>
  </w:num>
  <w:num w:numId="12" w16cid:durableId="1662124469">
    <w:abstractNumId w:val="0"/>
  </w:num>
  <w:num w:numId="13" w16cid:durableId="650139992">
    <w:abstractNumId w:val="21"/>
  </w:num>
  <w:num w:numId="14" w16cid:durableId="2044286568">
    <w:abstractNumId w:val="5"/>
  </w:num>
  <w:num w:numId="15" w16cid:durableId="2116824951">
    <w:abstractNumId w:val="15"/>
  </w:num>
  <w:num w:numId="16" w16cid:durableId="1673021536">
    <w:abstractNumId w:val="1"/>
  </w:num>
  <w:num w:numId="17" w16cid:durableId="98647366">
    <w:abstractNumId w:val="10"/>
  </w:num>
  <w:num w:numId="18" w16cid:durableId="1795176481">
    <w:abstractNumId w:val="7"/>
  </w:num>
  <w:num w:numId="19" w16cid:durableId="1793206827">
    <w:abstractNumId w:val="2"/>
  </w:num>
  <w:num w:numId="20" w16cid:durableId="1295989633">
    <w:abstractNumId w:val="13"/>
  </w:num>
  <w:num w:numId="21" w16cid:durableId="432090827">
    <w:abstractNumId w:val="12"/>
  </w:num>
  <w:num w:numId="22" w16cid:durableId="1589777701">
    <w:abstractNumId w:val="4"/>
  </w:num>
  <w:num w:numId="23" w16cid:durableId="818889857">
    <w:abstractNumId w:val="24"/>
  </w:num>
  <w:num w:numId="24" w16cid:durableId="1888100574">
    <w:abstractNumId w:val="8"/>
  </w:num>
  <w:num w:numId="25" w16cid:durableId="148847719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AD"/>
    <w:rsid w:val="00016F1E"/>
    <w:rsid w:val="000171BF"/>
    <w:rsid w:val="000259CC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5F34"/>
    <w:rsid w:val="000C7F7A"/>
    <w:rsid w:val="000D278E"/>
    <w:rsid w:val="000E0E01"/>
    <w:rsid w:val="000E3AFC"/>
    <w:rsid w:val="000F3A8A"/>
    <w:rsid w:val="000F7F72"/>
    <w:rsid w:val="00101688"/>
    <w:rsid w:val="00104FDD"/>
    <w:rsid w:val="00112DC7"/>
    <w:rsid w:val="001172D5"/>
    <w:rsid w:val="00125D53"/>
    <w:rsid w:val="00126C0B"/>
    <w:rsid w:val="00127E1A"/>
    <w:rsid w:val="001361BC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55ED"/>
    <w:rsid w:val="00246300"/>
    <w:rsid w:val="002779EB"/>
    <w:rsid w:val="00277DC2"/>
    <w:rsid w:val="002815FF"/>
    <w:rsid w:val="002B339D"/>
    <w:rsid w:val="002C3B0F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501B41"/>
    <w:rsid w:val="00506E02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851EC"/>
    <w:rsid w:val="005A2B7B"/>
    <w:rsid w:val="005B1674"/>
    <w:rsid w:val="005B6DF4"/>
    <w:rsid w:val="005C3D50"/>
    <w:rsid w:val="005D430A"/>
    <w:rsid w:val="005E6F5A"/>
    <w:rsid w:val="005F6873"/>
    <w:rsid w:val="00602F28"/>
    <w:rsid w:val="006106D8"/>
    <w:rsid w:val="006211A6"/>
    <w:rsid w:val="00632BDA"/>
    <w:rsid w:val="006423A6"/>
    <w:rsid w:val="00643BC9"/>
    <w:rsid w:val="006524F5"/>
    <w:rsid w:val="00670091"/>
    <w:rsid w:val="006712B6"/>
    <w:rsid w:val="006920BD"/>
    <w:rsid w:val="006962B3"/>
    <w:rsid w:val="00696EE1"/>
    <w:rsid w:val="006A29E6"/>
    <w:rsid w:val="006B0D7F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4639E"/>
    <w:rsid w:val="00874C9D"/>
    <w:rsid w:val="0089573B"/>
    <w:rsid w:val="008971DC"/>
    <w:rsid w:val="008B1A81"/>
    <w:rsid w:val="008B2CA2"/>
    <w:rsid w:val="008B37B2"/>
    <w:rsid w:val="008D2FA9"/>
    <w:rsid w:val="008D6C38"/>
    <w:rsid w:val="008D7F31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9F1EBA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F8A"/>
    <w:rsid w:val="00C2511F"/>
    <w:rsid w:val="00C27984"/>
    <w:rsid w:val="00C33C35"/>
    <w:rsid w:val="00C5249B"/>
    <w:rsid w:val="00C65914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292F"/>
    <w:rsid w:val="00CE41B9"/>
    <w:rsid w:val="00CF0EBD"/>
    <w:rsid w:val="00D15F49"/>
    <w:rsid w:val="00D26829"/>
    <w:rsid w:val="00D300EA"/>
    <w:rsid w:val="00D334F5"/>
    <w:rsid w:val="00D441AD"/>
    <w:rsid w:val="00D52845"/>
    <w:rsid w:val="00D53C69"/>
    <w:rsid w:val="00D66BC8"/>
    <w:rsid w:val="00D67F0B"/>
    <w:rsid w:val="00D72FA6"/>
    <w:rsid w:val="00D7666A"/>
    <w:rsid w:val="00D814A8"/>
    <w:rsid w:val="00D84347"/>
    <w:rsid w:val="00D8468B"/>
    <w:rsid w:val="00D86E87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519"/>
    <w:rsid w:val="00E64312"/>
    <w:rsid w:val="00E6787C"/>
    <w:rsid w:val="00E67E02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F004D0"/>
    <w:rsid w:val="00F00D7D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CDE6"/>
  <w15:chartTrackingRefBased/>
  <w15:docId w15:val="{803D67D6-6BC4-1346-85AB-8DE6AE1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certified-intrusion-analyst-gc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network-monitoring-threat-detection/" TargetMode="External"/><Relationship Id="rId12" Type="http://schemas.openxmlformats.org/officeDocument/2006/relationships/hyperlink" Target="https://www.sans.org/cyber-security-courses/network-monitoring-threat-det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ac.org/certifications/certified-intrusion-analyst-gci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certified-intrusion-analyst-g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network-monitoring-threat-detection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Bassel/Desktop/Justify-Your-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Justify-Your-Training.dotx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[Decision Maker Name]</dc:description>
  <cp:lastModifiedBy>Pauly Neuens, Emily</cp:lastModifiedBy>
  <cp:revision>4</cp:revision>
  <dcterms:created xsi:type="dcterms:W3CDTF">2022-06-21T21:07:00Z</dcterms:created>
  <dcterms:modified xsi:type="dcterms:W3CDTF">2022-10-25T14:58:00Z</dcterms:modified>
</cp:coreProperties>
</file>