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349B97" w14:textId="77777777" w:rsidR="001312AC" w:rsidRDefault="001312AC" w:rsidP="006B1C72">
      <w:pPr>
        <w:pStyle w:val="HEADER1"/>
        <w:rPr>
          <w:rFonts w:ascii="Gotham Narrow Book" w:hAnsi="Gotham Narrow Book"/>
        </w:rPr>
      </w:pPr>
    </w:p>
    <w:p w14:paraId="7C36BBA4" w14:textId="287B95F5" w:rsidR="00834C15" w:rsidRPr="00F91E10" w:rsidRDefault="00834C15" w:rsidP="006B1C72">
      <w:pPr>
        <w:pStyle w:val="HEADER1"/>
        <w:rPr>
          <w:rFonts w:ascii="Gotham Narrow Book" w:hAnsi="Gotham Narrow Book"/>
        </w:rPr>
      </w:pPr>
      <w:r w:rsidRPr="00F91E10">
        <w:rPr>
          <w:rFonts w:ascii="Gotham Narrow Book" w:hAnsi="Gotham Narrow Book"/>
        </w:rPr>
        <w:t>U.S. FIGURE SKATING</w:t>
      </w:r>
    </w:p>
    <w:p w14:paraId="6E96966A" w14:textId="77777777" w:rsidR="00E70426" w:rsidRDefault="00E70426" w:rsidP="2CBB9304">
      <w:pPr>
        <w:pStyle w:val="BODYCOPY"/>
        <w:spacing w:before="0" w:line="240" w:lineRule="auto"/>
        <w:jc w:val="both"/>
        <w:rPr>
          <w:sz w:val="22"/>
          <w:szCs w:val="22"/>
        </w:rPr>
      </w:pPr>
    </w:p>
    <w:p w14:paraId="5AC97CEF" w14:textId="3EE83DC5" w:rsidR="008C3005" w:rsidRPr="00F91E10" w:rsidRDefault="008C3005" w:rsidP="2CBB9304">
      <w:pPr>
        <w:pStyle w:val="BODYCOPY"/>
        <w:spacing w:before="0" w:line="240" w:lineRule="auto"/>
        <w:jc w:val="both"/>
        <w:rPr>
          <w:sz w:val="22"/>
          <w:szCs w:val="22"/>
        </w:rPr>
      </w:pPr>
      <w:r w:rsidRPr="00F91E10">
        <w:rPr>
          <w:sz w:val="22"/>
          <w:szCs w:val="22"/>
        </w:rPr>
        <w:t>U.S. Figure Skating, the National Governing Body (NGB) for the sport of figure skating, located in Colorado Springs, Colorado</w:t>
      </w:r>
      <w:r w:rsidR="00B51D83" w:rsidRPr="00F91E10">
        <w:rPr>
          <w:sz w:val="22"/>
          <w:szCs w:val="22"/>
        </w:rPr>
        <w:t>.</w:t>
      </w:r>
      <w:r w:rsidRPr="00F91E10">
        <w:rPr>
          <w:sz w:val="22"/>
          <w:szCs w:val="22"/>
        </w:rPr>
        <w:t xml:space="preserve"> U.S. Figure Skating is a member of the United States Olympic and Paralympic Committee (USOPC) and the International Skating Union (ISU). </w:t>
      </w:r>
    </w:p>
    <w:p w14:paraId="7ECACE7D" w14:textId="77777777" w:rsidR="008C3005" w:rsidRPr="00F91E10" w:rsidRDefault="008C3005" w:rsidP="2CBB9304">
      <w:pPr>
        <w:pStyle w:val="BODYCOPY"/>
        <w:spacing w:before="0" w:line="240" w:lineRule="auto"/>
        <w:jc w:val="both"/>
        <w:rPr>
          <w:b/>
          <w:bCs/>
          <w:sz w:val="22"/>
          <w:szCs w:val="22"/>
        </w:rPr>
      </w:pPr>
    </w:p>
    <w:p w14:paraId="4560804E" w14:textId="0AB05267" w:rsidR="000E490C" w:rsidRPr="00F91E10" w:rsidRDefault="008C3005" w:rsidP="2CBB9304">
      <w:pPr>
        <w:shd w:val="clear" w:color="auto" w:fill="FFFFFF" w:themeFill="background1"/>
        <w:jc w:val="both"/>
        <w:rPr>
          <w:rFonts w:ascii="Gotham Narrow Book" w:hAnsi="Gotham Narrow Book" w:cs="Open Sans"/>
          <w:color w:val="08090A"/>
          <w:spacing w:val="-3"/>
          <w:sz w:val="22"/>
          <w:szCs w:val="22"/>
        </w:rPr>
      </w:pPr>
      <w:r w:rsidRPr="00F91E10">
        <w:rPr>
          <w:rFonts w:ascii="Gotham Narrow Book" w:hAnsi="Gotham Narrow Book"/>
          <w:sz w:val="22"/>
          <w:szCs w:val="22"/>
        </w:rPr>
        <w:t xml:space="preserve">U.S. Figure Skating is an Equal Opportunity Employer and does not discriminate </w:t>
      </w:r>
      <w:r w:rsidR="00B51D83" w:rsidRPr="00F91E10">
        <w:rPr>
          <w:rFonts w:ascii="Gotham Narrow Book" w:hAnsi="Gotham Narrow Book"/>
          <w:sz w:val="22"/>
          <w:szCs w:val="22"/>
        </w:rPr>
        <w:t>based on</w:t>
      </w:r>
      <w:r w:rsidRPr="00F91E10">
        <w:rPr>
          <w:rFonts w:ascii="Gotham Narrow Book" w:hAnsi="Gotham Narrow Book"/>
          <w:sz w:val="22"/>
          <w:szCs w:val="22"/>
        </w:rPr>
        <w:t xml:space="preserve"> race, color, religion, national origin, gender, gender identity or expression, sexual orientation, age, disability, or any other status or characteristic protected by law or regulation. We are committed to building and sustaining a diverse team by maintaining hiring and recruiting processes that are free from bias.</w:t>
      </w:r>
      <w:r w:rsidR="00D33A26" w:rsidRPr="00F91E10">
        <w:rPr>
          <w:rFonts w:ascii="Gotham Narrow Book" w:hAnsi="Gotham Narrow Book"/>
          <w:sz w:val="22"/>
          <w:szCs w:val="22"/>
        </w:rPr>
        <w:t xml:space="preserve">  </w:t>
      </w:r>
    </w:p>
    <w:p w14:paraId="22270395" w14:textId="77777777" w:rsidR="000E490C" w:rsidRPr="00F91E10" w:rsidRDefault="000E490C" w:rsidP="2CBB9304">
      <w:pPr>
        <w:shd w:val="clear" w:color="auto" w:fill="FFFFFF" w:themeFill="background1"/>
        <w:jc w:val="both"/>
        <w:rPr>
          <w:rFonts w:ascii="Gotham Narrow Book" w:hAnsi="Gotham Narrow Book" w:cs="Open Sans"/>
          <w:color w:val="08090A"/>
          <w:spacing w:val="-3"/>
          <w:sz w:val="22"/>
          <w:szCs w:val="22"/>
        </w:rPr>
      </w:pPr>
    </w:p>
    <w:p w14:paraId="4DC13D66" w14:textId="1BE640C3" w:rsidR="008C3005" w:rsidRPr="00F91E10" w:rsidRDefault="00D33A26" w:rsidP="2CBB9304">
      <w:pPr>
        <w:pStyle w:val="BODYCOPY"/>
        <w:spacing w:before="0" w:line="240" w:lineRule="auto"/>
        <w:jc w:val="both"/>
        <w:rPr>
          <w:sz w:val="22"/>
          <w:szCs w:val="22"/>
        </w:rPr>
      </w:pPr>
      <w:r w:rsidRPr="00F91E10">
        <w:rPr>
          <w:b/>
          <w:bCs/>
          <w:sz w:val="22"/>
          <w:szCs w:val="22"/>
        </w:rPr>
        <w:t>Don’t Meet Every Requirement?</w:t>
      </w:r>
      <w:r w:rsidRPr="00F91E10">
        <w:rPr>
          <w:sz w:val="22"/>
          <w:szCs w:val="22"/>
        </w:rPr>
        <w:t xml:space="preserve">  If you are excited about this role but your experience does not align perfectly with every qualification in the job description, we encourage you to apply anyway. Your unique combination of passion, skills and experience could make you the right candidate for this </w:t>
      </w:r>
      <w:r w:rsidR="007C502E" w:rsidRPr="00F91E10">
        <w:rPr>
          <w:sz w:val="22"/>
          <w:szCs w:val="22"/>
        </w:rPr>
        <w:t>position</w:t>
      </w:r>
      <w:r w:rsidRPr="00F91E10">
        <w:rPr>
          <w:sz w:val="22"/>
          <w:szCs w:val="22"/>
        </w:rPr>
        <w:t>.</w:t>
      </w:r>
    </w:p>
    <w:p w14:paraId="095D5CD5" w14:textId="77777777" w:rsidR="00B70D39" w:rsidRPr="00F91E10" w:rsidRDefault="00B70D39" w:rsidP="00B70D39">
      <w:pPr>
        <w:spacing w:before="1" w:line="276" w:lineRule="auto"/>
        <w:ind w:left="-2772"/>
        <w:rPr>
          <w:rFonts w:ascii="Gotham Narrow Book" w:hAnsi="Gotham Narrow Book"/>
          <w:sz w:val="22"/>
          <w:szCs w:val="22"/>
        </w:rPr>
      </w:pPr>
    </w:p>
    <w:p w14:paraId="46F7CDF1" w14:textId="77777777" w:rsidR="001312AC" w:rsidRDefault="001312AC" w:rsidP="00AD69ED">
      <w:pPr>
        <w:pStyle w:val="HEADER1"/>
        <w:rPr>
          <w:rFonts w:ascii="Gotham Narrow Book" w:hAnsi="Gotham Narrow Book"/>
        </w:rPr>
      </w:pPr>
    </w:p>
    <w:p w14:paraId="5DBF04A2" w14:textId="0541C38E" w:rsidR="00B70D39" w:rsidRPr="00F91E10" w:rsidRDefault="0035493A" w:rsidP="00AD69ED">
      <w:pPr>
        <w:pStyle w:val="HEADER1"/>
        <w:rPr>
          <w:rFonts w:ascii="Gotham Narrow Book" w:hAnsi="Gotham Narrow Book"/>
          <w:color w:val="auto"/>
        </w:rPr>
      </w:pPr>
      <w:r w:rsidRPr="3C30AEB6">
        <w:rPr>
          <w:rFonts w:ascii="Gotham Narrow Book" w:hAnsi="Gotham Narrow Book"/>
        </w:rPr>
        <w:t>POSITION DESCRIPTION</w:t>
      </w:r>
    </w:p>
    <w:p w14:paraId="5CE7AD17" w14:textId="77777777" w:rsidR="00E70426" w:rsidRDefault="00E70426" w:rsidP="542FF135">
      <w:pPr>
        <w:spacing w:line="259" w:lineRule="auto"/>
        <w:jc w:val="both"/>
        <w:rPr>
          <w:rFonts w:ascii="Gotham Narrow Book" w:eastAsia="Gotham Narrow Book" w:hAnsi="Gotham Narrow Book" w:cs="Gotham Narrow Book"/>
          <w:sz w:val="22"/>
          <w:szCs w:val="22"/>
        </w:rPr>
      </w:pPr>
    </w:p>
    <w:p w14:paraId="594CAFB5" w14:textId="60A2B431" w:rsidR="741DA245" w:rsidRDefault="741DA245" w:rsidP="542FF135">
      <w:pPr>
        <w:spacing w:line="259" w:lineRule="auto"/>
        <w:jc w:val="both"/>
        <w:rPr>
          <w:rFonts w:ascii="Gotham Narrow Book" w:eastAsia="Gotham Narrow Book" w:hAnsi="Gotham Narrow Book" w:cs="Gotham Narrow Book"/>
          <w:sz w:val="22"/>
          <w:szCs w:val="22"/>
        </w:rPr>
      </w:pPr>
      <w:r w:rsidRPr="31AF7C0D">
        <w:rPr>
          <w:rFonts w:ascii="Gotham Narrow Book" w:eastAsia="Gotham Narrow Book" w:hAnsi="Gotham Narrow Book" w:cs="Gotham Narrow Book"/>
          <w:sz w:val="22"/>
          <w:szCs w:val="22"/>
        </w:rPr>
        <w:t xml:space="preserve">This role is vital to the success of U.S. Figure Skating’s partnerships. The ideal candidate will manage and grow existing partner relationships, ensuring deliverables are met using platforms like Monday.com and </w:t>
      </w:r>
      <w:proofErr w:type="spellStart"/>
      <w:r w:rsidRPr="31AF7C0D">
        <w:rPr>
          <w:rFonts w:ascii="Gotham Narrow Book" w:eastAsia="Gotham Narrow Book" w:hAnsi="Gotham Narrow Book" w:cs="Gotham Narrow Book"/>
          <w:sz w:val="22"/>
          <w:szCs w:val="22"/>
        </w:rPr>
        <w:t>SponsorCX</w:t>
      </w:r>
      <w:proofErr w:type="spellEnd"/>
      <w:r w:rsidRPr="31AF7C0D">
        <w:rPr>
          <w:rFonts w:ascii="Gotham Narrow Book" w:eastAsia="Gotham Narrow Book" w:hAnsi="Gotham Narrow Book" w:cs="Gotham Narrow Book"/>
          <w:sz w:val="22"/>
          <w:szCs w:val="22"/>
        </w:rPr>
        <w:t xml:space="preserve">. </w:t>
      </w:r>
      <w:r w:rsidR="0E911A47" w:rsidRPr="31AF7C0D">
        <w:rPr>
          <w:rFonts w:ascii="Gotham Narrow Book" w:eastAsia="Gotham Narrow Book" w:hAnsi="Gotham Narrow Book" w:cs="Gotham Narrow Book"/>
          <w:sz w:val="22"/>
          <w:szCs w:val="22"/>
        </w:rPr>
        <w:t>St</w:t>
      </w:r>
      <w:r w:rsidRPr="31AF7C0D">
        <w:rPr>
          <w:rFonts w:ascii="Gotham Narrow Book" w:eastAsia="Gotham Narrow Book" w:hAnsi="Gotham Narrow Book" w:cs="Gotham Narrow Book"/>
          <w:sz w:val="22"/>
          <w:szCs w:val="22"/>
        </w:rPr>
        <w:t xml:space="preserve">rong communication, creative problem-solving, and proactive thinking are key to building customized packages, providing timely feedback, and </w:t>
      </w:r>
      <w:proofErr w:type="gramStart"/>
      <w:r w:rsidRPr="31AF7C0D">
        <w:rPr>
          <w:rFonts w:ascii="Gotham Narrow Book" w:eastAsia="Gotham Narrow Book" w:hAnsi="Gotham Narrow Book" w:cs="Gotham Narrow Book"/>
          <w:sz w:val="22"/>
          <w:szCs w:val="22"/>
        </w:rPr>
        <w:t>supporting</w:t>
      </w:r>
      <w:proofErr w:type="gramEnd"/>
      <w:r w:rsidRPr="31AF7C0D">
        <w:rPr>
          <w:rFonts w:ascii="Gotham Narrow Book" w:eastAsia="Gotham Narrow Book" w:hAnsi="Gotham Narrow Book" w:cs="Gotham Narrow Book"/>
          <w:sz w:val="22"/>
          <w:szCs w:val="22"/>
        </w:rPr>
        <w:t xml:space="preserve"> renewals and </w:t>
      </w:r>
      <w:proofErr w:type="gramStart"/>
      <w:r w:rsidRPr="31AF7C0D">
        <w:rPr>
          <w:rFonts w:ascii="Gotham Narrow Book" w:eastAsia="Gotham Narrow Book" w:hAnsi="Gotham Narrow Book" w:cs="Gotham Narrow Book"/>
          <w:sz w:val="22"/>
          <w:szCs w:val="22"/>
        </w:rPr>
        <w:t>upsells</w:t>
      </w:r>
      <w:proofErr w:type="gramEnd"/>
      <w:r w:rsidRPr="31AF7C0D">
        <w:rPr>
          <w:rFonts w:ascii="Gotham Narrow Book" w:eastAsia="Gotham Narrow Book" w:hAnsi="Gotham Narrow Book" w:cs="Gotham Narrow Book"/>
          <w:sz w:val="22"/>
          <w:szCs w:val="22"/>
        </w:rPr>
        <w:t xml:space="preserve">. The candidate will </w:t>
      </w:r>
      <w:r w:rsidR="47BDDFDF" w:rsidRPr="31AF7C0D">
        <w:rPr>
          <w:rFonts w:ascii="Gotham Narrow Book" w:eastAsia="Gotham Narrow Book" w:hAnsi="Gotham Narrow Book" w:cs="Gotham Narrow Book"/>
          <w:sz w:val="22"/>
          <w:szCs w:val="22"/>
        </w:rPr>
        <w:t xml:space="preserve">manage </w:t>
      </w:r>
      <w:r w:rsidRPr="31AF7C0D">
        <w:rPr>
          <w:rFonts w:ascii="Gotham Narrow Book" w:eastAsia="Gotham Narrow Book" w:hAnsi="Gotham Narrow Book" w:cs="Gotham Narrow Book"/>
          <w:sz w:val="22"/>
          <w:szCs w:val="22"/>
        </w:rPr>
        <w:t xml:space="preserve">partnerships, overseeing asset delivery, implementation, </w:t>
      </w:r>
      <w:r w:rsidR="575866D7" w:rsidRPr="31AF7C0D">
        <w:rPr>
          <w:rFonts w:ascii="Gotham Narrow Book" w:eastAsia="Gotham Narrow Book" w:hAnsi="Gotham Narrow Book" w:cs="Gotham Narrow Book"/>
          <w:sz w:val="22"/>
          <w:szCs w:val="22"/>
        </w:rPr>
        <w:t>relationship management</w:t>
      </w:r>
      <w:r w:rsidR="387BF76E" w:rsidRPr="31AF7C0D">
        <w:rPr>
          <w:rFonts w:ascii="Gotham Narrow Book" w:eastAsia="Gotham Narrow Book" w:hAnsi="Gotham Narrow Book" w:cs="Gotham Narrow Book"/>
          <w:sz w:val="22"/>
          <w:szCs w:val="22"/>
        </w:rPr>
        <w:t>, recaps, and analysis.</w:t>
      </w:r>
      <w:r w:rsidR="2672079A" w:rsidRPr="31AF7C0D">
        <w:rPr>
          <w:rFonts w:ascii="Gotham Narrow Book" w:eastAsia="Gotham Narrow Book" w:hAnsi="Gotham Narrow Book" w:cs="Gotham Narrow Book"/>
          <w:sz w:val="22"/>
          <w:szCs w:val="22"/>
        </w:rPr>
        <w:t xml:space="preserve"> </w:t>
      </w:r>
      <w:r w:rsidR="078AC6F0" w:rsidRPr="31AF7C0D">
        <w:rPr>
          <w:rFonts w:ascii="Gotham Narrow Book" w:eastAsia="Gotham Narrow Book" w:hAnsi="Gotham Narrow Book" w:cs="Gotham Narrow Book"/>
          <w:sz w:val="22"/>
          <w:szCs w:val="22"/>
        </w:rPr>
        <w:t>Additionally</w:t>
      </w:r>
      <w:r w:rsidR="0FA1C027" w:rsidRPr="31AF7C0D">
        <w:rPr>
          <w:rFonts w:ascii="Gotham Narrow Book" w:eastAsia="Gotham Narrow Book" w:hAnsi="Gotham Narrow Book" w:cs="Gotham Narrow Book"/>
          <w:sz w:val="22"/>
          <w:szCs w:val="22"/>
        </w:rPr>
        <w:t xml:space="preserve">, </w:t>
      </w:r>
      <w:r w:rsidR="293A9DAC" w:rsidRPr="31AF7C0D">
        <w:rPr>
          <w:rFonts w:ascii="Gotham Narrow Book" w:eastAsia="Gotham Narrow Book" w:hAnsi="Gotham Narrow Book" w:cs="Gotham Narrow Book"/>
          <w:sz w:val="22"/>
          <w:szCs w:val="22"/>
        </w:rPr>
        <w:t xml:space="preserve">this role will manage all aspects of merchandise operations, including </w:t>
      </w:r>
      <w:r w:rsidR="46521152" w:rsidRPr="31AF7C0D">
        <w:rPr>
          <w:rFonts w:ascii="Gotham Narrow Book" w:eastAsia="Gotham Narrow Book" w:hAnsi="Gotham Narrow Book" w:cs="Gotham Narrow Book"/>
          <w:sz w:val="22"/>
          <w:szCs w:val="22"/>
        </w:rPr>
        <w:t>inventory management</w:t>
      </w:r>
      <w:r w:rsidR="293A9DAC" w:rsidRPr="31AF7C0D">
        <w:rPr>
          <w:rFonts w:ascii="Gotham Narrow Book" w:eastAsia="Gotham Narrow Book" w:hAnsi="Gotham Narrow Book" w:cs="Gotham Narrow Book"/>
          <w:sz w:val="22"/>
          <w:szCs w:val="22"/>
        </w:rPr>
        <w:t xml:space="preserve">, </w:t>
      </w:r>
      <w:r w:rsidR="170DB548" w:rsidRPr="31AF7C0D">
        <w:rPr>
          <w:rFonts w:ascii="Gotham Narrow Book" w:eastAsia="Gotham Narrow Book" w:hAnsi="Gotham Narrow Book" w:cs="Gotham Narrow Book"/>
          <w:sz w:val="22"/>
          <w:szCs w:val="22"/>
        </w:rPr>
        <w:t>product ordering</w:t>
      </w:r>
      <w:r w:rsidR="293A9DAC" w:rsidRPr="31AF7C0D">
        <w:rPr>
          <w:rFonts w:ascii="Gotham Narrow Book" w:eastAsia="Gotham Narrow Book" w:hAnsi="Gotham Narrow Book" w:cs="Gotham Narrow Book"/>
          <w:sz w:val="22"/>
          <w:szCs w:val="22"/>
        </w:rPr>
        <w:t xml:space="preserve">, </w:t>
      </w:r>
      <w:r w:rsidR="2A855566" w:rsidRPr="31AF7C0D">
        <w:rPr>
          <w:rFonts w:ascii="Gotham Narrow Book" w:eastAsia="Gotham Narrow Book" w:hAnsi="Gotham Narrow Book" w:cs="Gotham Narrow Book"/>
          <w:sz w:val="22"/>
          <w:szCs w:val="22"/>
        </w:rPr>
        <w:t>online store accuracy and fulfillment logistics- ensuring a seamless customer experience and aligning merchandise strategy with major campaigns, events, and partnership activations</w:t>
      </w:r>
      <w:r w:rsidR="3F9ACE96" w:rsidRPr="31AF7C0D">
        <w:rPr>
          <w:rFonts w:ascii="Gotham Narrow Book" w:eastAsia="Gotham Narrow Book" w:hAnsi="Gotham Narrow Book" w:cs="Gotham Narrow Book"/>
          <w:sz w:val="22"/>
          <w:szCs w:val="22"/>
        </w:rPr>
        <w:t xml:space="preserve">. </w:t>
      </w:r>
    </w:p>
    <w:p w14:paraId="7A604EB3" w14:textId="77777777" w:rsidR="005C7BF5" w:rsidRPr="00F91E10" w:rsidRDefault="005C7BF5" w:rsidP="00B70D39">
      <w:pPr>
        <w:spacing w:before="1" w:line="276" w:lineRule="auto"/>
        <w:rPr>
          <w:rFonts w:ascii="Gotham Narrow Book" w:hAnsi="Gotham Narrow Book"/>
          <w:sz w:val="18"/>
          <w:szCs w:val="18"/>
        </w:rPr>
      </w:pPr>
    </w:p>
    <w:p w14:paraId="316474DE" w14:textId="77777777" w:rsidR="00B70D39" w:rsidRPr="00F91E10" w:rsidRDefault="0035493A" w:rsidP="00AD69ED">
      <w:pPr>
        <w:pStyle w:val="HEADER1"/>
        <w:rPr>
          <w:rFonts w:ascii="Gotham Narrow Book" w:hAnsi="Gotham Narrow Book"/>
        </w:rPr>
      </w:pPr>
      <w:r w:rsidRPr="3C30AEB6">
        <w:rPr>
          <w:rFonts w:ascii="Gotham Narrow Book" w:hAnsi="Gotham Narrow Book"/>
        </w:rPr>
        <w:t xml:space="preserve">DUTIES </w:t>
      </w:r>
      <w:r w:rsidR="00B70D39" w:rsidRPr="3C30AEB6">
        <w:rPr>
          <w:rFonts w:ascii="Gotham Narrow Book" w:hAnsi="Gotham Narrow Book"/>
        </w:rPr>
        <w:t xml:space="preserve">AND RESPONSIBILITIES </w:t>
      </w:r>
      <w:r w:rsidRPr="3C30AEB6">
        <w:rPr>
          <w:rFonts w:ascii="Gotham Narrow Book" w:hAnsi="Gotham Narrow Book"/>
        </w:rPr>
        <w:t>INCLUDE</w:t>
      </w:r>
    </w:p>
    <w:p w14:paraId="08B5BED9" w14:textId="380673B2" w:rsidR="582C6683" w:rsidRDefault="2EE34673" w:rsidP="31AF7C0D">
      <w:pPr>
        <w:numPr>
          <w:ilvl w:val="0"/>
          <w:numId w:val="12"/>
        </w:numPr>
        <w:shd w:val="clear" w:color="auto" w:fill="FFFFFF" w:themeFill="background1"/>
        <w:spacing w:beforeAutospacing="1" w:afterAutospacing="1" w:line="259" w:lineRule="auto"/>
        <w:jc w:val="both"/>
        <w:rPr>
          <w:rFonts w:ascii="Gotham Narrow" w:eastAsia="Times New Roman" w:hAnsi="Gotham Narrow" w:cs="Segoe UI"/>
          <w:sz w:val="22"/>
          <w:szCs w:val="22"/>
        </w:rPr>
      </w:pPr>
      <w:r w:rsidRPr="31AF7C0D">
        <w:rPr>
          <w:rFonts w:ascii="Gotham Narrow" w:eastAsia="Gotham Narrow" w:hAnsi="Gotham Narrow" w:cs="Gotham Narrow"/>
          <w:sz w:val="22"/>
          <w:szCs w:val="22"/>
        </w:rPr>
        <w:t>Manage strategic partner relationships by ensuring deliverables are met and providing consistent communication and support</w:t>
      </w:r>
    </w:p>
    <w:p w14:paraId="03C6F27E" w14:textId="3F11947D" w:rsidR="582C6683" w:rsidRDefault="582C6683" w:rsidP="31AF7C0D">
      <w:pPr>
        <w:numPr>
          <w:ilvl w:val="0"/>
          <w:numId w:val="12"/>
        </w:numPr>
        <w:shd w:val="clear" w:color="auto" w:fill="FFFFFF" w:themeFill="background1"/>
        <w:spacing w:beforeAutospacing="1" w:afterAutospacing="1" w:line="259" w:lineRule="auto"/>
        <w:jc w:val="both"/>
        <w:rPr>
          <w:rFonts w:ascii="Gotham Narrow" w:eastAsia="Times New Roman" w:hAnsi="Gotham Narrow" w:cs="Segoe UI"/>
        </w:rPr>
      </w:pPr>
      <w:r w:rsidRPr="31AF7C0D">
        <w:rPr>
          <w:rFonts w:ascii="Gotham Narrow" w:eastAsia="Times New Roman" w:hAnsi="Gotham Narrow" w:cs="Segoe UI"/>
          <w:sz w:val="22"/>
          <w:szCs w:val="22"/>
        </w:rPr>
        <w:t xml:space="preserve">Collaborate with internal teams and third-party agencies to fulfill partner commitments, track assets, and produce post-event recaps. </w:t>
      </w:r>
    </w:p>
    <w:p w14:paraId="2F6215D4" w14:textId="22E074FD" w:rsidR="582C6683" w:rsidRDefault="582C6683" w:rsidP="31AF7C0D">
      <w:pPr>
        <w:numPr>
          <w:ilvl w:val="0"/>
          <w:numId w:val="12"/>
        </w:numPr>
        <w:shd w:val="clear" w:color="auto" w:fill="FFFFFF" w:themeFill="background1"/>
        <w:spacing w:beforeAutospacing="1" w:afterAutospacing="1" w:line="259" w:lineRule="auto"/>
        <w:jc w:val="both"/>
        <w:rPr>
          <w:rFonts w:ascii="Gotham Narrow" w:eastAsia="Times New Roman" w:hAnsi="Gotham Narrow" w:cs="Segoe UI"/>
        </w:rPr>
      </w:pPr>
      <w:r w:rsidRPr="31AF7C0D">
        <w:rPr>
          <w:rFonts w:ascii="Gotham Narrow" w:eastAsia="Times New Roman" w:hAnsi="Gotham Narrow" w:cs="Segoe UI"/>
          <w:sz w:val="22"/>
          <w:szCs w:val="22"/>
        </w:rPr>
        <w:t xml:space="preserve">Develop and </w:t>
      </w:r>
      <w:r w:rsidR="1FE90C18" w:rsidRPr="31AF7C0D">
        <w:rPr>
          <w:rFonts w:ascii="Gotham Narrow" w:eastAsia="Times New Roman" w:hAnsi="Gotham Narrow" w:cs="Segoe UI"/>
          <w:sz w:val="22"/>
          <w:szCs w:val="22"/>
        </w:rPr>
        <w:t>execute</w:t>
      </w:r>
      <w:r w:rsidRPr="31AF7C0D">
        <w:rPr>
          <w:rFonts w:ascii="Gotham Narrow" w:eastAsia="Times New Roman" w:hAnsi="Gotham Narrow" w:cs="Segoe UI"/>
          <w:sz w:val="22"/>
          <w:szCs w:val="22"/>
        </w:rPr>
        <w:t xml:space="preserve"> creative partner activations that meet goals and contractual obligations, while assigning measurable value. </w:t>
      </w:r>
    </w:p>
    <w:p w14:paraId="04B8A894" w14:textId="71C61F8D" w:rsidR="582C6683" w:rsidRDefault="582C6683" w:rsidP="31AF7C0D">
      <w:pPr>
        <w:numPr>
          <w:ilvl w:val="0"/>
          <w:numId w:val="12"/>
        </w:numPr>
        <w:shd w:val="clear" w:color="auto" w:fill="FFFFFF" w:themeFill="background1"/>
        <w:spacing w:beforeAutospacing="1" w:afterAutospacing="1" w:line="259" w:lineRule="auto"/>
        <w:jc w:val="both"/>
        <w:rPr>
          <w:rFonts w:ascii="Gotham Narrow" w:eastAsia="Times New Roman" w:hAnsi="Gotham Narrow" w:cs="Segoe UI"/>
        </w:rPr>
      </w:pPr>
      <w:r w:rsidRPr="31AF7C0D">
        <w:rPr>
          <w:rFonts w:ascii="Gotham Narrow" w:eastAsia="Times New Roman" w:hAnsi="Gotham Narrow" w:cs="Segoe UI"/>
          <w:sz w:val="22"/>
          <w:szCs w:val="22"/>
        </w:rPr>
        <w:t xml:space="preserve">Support new business development by researching prospects and creating sales decks and presentations with the creative team. </w:t>
      </w:r>
    </w:p>
    <w:p w14:paraId="241AB537" w14:textId="3C2967D6" w:rsidR="582C6683" w:rsidRDefault="582C6683" w:rsidP="31AF7C0D">
      <w:pPr>
        <w:numPr>
          <w:ilvl w:val="0"/>
          <w:numId w:val="12"/>
        </w:numPr>
        <w:shd w:val="clear" w:color="auto" w:fill="FFFFFF" w:themeFill="background1"/>
        <w:spacing w:beforeAutospacing="1" w:afterAutospacing="1" w:line="259" w:lineRule="auto"/>
        <w:jc w:val="both"/>
        <w:rPr>
          <w:rFonts w:ascii="Gotham Narrow" w:eastAsia="Times New Roman" w:hAnsi="Gotham Narrow" w:cs="Segoe UI"/>
        </w:rPr>
      </w:pPr>
      <w:r w:rsidRPr="31AF7C0D">
        <w:rPr>
          <w:rFonts w:ascii="Gotham Narrow" w:eastAsia="Times New Roman" w:hAnsi="Gotham Narrow" w:cs="Segoe UI"/>
          <w:sz w:val="22"/>
          <w:szCs w:val="22"/>
        </w:rPr>
        <w:lastRenderedPageBreak/>
        <w:t xml:space="preserve">Act as the primary sponsorship </w:t>
      </w:r>
      <w:proofErr w:type="gramStart"/>
      <w:r w:rsidRPr="31AF7C0D">
        <w:rPr>
          <w:rFonts w:ascii="Gotham Narrow" w:eastAsia="Times New Roman" w:hAnsi="Gotham Narrow" w:cs="Segoe UI"/>
          <w:sz w:val="22"/>
          <w:szCs w:val="22"/>
        </w:rPr>
        <w:t>contact</w:t>
      </w:r>
      <w:proofErr w:type="gramEnd"/>
      <w:r w:rsidRPr="31AF7C0D">
        <w:rPr>
          <w:rFonts w:ascii="Gotham Narrow" w:eastAsia="Times New Roman" w:hAnsi="Gotham Narrow" w:cs="Segoe UI"/>
          <w:sz w:val="22"/>
          <w:szCs w:val="22"/>
        </w:rPr>
        <w:t xml:space="preserve"> for local organizing committees across events, camps and conferences. </w:t>
      </w:r>
    </w:p>
    <w:p w14:paraId="3171A788" w14:textId="137E3292" w:rsidR="71301EE7" w:rsidRDefault="71301EE7" w:rsidP="31AF7C0D">
      <w:pPr>
        <w:numPr>
          <w:ilvl w:val="0"/>
          <w:numId w:val="12"/>
        </w:numPr>
        <w:shd w:val="clear" w:color="auto" w:fill="FFFFFF" w:themeFill="background1"/>
        <w:spacing w:beforeAutospacing="1" w:afterAutospacing="1" w:line="259" w:lineRule="auto"/>
        <w:jc w:val="both"/>
        <w:rPr>
          <w:rFonts w:ascii="Gotham Narrow" w:eastAsia="Times New Roman" w:hAnsi="Gotham Narrow" w:cs="Segoe UI"/>
        </w:rPr>
      </w:pPr>
      <w:r w:rsidRPr="31AF7C0D">
        <w:rPr>
          <w:rFonts w:ascii="Gotham Narrow" w:eastAsia="Times New Roman" w:hAnsi="Gotham Narrow" w:cs="Segoe UI"/>
          <w:sz w:val="22"/>
          <w:szCs w:val="22"/>
        </w:rPr>
        <w:t xml:space="preserve">Coordinate sponsor elements at events, including activations, logistics and backstage operations like load-in/loadout and asset to show management. </w:t>
      </w:r>
    </w:p>
    <w:p w14:paraId="7EC89763" w14:textId="6D73D808" w:rsidR="71301EE7" w:rsidRDefault="71301EE7" w:rsidP="31AF7C0D">
      <w:pPr>
        <w:numPr>
          <w:ilvl w:val="0"/>
          <w:numId w:val="12"/>
        </w:numPr>
        <w:shd w:val="clear" w:color="auto" w:fill="FFFFFF" w:themeFill="background1"/>
        <w:spacing w:beforeAutospacing="1" w:afterAutospacing="1" w:line="259" w:lineRule="auto"/>
        <w:jc w:val="both"/>
        <w:rPr>
          <w:rFonts w:ascii="Gotham Narrow" w:eastAsia="Times New Roman" w:hAnsi="Gotham Narrow" w:cs="Segoe UI"/>
        </w:rPr>
      </w:pPr>
      <w:r w:rsidRPr="31AF7C0D">
        <w:rPr>
          <w:rFonts w:ascii="Gotham Narrow" w:eastAsia="Times New Roman" w:hAnsi="Gotham Narrow" w:cs="Segoe UI"/>
          <w:sz w:val="22"/>
          <w:szCs w:val="22"/>
        </w:rPr>
        <w:t xml:space="preserve">Oversee partner-related event logistics, including accommodations, credentials, hospitality and ticketing. </w:t>
      </w:r>
    </w:p>
    <w:p w14:paraId="50AC8BC9" w14:textId="1FEA0C2E" w:rsidR="71301EE7" w:rsidRDefault="71301EE7" w:rsidP="31AF7C0D">
      <w:pPr>
        <w:numPr>
          <w:ilvl w:val="0"/>
          <w:numId w:val="12"/>
        </w:numPr>
        <w:shd w:val="clear" w:color="auto" w:fill="FFFFFF" w:themeFill="background1"/>
        <w:spacing w:beforeAutospacing="1" w:afterAutospacing="1" w:line="259" w:lineRule="auto"/>
        <w:jc w:val="both"/>
        <w:rPr>
          <w:rFonts w:ascii="Gotham Narrow" w:eastAsia="Times New Roman" w:hAnsi="Gotham Narrow" w:cs="Segoe UI"/>
        </w:rPr>
      </w:pPr>
      <w:r w:rsidRPr="31AF7C0D">
        <w:rPr>
          <w:rFonts w:ascii="Gotham Narrow" w:eastAsia="Times New Roman" w:hAnsi="Gotham Narrow" w:cs="Segoe UI"/>
          <w:sz w:val="22"/>
          <w:szCs w:val="22"/>
        </w:rPr>
        <w:t xml:space="preserve">Manage all digital and print marketing assets related to partnerships, including SKATING magazine and the U.S Figure Skating website sponsor adverts. </w:t>
      </w:r>
    </w:p>
    <w:p w14:paraId="629204D4" w14:textId="4DF36FBD" w:rsidR="71301EE7" w:rsidRDefault="71301EE7" w:rsidP="31AF7C0D">
      <w:pPr>
        <w:numPr>
          <w:ilvl w:val="0"/>
          <w:numId w:val="12"/>
        </w:numPr>
        <w:shd w:val="clear" w:color="auto" w:fill="FFFFFF" w:themeFill="background1"/>
        <w:spacing w:beforeAutospacing="1" w:afterAutospacing="1" w:line="259" w:lineRule="auto"/>
        <w:jc w:val="both"/>
        <w:rPr>
          <w:rFonts w:ascii="Gotham Narrow" w:eastAsia="Times New Roman" w:hAnsi="Gotham Narrow" w:cs="Segoe UI"/>
        </w:rPr>
      </w:pPr>
      <w:r w:rsidRPr="31AF7C0D">
        <w:rPr>
          <w:rFonts w:ascii="Gotham Narrow" w:eastAsia="Times New Roman" w:hAnsi="Gotham Narrow" w:cs="Segoe UI"/>
          <w:sz w:val="22"/>
          <w:szCs w:val="22"/>
        </w:rPr>
        <w:t xml:space="preserve">Lead merchandise operations, including inventory and product management, athlete collaborations, booth setup and event sales. </w:t>
      </w:r>
    </w:p>
    <w:p w14:paraId="0E535B39" w14:textId="201E0B7B" w:rsidR="34F79176" w:rsidRDefault="1F05B14F" w:rsidP="31AF7C0D">
      <w:pPr>
        <w:numPr>
          <w:ilvl w:val="0"/>
          <w:numId w:val="12"/>
        </w:numPr>
        <w:shd w:val="clear" w:color="auto" w:fill="FFFFFF" w:themeFill="background1"/>
        <w:spacing w:beforeAutospacing="1" w:afterAutospacing="1" w:line="259" w:lineRule="auto"/>
        <w:jc w:val="both"/>
        <w:rPr>
          <w:rFonts w:ascii="Gotham Narrow" w:eastAsia="Times New Roman" w:hAnsi="Gotham Narrow" w:cs="Segoe UI"/>
        </w:rPr>
      </w:pPr>
      <w:r w:rsidRPr="31AF7C0D">
        <w:rPr>
          <w:rFonts w:ascii="Gotham Narrow" w:eastAsia="Gotham Narrow" w:hAnsi="Gotham Narrow" w:cs="Gotham Narrow"/>
          <w:sz w:val="22"/>
          <w:szCs w:val="22"/>
        </w:rPr>
        <w:t>Maintain and fulfill the online store; reconcile inventory and order products to ensure availability, fulfillment efficiency, and brand consistency.</w:t>
      </w:r>
      <w:r w:rsidR="34F79176" w:rsidRPr="31AF7C0D">
        <w:rPr>
          <w:rFonts w:ascii="Gotham Narrow" w:eastAsia="Times New Roman" w:hAnsi="Gotham Narrow" w:cs="Segoe UI"/>
          <w:sz w:val="22"/>
          <w:szCs w:val="22"/>
        </w:rPr>
        <w:t xml:space="preserve"> </w:t>
      </w:r>
    </w:p>
    <w:p w14:paraId="328DCC8F" w14:textId="0AD932A3" w:rsidR="651EDB0E" w:rsidRDefault="651EDB0E" w:rsidP="31AF7C0D">
      <w:pPr>
        <w:numPr>
          <w:ilvl w:val="0"/>
          <w:numId w:val="12"/>
        </w:numPr>
        <w:shd w:val="clear" w:color="auto" w:fill="FFFFFF" w:themeFill="background1"/>
        <w:spacing w:beforeAutospacing="1" w:afterAutospacing="1" w:line="259" w:lineRule="auto"/>
        <w:jc w:val="both"/>
        <w:rPr>
          <w:rFonts w:ascii="Gotham Narrow" w:eastAsia="Times New Roman" w:hAnsi="Gotham Narrow" w:cs="Segoe UI"/>
        </w:rPr>
      </w:pPr>
      <w:r w:rsidRPr="31AF7C0D">
        <w:rPr>
          <w:rFonts w:ascii="Gotham Narrow" w:eastAsia="Times New Roman" w:hAnsi="Gotham Narrow" w:cs="Segoe UI"/>
          <w:sz w:val="22"/>
          <w:szCs w:val="22"/>
        </w:rPr>
        <w:t xml:space="preserve">Collaborate with the Director of Business Development to </w:t>
      </w:r>
      <w:proofErr w:type="gramStart"/>
      <w:r w:rsidRPr="31AF7C0D">
        <w:rPr>
          <w:rFonts w:ascii="Gotham Narrow" w:eastAsia="Times New Roman" w:hAnsi="Gotham Narrow" w:cs="Segoe UI"/>
          <w:sz w:val="22"/>
          <w:szCs w:val="22"/>
        </w:rPr>
        <w:t>upsell</w:t>
      </w:r>
      <w:proofErr w:type="gramEnd"/>
      <w:r w:rsidRPr="31AF7C0D">
        <w:rPr>
          <w:rFonts w:ascii="Gotham Narrow" w:eastAsia="Times New Roman" w:hAnsi="Gotham Narrow" w:cs="Segoe UI"/>
          <w:sz w:val="22"/>
          <w:szCs w:val="22"/>
        </w:rPr>
        <w:t xml:space="preserve"> and cross-sell </w:t>
      </w:r>
      <w:r w:rsidR="77EB3198" w:rsidRPr="31AF7C0D">
        <w:rPr>
          <w:rFonts w:ascii="Gotham Narrow" w:eastAsia="Times New Roman" w:hAnsi="Gotham Narrow" w:cs="Segoe UI"/>
          <w:sz w:val="22"/>
          <w:szCs w:val="22"/>
        </w:rPr>
        <w:t>existing</w:t>
      </w:r>
      <w:r w:rsidRPr="31AF7C0D">
        <w:rPr>
          <w:rFonts w:ascii="Gotham Narrow" w:eastAsia="Times New Roman" w:hAnsi="Gotham Narrow" w:cs="Segoe UI"/>
          <w:sz w:val="22"/>
          <w:szCs w:val="22"/>
        </w:rPr>
        <w:t xml:space="preserve"> partners, oversee brand collaborations and maintain a 75% year-over-year partner retention rate. </w:t>
      </w:r>
    </w:p>
    <w:p w14:paraId="7DC4EBB6" w14:textId="77777777" w:rsidR="00B70D39" w:rsidRPr="00F91E10" w:rsidRDefault="00B70D39" w:rsidP="00D33A26">
      <w:pPr>
        <w:pStyle w:val="HEADER1"/>
        <w:spacing w:before="0" w:line="240" w:lineRule="auto"/>
        <w:rPr>
          <w:rFonts w:ascii="Gotham Narrow Book" w:hAnsi="Gotham Narrow Book"/>
          <w:sz w:val="22"/>
          <w:szCs w:val="22"/>
        </w:rPr>
      </w:pPr>
      <w:r w:rsidRPr="00F91E10">
        <w:rPr>
          <w:rFonts w:ascii="Gotham Narrow Book" w:hAnsi="Gotham Narrow Book"/>
          <w:sz w:val="22"/>
          <w:szCs w:val="22"/>
        </w:rPr>
        <w:t>QUALIFICATIONS</w:t>
      </w:r>
    </w:p>
    <w:p w14:paraId="27C1C829" w14:textId="77777777" w:rsidR="00E70426" w:rsidRDefault="00E70426" w:rsidP="31AF7C0D">
      <w:pPr>
        <w:shd w:val="clear" w:color="auto" w:fill="FFFFFF" w:themeFill="background1"/>
        <w:rPr>
          <w:rFonts w:ascii="Gotham Narrow Book" w:hAnsi="Gotham Narrow Book" w:cs="Open Sans"/>
          <w:color w:val="08090A"/>
          <w:spacing w:val="-3"/>
          <w:sz w:val="22"/>
          <w:szCs w:val="22"/>
        </w:rPr>
      </w:pPr>
    </w:p>
    <w:p w14:paraId="069391D8" w14:textId="22155745" w:rsidR="00D33A26" w:rsidRPr="00EF23D8" w:rsidRDefault="00D33A26" w:rsidP="31AF7C0D">
      <w:pPr>
        <w:shd w:val="clear" w:color="auto" w:fill="FFFFFF" w:themeFill="background1"/>
        <w:rPr>
          <w:rFonts w:ascii="Gotham Narrow Book" w:hAnsi="Gotham Narrow Book" w:cs="Open Sans"/>
          <w:color w:val="08090A"/>
          <w:spacing w:val="-3"/>
          <w:sz w:val="22"/>
          <w:szCs w:val="22"/>
        </w:rPr>
      </w:pPr>
      <w:r w:rsidRPr="31AF7C0D">
        <w:rPr>
          <w:rFonts w:ascii="Gotham Narrow Book" w:hAnsi="Gotham Narrow Book" w:cs="Open Sans"/>
          <w:color w:val="08090A"/>
          <w:spacing w:val="-3"/>
          <w:sz w:val="22"/>
          <w:szCs w:val="22"/>
        </w:rPr>
        <w:t>To perform this job successfully, the candidate must be able to perform each essential duty above to the highest level. The requirements listed below are representative of the knowledge, skill, and/or ability needed to be a successful candidate.</w:t>
      </w:r>
    </w:p>
    <w:p w14:paraId="6F3972D2" w14:textId="77777777" w:rsidR="00A45F8E" w:rsidRPr="00EF23D8" w:rsidRDefault="00A45F8E" w:rsidP="31AF7C0D">
      <w:pPr>
        <w:shd w:val="clear" w:color="auto" w:fill="FFFFFF" w:themeFill="background1"/>
        <w:rPr>
          <w:rFonts w:ascii="Gotham Narrow Book" w:hAnsi="Gotham Narrow Book" w:cs="Open Sans"/>
          <w:color w:val="08090A"/>
          <w:spacing w:val="-3"/>
          <w:sz w:val="22"/>
          <w:szCs w:val="22"/>
        </w:rPr>
      </w:pPr>
    </w:p>
    <w:p w14:paraId="4EC907DD" w14:textId="60D77644" w:rsidR="6CCC4628" w:rsidRDefault="6CCC4628" w:rsidP="31AF7C0D">
      <w:pPr>
        <w:numPr>
          <w:ilvl w:val="0"/>
          <w:numId w:val="14"/>
        </w:numPr>
        <w:ind w:left="360"/>
        <w:rPr>
          <w:rFonts w:ascii="Gotham Narrow Book" w:hAnsi="Gotham Narrow Book"/>
          <w:sz w:val="22"/>
          <w:szCs w:val="22"/>
        </w:rPr>
      </w:pPr>
      <w:r w:rsidRPr="31AF7C0D">
        <w:rPr>
          <w:rFonts w:ascii="Gotham Narrow Book" w:hAnsi="Gotham Narrow Book"/>
          <w:sz w:val="22"/>
          <w:szCs w:val="22"/>
        </w:rPr>
        <w:t>Bachelor’s degree in sport management, business, marketing or related field. (Can be substituted with proper project management or sales experience)</w:t>
      </w:r>
    </w:p>
    <w:p w14:paraId="0394B3C5" w14:textId="37518DB1" w:rsidR="00FA3B4A" w:rsidRPr="00EF23D8" w:rsidRDefault="6CCC4628" w:rsidP="31AF7C0D">
      <w:pPr>
        <w:numPr>
          <w:ilvl w:val="0"/>
          <w:numId w:val="14"/>
        </w:numPr>
        <w:ind w:left="360"/>
        <w:rPr>
          <w:rFonts w:ascii="Gotham Narrow Book" w:hAnsi="Gotham Narrow Book"/>
          <w:sz w:val="22"/>
          <w:szCs w:val="22"/>
        </w:rPr>
      </w:pPr>
      <w:r w:rsidRPr="31AF7C0D">
        <w:rPr>
          <w:rFonts w:ascii="Gotham Narrow Book" w:hAnsi="Gotham Narrow Book"/>
          <w:sz w:val="22"/>
          <w:szCs w:val="22"/>
        </w:rPr>
        <w:t>Minimum of three years of experience, preferably in the sports or events industry.</w:t>
      </w:r>
    </w:p>
    <w:p w14:paraId="29970B18" w14:textId="0FEC8BDF" w:rsidR="00FA3B4A" w:rsidRPr="00EF23D8" w:rsidRDefault="6CCC4628" w:rsidP="31AF7C0D">
      <w:pPr>
        <w:numPr>
          <w:ilvl w:val="0"/>
          <w:numId w:val="14"/>
        </w:numPr>
        <w:ind w:left="360"/>
        <w:rPr>
          <w:rFonts w:ascii="Gotham Narrow Book" w:hAnsi="Gotham Narrow Book"/>
          <w:sz w:val="22"/>
          <w:szCs w:val="22"/>
        </w:rPr>
      </w:pPr>
      <w:r w:rsidRPr="31AF7C0D">
        <w:rPr>
          <w:rFonts w:ascii="Gotham Narrow Book" w:hAnsi="Gotham Narrow Book"/>
          <w:sz w:val="22"/>
          <w:szCs w:val="22"/>
        </w:rPr>
        <w:t>Experience with</w:t>
      </w:r>
      <w:r w:rsidR="33B82F22" w:rsidRPr="31AF7C0D">
        <w:rPr>
          <w:rFonts w:ascii="Gotham Narrow Book" w:hAnsi="Gotham Narrow Book"/>
          <w:sz w:val="22"/>
          <w:szCs w:val="22"/>
        </w:rPr>
        <w:t>in the Olympic space</w:t>
      </w:r>
      <w:r w:rsidRPr="31AF7C0D">
        <w:rPr>
          <w:rFonts w:ascii="Gotham Narrow Book" w:hAnsi="Gotham Narrow Book"/>
          <w:sz w:val="22"/>
          <w:szCs w:val="22"/>
        </w:rPr>
        <w:t>.</w:t>
      </w:r>
    </w:p>
    <w:p w14:paraId="5D134CB7" w14:textId="79C35073" w:rsidR="6CCC4628" w:rsidRDefault="6CCC4628" w:rsidP="31AF7C0D">
      <w:pPr>
        <w:numPr>
          <w:ilvl w:val="0"/>
          <w:numId w:val="14"/>
        </w:numPr>
        <w:ind w:left="360"/>
        <w:rPr>
          <w:rFonts w:ascii="Gotham Narrow Book" w:hAnsi="Gotham Narrow Book"/>
          <w:sz w:val="22"/>
          <w:szCs w:val="22"/>
        </w:rPr>
      </w:pPr>
      <w:r w:rsidRPr="31AF7C0D">
        <w:rPr>
          <w:rFonts w:ascii="Gotham Narrow Book" w:hAnsi="Gotham Narrow Book"/>
          <w:sz w:val="22"/>
          <w:szCs w:val="22"/>
        </w:rPr>
        <w:t xml:space="preserve">Strong relationship-building, customer service, creativity and time management skills. </w:t>
      </w:r>
    </w:p>
    <w:p w14:paraId="6D1BBF52" w14:textId="5C0AE3B7" w:rsidR="6CCC4628" w:rsidRDefault="6CCC4628" w:rsidP="31AF7C0D">
      <w:pPr>
        <w:numPr>
          <w:ilvl w:val="0"/>
          <w:numId w:val="14"/>
        </w:numPr>
        <w:spacing w:line="259" w:lineRule="auto"/>
        <w:ind w:left="360"/>
        <w:rPr>
          <w:rFonts w:ascii="Gotham Narrow Book" w:hAnsi="Gotham Narrow Book"/>
          <w:sz w:val="22"/>
          <w:szCs w:val="22"/>
        </w:rPr>
      </w:pPr>
      <w:r w:rsidRPr="31AF7C0D">
        <w:rPr>
          <w:rFonts w:ascii="Gotham Narrow Book" w:hAnsi="Gotham Narrow Book"/>
          <w:sz w:val="22"/>
          <w:szCs w:val="22"/>
        </w:rPr>
        <w:t xml:space="preserve">Must be highly organized and able to manage multiple projects simultaneously meeting deadlines and maintaining attention to detail. </w:t>
      </w:r>
    </w:p>
    <w:p w14:paraId="3C5F57E1" w14:textId="4F0B2D45" w:rsidR="6CCC4628" w:rsidRDefault="6CCC4628" w:rsidP="31AF7C0D">
      <w:pPr>
        <w:numPr>
          <w:ilvl w:val="0"/>
          <w:numId w:val="14"/>
        </w:numPr>
        <w:spacing w:line="259" w:lineRule="auto"/>
        <w:ind w:left="360"/>
        <w:rPr>
          <w:rFonts w:ascii="Gotham Narrow Book" w:hAnsi="Gotham Narrow Book"/>
          <w:sz w:val="22"/>
          <w:szCs w:val="22"/>
        </w:rPr>
      </w:pPr>
      <w:r w:rsidRPr="31AF7C0D">
        <w:rPr>
          <w:rFonts w:ascii="Gotham Narrow Book" w:hAnsi="Gotham Narrow Book"/>
          <w:sz w:val="22"/>
          <w:szCs w:val="22"/>
        </w:rPr>
        <w:t xml:space="preserve">Excellent written and verbal communication skills, with the ability to establish rapport with partners. </w:t>
      </w:r>
    </w:p>
    <w:p w14:paraId="214EA706" w14:textId="4F997979" w:rsidR="6CCC4628" w:rsidRDefault="6CCC4628" w:rsidP="31AF7C0D">
      <w:pPr>
        <w:numPr>
          <w:ilvl w:val="0"/>
          <w:numId w:val="14"/>
        </w:numPr>
        <w:spacing w:line="259" w:lineRule="auto"/>
        <w:ind w:left="360"/>
        <w:rPr>
          <w:rFonts w:ascii="Gotham Narrow Book" w:hAnsi="Gotham Narrow Book"/>
        </w:rPr>
      </w:pPr>
      <w:r w:rsidRPr="31AF7C0D">
        <w:rPr>
          <w:rFonts w:ascii="Gotham Narrow Book" w:hAnsi="Gotham Narrow Book"/>
          <w:sz w:val="22"/>
          <w:szCs w:val="22"/>
        </w:rPr>
        <w:t>Willingness to work evenings, weekends and travel as requir</w:t>
      </w:r>
      <w:r w:rsidRPr="31AF7C0D">
        <w:rPr>
          <w:rFonts w:ascii="Gotham Narrow Book" w:hAnsi="Gotham Narrow Book"/>
        </w:rPr>
        <w:t xml:space="preserve">ed for key events. </w:t>
      </w:r>
    </w:p>
    <w:p w14:paraId="2C715C3A" w14:textId="7812F03E" w:rsidR="00E85700" w:rsidRPr="00F90208" w:rsidRDefault="00E85700" w:rsidP="31AF7C0D">
      <w:pPr>
        <w:numPr>
          <w:ilvl w:val="0"/>
          <w:numId w:val="14"/>
        </w:numPr>
        <w:ind w:left="360"/>
        <w:rPr>
          <w:rFonts w:ascii="Gotham Narrow Book" w:hAnsi="Gotham Narrow Book"/>
          <w:sz w:val="22"/>
          <w:szCs w:val="22"/>
        </w:rPr>
      </w:pPr>
      <w:r w:rsidRPr="31AF7C0D">
        <w:rPr>
          <w:rFonts w:ascii="Gotham Narrow Book" w:hAnsi="Gotham Narrow Book"/>
          <w:sz w:val="22"/>
          <w:szCs w:val="22"/>
        </w:rPr>
        <w:t>Strong</w:t>
      </w:r>
      <w:r w:rsidR="17701C8E" w:rsidRPr="31AF7C0D">
        <w:rPr>
          <w:rFonts w:ascii="Gotham Narrow Book" w:hAnsi="Gotham Narrow Book"/>
          <w:sz w:val="22"/>
          <w:szCs w:val="22"/>
        </w:rPr>
        <w:t xml:space="preserve"> computer skills, preferably with PC </w:t>
      </w:r>
      <w:r w:rsidR="78210F86" w:rsidRPr="31AF7C0D">
        <w:rPr>
          <w:rFonts w:ascii="Gotham Narrow Book" w:hAnsi="Gotham Narrow Book"/>
          <w:sz w:val="22"/>
          <w:szCs w:val="22"/>
        </w:rPr>
        <w:t xml:space="preserve">and cloud-based </w:t>
      </w:r>
      <w:r w:rsidR="17701C8E" w:rsidRPr="31AF7C0D">
        <w:rPr>
          <w:rFonts w:ascii="Gotham Narrow Book" w:hAnsi="Gotham Narrow Book"/>
          <w:sz w:val="22"/>
          <w:szCs w:val="22"/>
        </w:rPr>
        <w:t xml:space="preserve">platforms (Word, Excel, Canva, </w:t>
      </w:r>
      <w:proofErr w:type="spellStart"/>
      <w:r w:rsidR="17701C8E" w:rsidRPr="00F90208">
        <w:rPr>
          <w:rFonts w:ascii="Gotham Narrow Book" w:hAnsi="Gotham Narrow Book"/>
          <w:sz w:val="22"/>
          <w:szCs w:val="22"/>
        </w:rPr>
        <w:t>Powerpoint</w:t>
      </w:r>
      <w:proofErr w:type="spellEnd"/>
      <w:r w:rsidR="17701C8E" w:rsidRPr="00F90208">
        <w:rPr>
          <w:rFonts w:ascii="Gotham Narrow Book" w:hAnsi="Gotham Narrow Book"/>
          <w:sz w:val="22"/>
          <w:szCs w:val="22"/>
        </w:rPr>
        <w:t>, Outlook)</w:t>
      </w:r>
    </w:p>
    <w:p w14:paraId="529FABC4" w14:textId="5D8493C2" w:rsidR="00C82B5D" w:rsidRPr="00F90208" w:rsidRDefault="00C82B5D" w:rsidP="31AF7C0D">
      <w:pPr>
        <w:numPr>
          <w:ilvl w:val="0"/>
          <w:numId w:val="14"/>
        </w:numPr>
        <w:spacing w:line="259" w:lineRule="auto"/>
        <w:ind w:left="360"/>
        <w:rPr>
          <w:rFonts w:ascii="Gotham Narrow Book" w:hAnsi="Gotham Narrow Book"/>
          <w:sz w:val="22"/>
          <w:szCs w:val="22"/>
        </w:rPr>
      </w:pPr>
      <w:r w:rsidRPr="00F90208">
        <w:rPr>
          <w:rFonts w:ascii="Gotham Narrow Book" w:hAnsi="Gotham Narrow Book"/>
          <w:sz w:val="22"/>
          <w:szCs w:val="22"/>
        </w:rPr>
        <w:t>A</w:t>
      </w:r>
      <w:r w:rsidR="724135ED" w:rsidRPr="00F90208">
        <w:rPr>
          <w:rFonts w:ascii="Gotham Narrow Book" w:hAnsi="Gotham Narrow Book"/>
          <w:sz w:val="22"/>
          <w:szCs w:val="22"/>
        </w:rPr>
        <w:t>dditional creative design experience is a plus.</w:t>
      </w:r>
    </w:p>
    <w:p w14:paraId="5949223F" w14:textId="77777777" w:rsidR="005C3B60" w:rsidRDefault="005C3B60" w:rsidP="00A223C4">
      <w:pPr>
        <w:ind w:left="360"/>
        <w:rPr>
          <w:rFonts w:ascii="Gotham Narrow Book" w:hAnsi="Gotham Narrow Book"/>
          <w:sz w:val="22"/>
          <w:szCs w:val="22"/>
        </w:rPr>
      </w:pPr>
    </w:p>
    <w:p w14:paraId="020110CF" w14:textId="77777777" w:rsidR="00A223C4" w:rsidRPr="00EE7C96" w:rsidRDefault="00A223C4" w:rsidP="00F90208">
      <w:pPr>
        <w:rPr>
          <w:rFonts w:ascii="Gotham Narrow Book" w:hAnsi="Gotham Narrow Book"/>
          <w:sz w:val="22"/>
          <w:szCs w:val="22"/>
        </w:rPr>
      </w:pPr>
      <w:r w:rsidRPr="00EE7C96">
        <w:rPr>
          <w:rFonts w:ascii="Gotham Narrow Book" w:hAnsi="Gotham Narrow Book"/>
          <w:b/>
          <w:bCs/>
          <w:sz w:val="22"/>
          <w:szCs w:val="22"/>
        </w:rPr>
        <w:t>Preferred Skills:</w:t>
      </w:r>
    </w:p>
    <w:p w14:paraId="51BE6625" w14:textId="007F4AE5" w:rsidR="00892529" w:rsidRPr="00EF23D8" w:rsidRDefault="34D47E6D" w:rsidP="31AF7C0D">
      <w:pPr>
        <w:numPr>
          <w:ilvl w:val="0"/>
          <w:numId w:val="14"/>
        </w:numPr>
        <w:ind w:left="360"/>
        <w:rPr>
          <w:rFonts w:ascii="Gotham Narrow Book" w:hAnsi="Gotham Narrow Book"/>
          <w:sz w:val="22"/>
          <w:szCs w:val="22"/>
        </w:rPr>
      </w:pPr>
      <w:r w:rsidRPr="31AF7C0D">
        <w:rPr>
          <w:rFonts w:ascii="Gotham Narrow Book" w:hAnsi="Gotham Narrow Book"/>
          <w:sz w:val="22"/>
          <w:szCs w:val="22"/>
        </w:rPr>
        <w:t xml:space="preserve">Sales </w:t>
      </w:r>
      <w:r w:rsidR="6A16C12B" w:rsidRPr="31AF7C0D">
        <w:rPr>
          <w:rFonts w:ascii="Gotham Narrow Book" w:hAnsi="Gotham Narrow Book"/>
          <w:sz w:val="22"/>
          <w:szCs w:val="22"/>
        </w:rPr>
        <w:t>Background</w:t>
      </w:r>
    </w:p>
    <w:p w14:paraId="446C65F3" w14:textId="24912541" w:rsidR="0007667E" w:rsidRPr="00EF23D8" w:rsidRDefault="00FF72CA" w:rsidP="31AF7C0D">
      <w:pPr>
        <w:numPr>
          <w:ilvl w:val="0"/>
          <w:numId w:val="14"/>
        </w:numPr>
        <w:ind w:left="360"/>
        <w:rPr>
          <w:rFonts w:ascii="Gotham Narrow Book" w:hAnsi="Gotham Narrow Book"/>
          <w:sz w:val="22"/>
          <w:szCs w:val="22"/>
        </w:rPr>
      </w:pPr>
      <w:r w:rsidRPr="31AF7C0D">
        <w:rPr>
          <w:rFonts w:ascii="Gotham Narrow Book" w:hAnsi="Gotham Narrow Book"/>
          <w:sz w:val="22"/>
          <w:szCs w:val="22"/>
        </w:rPr>
        <w:t>2-3 years s</w:t>
      </w:r>
      <w:r w:rsidR="0007667E" w:rsidRPr="31AF7C0D">
        <w:rPr>
          <w:rFonts w:ascii="Gotham Narrow Book" w:hAnsi="Gotham Narrow Book"/>
          <w:sz w:val="22"/>
          <w:szCs w:val="22"/>
        </w:rPr>
        <w:t xml:space="preserve">ales </w:t>
      </w:r>
      <w:r w:rsidRPr="31AF7C0D">
        <w:rPr>
          <w:rFonts w:ascii="Gotham Narrow Book" w:hAnsi="Gotham Narrow Book"/>
          <w:sz w:val="22"/>
          <w:szCs w:val="22"/>
        </w:rPr>
        <w:t xml:space="preserve">&amp; </w:t>
      </w:r>
      <w:r w:rsidR="751A572B" w:rsidRPr="31AF7C0D">
        <w:rPr>
          <w:rFonts w:ascii="Gotham Narrow Book" w:hAnsi="Gotham Narrow Book"/>
          <w:sz w:val="22"/>
          <w:szCs w:val="22"/>
        </w:rPr>
        <w:t>events experience</w:t>
      </w:r>
    </w:p>
    <w:p w14:paraId="42A02CDA" w14:textId="1CE04206" w:rsidR="0CF06BC0" w:rsidRPr="00F90208" w:rsidRDefault="0CF06BC0" w:rsidP="31AF7C0D">
      <w:pPr>
        <w:numPr>
          <w:ilvl w:val="0"/>
          <w:numId w:val="14"/>
        </w:numPr>
        <w:ind w:left="360"/>
        <w:rPr>
          <w:sz w:val="22"/>
          <w:szCs w:val="22"/>
        </w:rPr>
      </w:pPr>
      <w:r w:rsidRPr="31AF7C0D">
        <w:rPr>
          <w:rFonts w:ascii="Gotham Narrow Book" w:hAnsi="Gotham Narrow Book"/>
          <w:sz w:val="22"/>
          <w:szCs w:val="22"/>
        </w:rPr>
        <w:t>Familiarity with figure skating</w:t>
      </w:r>
    </w:p>
    <w:p w14:paraId="1ECC6044" w14:textId="77777777" w:rsidR="00F90208" w:rsidRDefault="00F90208" w:rsidP="00F90208">
      <w:pPr>
        <w:rPr>
          <w:rFonts w:ascii="Gotham Narrow Book" w:hAnsi="Gotham Narrow Book"/>
          <w:sz w:val="22"/>
          <w:szCs w:val="22"/>
        </w:rPr>
      </w:pPr>
    </w:p>
    <w:p w14:paraId="0D681E49" w14:textId="77777777" w:rsidR="00F90208" w:rsidRDefault="00F90208" w:rsidP="00F90208">
      <w:pPr>
        <w:rPr>
          <w:rFonts w:ascii="Gotham Narrow Book" w:hAnsi="Gotham Narrow Book"/>
          <w:sz w:val="22"/>
          <w:szCs w:val="22"/>
        </w:rPr>
      </w:pPr>
    </w:p>
    <w:p w14:paraId="40DF3F7F" w14:textId="77777777" w:rsidR="00E70426" w:rsidRDefault="00E70426" w:rsidP="00AE1ABD">
      <w:pPr>
        <w:rPr>
          <w:rStyle w:val="SUBHEADCHARACTERS"/>
          <w:rFonts w:ascii="Gotham Narrow Book" w:hAnsi="Gotham Narrow Book"/>
          <w:i/>
          <w:iCs/>
          <w:sz w:val="24"/>
          <w:szCs w:val="24"/>
        </w:rPr>
      </w:pPr>
    </w:p>
    <w:p w14:paraId="097E067A" w14:textId="3E65A81A" w:rsidR="00AE1ABD" w:rsidRPr="00260E78" w:rsidRDefault="00AE1ABD" w:rsidP="00AE1ABD">
      <w:pPr>
        <w:rPr>
          <w:rFonts w:ascii="Gotham Narrow Book" w:hAnsi="Gotham Narrow Book"/>
        </w:rPr>
      </w:pPr>
      <w:proofErr w:type="gramStart"/>
      <w:r w:rsidRPr="00260E78">
        <w:rPr>
          <w:rStyle w:val="SUBHEADCHARACTERS"/>
          <w:rFonts w:ascii="Gotham Narrow Book" w:hAnsi="Gotham Narrow Book"/>
          <w:i/>
          <w:iCs/>
          <w:sz w:val="24"/>
          <w:szCs w:val="24"/>
        </w:rPr>
        <w:lastRenderedPageBreak/>
        <w:t xml:space="preserve">COMPENSATION </w:t>
      </w:r>
      <w:r w:rsidRPr="00260E78">
        <w:rPr>
          <w:rFonts w:ascii="Gotham Narrow Book" w:hAnsi="Gotham Narrow Book"/>
          <w:i/>
          <w:iCs/>
          <w:spacing w:val="-4"/>
        </w:rPr>
        <w:t xml:space="preserve"> </w:t>
      </w:r>
      <w:r w:rsidR="00D35158" w:rsidRPr="00260E78">
        <w:rPr>
          <w:rFonts w:ascii="Gotham Narrow Book" w:hAnsi="Gotham Narrow Book"/>
          <w:i/>
          <w:iCs/>
          <w:spacing w:val="-4"/>
        </w:rPr>
        <w:tab/>
      </w:r>
      <w:proofErr w:type="gramEnd"/>
      <w:r w:rsidR="00D35158" w:rsidRPr="00260E78">
        <w:rPr>
          <w:rFonts w:ascii="Gotham Narrow Book" w:hAnsi="Gotham Narrow Book"/>
          <w:i/>
          <w:iCs/>
          <w:spacing w:val="-4"/>
        </w:rPr>
        <w:tab/>
      </w:r>
      <w:r w:rsidR="00D35158" w:rsidRPr="00260E78">
        <w:rPr>
          <w:rFonts w:ascii="Gotham Narrow Book" w:hAnsi="Gotham Narrow Book"/>
          <w:i/>
          <w:iCs/>
          <w:spacing w:val="-4"/>
        </w:rPr>
        <w:tab/>
      </w:r>
      <w:r w:rsidR="0073527E" w:rsidRPr="00260E78">
        <w:rPr>
          <w:rFonts w:ascii="Gotham Narrow Book" w:hAnsi="Gotham Narrow Book"/>
          <w:i/>
          <w:iCs/>
          <w:spacing w:val="-4"/>
        </w:rPr>
        <w:tab/>
      </w:r>
      <w:r w:rsidR="0049203F" w:rsidRPr="003B6AEE">
        <w:rPr>
          <w:rFonts w:ascii="Gotham Narrow Book" w:hAnsi="Gotham Narrow Book"/>
          <w:spacing w:val="-4"/>
        </w:rPr>
        <w:t>$5</w:t>
      </w:r>
      <w:r w:rsidR="003B6AEE" w:rsidRPr="003B6AEE">
        <w:rPr>
          <w:rFonts w:ascii="Gotham Narrow Book" w:hAnsi="Gotham Narrow Book"/>
          <w:spacing w:val="-4"/>
        </w:rPr>
        <w:t>5,000-$65,000</w:t>
      </w:r>
    </w:p>
    <w:p w14:paraId="36FD377B" w14:textId="77777777" w:rsidR="009F560E" w:rsidRPr="00260E78" w:rsidRDefault="009F560E" w:rsidP="00B81DDF">
      <w:pPr>
        <w:pStyle w:val="BODYCOPY"/>
      </w:pPr>
    </w:p>
    <w:p w14:paraId="2B4637D6" w14:textId="36C0E2E9" w:rsidR="00B81DDF" w:rsidRPr="00F91E10" w:rsidRDefault="00B81DDF" w:rsidP="00C26A8E">
      <w:pPr>
        <w:rPr>
          <w:rFonts w:ascii="Gotham Narrow Book" w:hAnsi="Gotham Narrow Book"/>
        </w:rPr>
      </w:pPr>
      <w:proofErr w:type="gramStart"/>
      <w:r w:rsidRPr="00260E78">
        <w:rPr>
          <w:rStyle w:val="SUBHEADCHARACTERS"/>
          <w:rFonts w:ascii="Gotham Narrow Book" w:hAnsi="Gotham Narrow Book"/>
          <w:i/>
          <w:iCs/>
          <w:sz w:val="24"/>
          <w:szCs w:val="24"/>
        </w:rPr>
        <w:t>CLASSIFICATION</w:t>
      </w:r>
      <w:r w:rsidR="001A1DCB" w:rsidRPr="00260E78">
        <w:rPr>
          <w:rStyle w:val="SUBHEADCHARACTERS"/>
          <w:rFonts w:ascii="Gotham Narrow Book" w:hAnsi="Gotham Narrow Book"/>
          <w:i/>
          <w:iCs/>
          <w:sz w:val="24"/>
          <w:szCs w:val="24"/>
        </w:rPr>
        <w:t xml:space="preserve"> </w:t>
      </w:r>
      <w:r w:rsidR="00385E69" w:rsidRPr="00260E78">
        <w:rPr>
          <w:rFonts w:ascii="Gotham Narrow Book" w:hAnsi="Gotham Narrow Book"/>
          <w:i/>
          <w:iCs/>
          <w:spacing w:val="-4"/>
        </w:rPr>
        <w:t xml:space="preserve"> </w:t>
      </w:r>
      <w:r w:rsidR="00D35158" w:rsidRPr="00260E78">
        <w:rPr>
          <w:rFonts w:ascii="Gotham Narrow Book" w:hAnsi="Gotham Narrow Book"/>
          <w:i/>
          <w:iCs/>
          <w:spacing w:val="-4"/>
        </w:rPr>
        <w:tab/>
      </w:r>
      <w:proofErr w:type="gramEnd"/>
      <w:r w:rsidR="00D35158" w:rsidRPr="00260E78">
        <w:rPr>
          <w:rFonts w:ascii="Gotham Narrow Book" w:hAnsi="Gotham Narrow Book"/>
          <w:i/>
          <w:iCs/>
          <w:spacing w:val="-4"/>
        </w:rPr>
        <w:tab/>
      </w:r>
      <w:r w:rsidR="00D35158" w:rsidRPr="00260E78">
        <w:rPr>
          <w:rFonts w:ascii="Gotham Narrow Book" w:hAnsi="Gotham Narrow Book"/>
          <w:i/>
          <w:iCs/>
          <w:spacing w:val="-4"/>
        </w:rPr>
        <w:tab/>
      </w:r>
      <w:r w:rsidR="007D4F5C" w:rsidRPr="00260E78">
        <w:rPr>
          <w:rFonts w:ascii="Gotham Narrow Book" w:hAnsi="Gotham Narrow Book"/>
          <w:spacing w:val="-4"/>
          <w:sz w:val="22"/>
          <w:szCs w:val="22"/>
        </w:rPr>
        <w:t>Full-Time,</w:t>
      </w:r>
      <w:r w:rsidR="007D4F5C" w:rsidRPr="00260E78">
        <w:rPr>
          <w:rFonts w:ascii="Gotham Narrow Book" w:hAnsi="Gotham Narrow Book"/>
          <w:i/>
          <w:iCs/>
          <w:spacing w:val="-4"/>
          <w:sz w:val="22"/>
          <w:szCs w:val="22"/>
        </w:rPr>
        <w:t xml:space="preserve"> </w:t>
      </w:r>
      <w:r w:rsidR="00C26A8E" w:rsidRPr="00260E78">
        <w:rPr>
          <w:rFonts w:ascii="Gotham Narrow Book" w:hAnsi="Gotham Narrow Book"/>
          <w:sz w:val="22"/>
          <w:szCs w:val="22"/>
        </w:rPr>
        <w:t>Exempt</w:t>
      </w:r>
    </w:p>
    <w:p w14:paraId="3FD8D187" w14:textId="77777777" w:rsidR="00C26A8E" w:rsidRPr="00F91E10" w:rsidRDefault="00C26A8E" w:rsidP="00C26A8E">
      <w:pPr>
        <w:rPr>
          <w:rFonts w:ascii="Gotham Narrow Book" w:hAnsi="Gotham Narrow Book"/>
          <w:i/>
          <w:iCs/>
        </w:rPr>
      </w:pPr>
    </w:p>
    <w:p w14:paraId="7BEAF823" w14:textId="5E901D3B" w:rsidR="00B81DDF" w:rsidRPr="00F91E10" w:rsidRDefault="00B81DDF" w:rsidP="00B81DDF">
      <w:pPr>
        <w:spacing w:before="1"/>
        <w:rPr>
          <w:rFonts w:ascii="Gotham Narrow Book" w:hAnsi="Gotham Narrow Book"/>
          <w:spacing w:val="-5"/>
          <w:sz w:val="22"/>
          <w:szCs w:val="22"/>
        </w:rPr>
      </w:pPr>
      <w:r w:rsidRPr="00F91E10">
        <w:rPr>
          <w:rStyle w:val="SUBHEADCHARACTERS"/>
          <w:rFonts w:ascii="Gotham Narrow Book" w:hAnsi="Gotham Narrow Book"/>
          <w:i/>
          <w:iCs/>
          <w:sz w:val="24"/>
          <w:szCs w:val="24"/>
        </w:rPr>
        <w:t xml:space="preserve">REPORTING </w:t>
      </w:r>
      <w:r w:rsidR="005C6527" w:rsidRPr="00F91E10">
        <w:rPr>
          <w:rStyle w:val="SUBHEADCHARACTERS"/>
          <w:rFonts w:ascii="Gotham Narrow Book" w:hAnsi="Gotham Narrow Book"/>
          <w:i/>
          <w:iCs/>
          <w:sz w:val="24"/>
          <w:szCs w:val="24"/>
        </w:rPr>
        <w:t xml:space="preserve">REQUIREMENT </w:t>
      </w:r>
      <w:r w:rsidR="005C6527" w:rsidRPr="00F91E10">
        <w:rPr>
          <w:rFonts w:ascii="Gotham Narrow Book" w:hAnsi="Gotham Narrow Book"/>
          <w:spacing w:val="-8"/>
        </w:rPr>
        <w:tab/>
      </w:r>
      <w:r w:rsidR="0073527E">
        <w:rPr>
          <w:rFonts w:ascii="Gotham Narrow Book" w:hAnsi="Gotham Narrow Book"/>
          <w:spacing w:val="-8"/>
        </w:rPr>
        <w:tab/>
      </w:r>
      <w:r w:rsidR="005C3B60" w:rsidRPr="005C3B60">
        <w:rPr>
          <w:rFonts w:ascii="Gotham Narrow Book" w:hAnsi="Gotham Narrow Book"/>
          <w:spacing w:val="-8"/>
          <w:sz w:val="22"/>
          <w:szCs w:val="22"/>
        </w:rPr>
        <w:t>R</w:t>
      </w:r>
      <w:r w:rsidR="0055740E" w:rsidRPr="005C3B60">
        <w:rPr>
          <w:rFonts w:ascii="Gotham Narrow Book" w:hAnsi="Gotham Narrow Book"/>
          <w:spacing w:val="-8"/>
          <w:sz w:val="22"/>
          <w:szCs w:val="22"/>
        </w:rPr>
        <w:t xml:space="preserve">eporting to </w:t>
      </w:r>
      <w:r w:rsidR="00EF23D8">
        <w:rPr>
          <w:rFonts w:ascii="Gotham Narrow Book" w:hAnsi="Gotham Narrow Book"/>
          <w:spacing w:val="-8"/>
          <w:sz w:val="22"/>
          <w:szCs w:val="22"/>
        </w:rPr>
        <w:t xml:space="preserve">Director, Business Development </w:t>
      </w:r>
    </w:p>
    <w:p w14:paraId="6B5265CF" w14:textId="77777777" w:rsidR="0025537B" w:rsidRPr="00F91E10" w:rsidRDefault="0025537B" w:rsidP="00B81DDF">
      <w:pPr>
        <w:spacing w:before="1"/>
        <w:rPr>
          <w:rFonts w:ascii="Gotham Narrow Book" w:hAnsi="Gotham Narrow Book"/>
          <w:spacing w:val="-5"/>
          <w:sz w:val="22"/>
          <w:szCs w:val="22"/>
        </w:rPr>
      </w:pPr>
    </w:p>
    <w:p w14:paraId="1EF4358E" w14:textId="77777777" w:rsidR="0025537B" w:rsidRPr="00F91E10" w:rsidRDefault="0025537B" w:rsidP="0025537B">
      <w:pPr>
        <w:spacing w:before="1"/>
        <w:ind w:left="4320" w:hanging="4320"/>
        <w:rPr>
          <w:rFonts w:ascii="Gotham Narrow Book" w:hAnsi="Gotham Narrow Book"/>
          <w:sz w:val="22"/>
          <w:szCs w:val="22"/>
        </w:rPr>
      </w:pPr>
      <w:proofErr w:type="gramStart"/>
      <w:r w:rsidRPr="00F91E10">
        <w:rPr>
          <w:rStyle w:val="SUBHEADCHARACTERS"/>
          <w:rFonts w:ascii="Gotham Narrow Book" w:hAnsi="Gotham Narrow Book"/>
          <w:i/>
          <w:iCs/>
          <w:sz w:val="24"/>
          <w:szCs w:val="24"/>
        </w:rPr>
        <w:t>APPLICATION</w:t>
      </w:r>
      <w:proofErr w:type="gramEnd"/>
      <w:r w:rsidRPr="00F91E10">
        <w:rPr>
          <w:rStyle w:val="SUBHEADCHARACTERS"/>
          <w:rFonts w:ascii="Gotham Narrow Book" w:hAnsi="Gotham Narrow Book"/>
          <w:i/>
          <w:iCs/>
        </w:rPr>
        <w:tab/>
      </w:r>
      <w:r w:rsidRPr="00F91E10">
        <w:rPr>
          <w:rFonts w:ascii="Gotham Narrow Book" w:hAnsi="Gotham Narrow Book"/>
          <w:sz w:val="22"/>
          <w:szCs w:val="22"/>
        </w:rPr>
        <w:t>Please send letter of application and resume to: Marlene Heck, Human Resources Coordinator mheck@usfigureskating.org</w:t>
      </w:r>
    </w:p>
    <w:p w14:paraId="00D5AD42" w14:textId="32AA635A" w:rsidR="0052149F" w:rsidRPr="00F91E10" w:rsidRDefault="0025537B" w:rsidP="00E774BB">
      <w:pPr>
        <w:spacing w:before="1"/>
        <w:rPr>
          <w:rStyle w:val="Hyperlink"/>
          <w:rFonts w:ascii="Gotham Narrow Book" w:hAnsi="Gotham Narrow Book"/>
          <w:sz w:val="20"/>
          <w:szCs w:val="20"/>
        </w:rPr>
      </w:pPr>
      <w:r w:rsidRPr="00F91E10">
        <w:rPr>
          <w:rStyle w:val="SUBHEADCHARACTERS"/>
          <w:rFonts w:ascii="Gotham Narrow Book" w:hAnsi="Gotham Narrow Book"/>
          <w:i/>
          <w:iCs/>
        </w:rPr>
        <w:tab/>
      </w:r>
      <w:r w:rsidRPr="00F91E10">
        <w:rPr>
          <w:rStyle w:val="SUBHEADCHARACTERS"/>
          <w:rFonts w:ascii="Gotham Narrow Book" w:hAnsi="Gotham Narrow Book"/>
          <w:i/>
          <w:iCs/>
        </w:rPr>
        <w:tab/>
      </w:r>
      <w:r w:rsidRPr="00F91E10">
        <w:rPr>
          <w:rFonts w:ascii="Gotham Narrow Book" w:hAnsi="Gotham Narrow Book"/>
        </w:rPr>
        <w:tab/>
      </w:r>
      <w:r w:rsidRPr="00F91E10">
        <w:rPr>
          <w:rFonts w:ascii="Gotham Narrow Book" w:hAnsi="Gotham Narrow Book"/>
        </w:rPr>
        <w:tab/>
      </w:r>
      <w:r w:rsidRPr="00F91E10">
        <w:rPr>
          <w:rFonts w:ascii="Gotham Narrow Book" w:hAnsi="Gotham Narrow Book"/>
          <w:sz w:val="20"/>
          <w:szCs w:val="20"/>
        </w:rPr>
        <w:tab/>
      </w:r>
    </w:p>
    <w:p w14:paraId="45BB2C64" w14:textId="77777777" w:rsidR="0052149F" w:rsidRPr="00F91E10" w:rsidRDefault="0052149F" w:rsidP="0052149F">
      <w:pPr>
        <w:jc w:val="center"/>
        <w:rPr>
          <w:rFonts w:ascii="Gotham Narrow Book" w:hAnsi="Gotham Narrow Book"/>
          <w:b/>
          <w:bCs/>
          <w:i/>
          <w:iCs/>
          <w:sz w:val="20"/>
          <w:szCs w:val="20"/>
        </w:rPr>
      </w:pPr>
      <w:r w:rsidRPr="00F91E10">
        <w:rPr>
          <w:rFonts w:ascii="Gotham Narrow Book" w:hAnsi="Gotham Narrow Book"/>
          <w:b/>
          <w:bCs/>
          <w:i/>
          <w:iCs/>
          <w:sz w:val="20"/>
          <w:szCs w:val="20"/>
        </w:rPr>
        <w:t>Please note telephone calls will NOT be accepted.</w:t>
      </w:r>
    </w:p>
    <w:p w14:paraId="38A2D83D" w14:textId="4A61AA96" w:rsidR="0052149F" w:rsidRPr="00CD5FBB" w:rsidRDefault="00367929" w:rsidP="0052149F">
      <w:pPr>
        <w:jc w:val="center"/>
        <w:rPr>
          <w:sz w:val="20"/>
          <w:szCs w:val="20"/>
        </w:rPr>
      </w:pPr>
      <w:r w:rsidRPr="00F91E10">
        <w:rPr>
          <w:rFonts w:ascii="Gotham Narrow Book" w:hAnsi="Gotham Narrow Book"/>
          <w:sz w:val="20"/>
          <w:szCs w:val="20"/>
        </w:rPr>
        <w:t>C</w:t>
      </w:r>
      <w:r w:rsidR="0052149F" w:rsidRPr="00F91E10">
        <w:rPr>
          <w:rFonts w:ascii="Gotham Narrow Book" w:hAnsi="Gotham Narrow Book"/>
          <w:sz w:val="20"/>
          <w:szCs w:val="20"/>
        </w:rPr>
        <w:t>andidate</w:t>
      </w:r>
      <w:r w:rsidRPr="00F91E10">
        <w:rPr>
          <w:rFonts w:ascii="Gotham Narrow Book" w:hAnsi="Gotham Narrow Book"/>
          <w:sz w:val="20"/>
          <w:szCs w:val="20"/>
        </w:rPr>
        <w:t xml:space="preserve"> review</w:t>
      </w:r>
      <w:r w:rsidR="0052149F" w:rsidRPr="00F91E10">
        <w:rPr>
          <w:rFonts w:ascii="Gotham Narrow Book" w:hAnsi="Gotham Narrow Book"/>
          <w:sz w:val="20"/>
          <w:szCs w:val="20"/>
        </w:rPr>
        <w:t xml:space="preserve"> will begin immediately. Applicants will be accepted until the position has been filled.</w:t>
      </w:r>
    </w:p>
    <w:p w14:paraId="1310620B" w14:textId="77777777" w:rsidR="0052149F" w:rsidRPr="00CD5FBB" w:rsidRDefault="0052149F" w:rsidP="00E774BB">
      <w:pPr>
        <w:spacing w:before="1"/>
        <w:rPr>
          <w:rFonts w:ascii="Gotham Narrow Book" w:hAnsi="Gotham Narrow Book"/>
          <w:sz w:val="20"/>
          <w:szCs w:val="20"/>
        </w:rPr>
      </w:pPr>
    </w:p>
    <w:sectPr w:rsidR="0052149F" w:rsidRPr="00CD5FBB" w:rsidSect="00CC0E99">
      <w:headerReference w:type="default" r:id="rId11"/>
      <w:footerReference w:type="default" r:id="rId12"/>
      <w:pgSz w:w="12240" w:h="15840"/>
      <w:pgMar w:top="230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C3261" w14:textId="77777777" w:rsidR="00345884" w:rsidRDefault="00345884" w:rsidP="00EA4836">
      <w:r>
        <w:separator/>
      </w:r>
    </w:p>
  </w:endnote>
  <w:endnote w:type="continuationSeparator" w:id="0">
    <w:p w14:paraId="3A30DF98" w14:textId="77777777" w:rsidR="00345884" w:rsidRDefault="00345884" w:rsidP="00EA4836">
      <w:r>
        <w:continuationSeparator/>
      </w:r>
    </w:p>
  </w:endnote>
  <w:endnote w:type="continuationNotice" w:id="1">
    <w:p w14:paraId="668CA942" w14:textId="77777777" w:rsidR="00345884" w:rsidRDefault="003458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Gotham Narrow Book">
    <w:altName w:val="Tahoma"/>
    <w:panose1 w:val="00000000000000000000"/>
    <w:charset w:val="00"/>
    <w:family w:val="auto"/>
    <w:notTrueType/>
    <w:pitch w:val="variable"/>
    <w:sig w:usb0="A00002FF" w:usb1="4000005B" w:usb2="00000000" w:usb3="00000000" w:csb0="0000009F" w:csb1="00000000"/>
  </w:font>
  <w:font w:name="MinionPro-Regular">
    <w:panose1 w:val="00000000000000000000"/>
    <w:charset w:val="4D"/>
    <w:family w:val="auto"/>
    <w:notTrueType/>
    <w:pitch w:val="default"/>
    <w:sig w:usb0="00000003" w:usb1="00000000" w:usb2="00000000" w:usb3="00000000" w:csb0="00000001" w:csb1="00000000"/>
  </w:font>
  <w:font w:name="Gotham Narrow Bold">
    <w:altName w:val="Tahoma"/>
    <w:panose1 w:val="00000000000000000000"/>
    <w:charset w:val="00"/>
    <w:family w:val="modern"/>
    <w:notTrueType/>
    <w:pitch w:val="variable"/>
    <w:sig w:usb0="A00002FF" w:usb1="4000005B" w:usb2="00000000" w:usb3="00000000" w:csb0="0000009F" w:csb1="00000000"/>
  </w:font>
  <w:font w:name="Gotham Narrow">
    <w:altName w:val="Tahom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otham Narrow Medium">
    <w:altName w:val="Tahoma"/>
    <w:panose1 w:val="00000000000000000000"/>
    <w:charset w:val="00"/>
    <w:family w:val="auto"/>
    <w:notTrueType/>
    <w:pitch w:val="variable"/>
    <w:sig w:usb0="A00002FF" w:usb1="4000005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A9D93" w14:textId="77777777" w:rsidR="00B76733" w:rsidRDefault="00B76733" w:rsidP="00B76733">
    <w:pPr>
      <w:pStyle w:val="BasicParagraph"/>
      <w:jc w:val="center"/>
      <w:rPr>
        <w:rFonts w:ascii="Gotham Narrow Medium" w:hAnsi="Gotham Narrow Medium" w:cs="Gotham Narrow Medium"/>
        <w:color w:val="29317D"/>
        <w:spacing w:val="5"/>
        <w:w w:val="105"/>
        <w:sz w:val="16"/>
        <w:szCs w:val="16"/>
      </w:rPr>
    </w:pPr>
    <w:r>
      <w:rPr>
        <w:rFonts w:ascii="Gotham Narrow Medium" w:hAnsi="Gotham Narrow Medium" w:cs="Gotham Narrow Medium"/>
        <w:color w:val="29317D"/>
        <w:spacing w:val="5"/>
        <w:w w:val="105"/>
        <w:sz w:val="16"/>
        <w:szCs w:val="16"/>
      </w:rPr>
      <w:t>U.S. FIGURE SKATING HEADQUARTERS | 20 FIRST STREET, COLORADO SPRINGS, CO 80906</w:t>
    </w:r>
  </w:p>
  <w:p w14:paraId="746BFAA6" w14:textId="77777777" w:rsidR="00B76733" w:rsidRDefault="00B76733" w:rsidP="00B76733">
    <w:pPr>
      <w:pStyle w:val="Footer"/>
      <w:jc w:val="center"/>
    </w:pPr>
    <w:r>
      <w:rPr>
        <w:rFonts w:ascii="Gotham Narrow Medium" w:hAnsi="Gotham Narrow Medium" w:cs="Gotham Narrow Medium"/>
        <w:color w:val="29317D"/>
        <w:spacing w:val="5"/>
        <w:w w:val="105"/>
        <w:sz w:val="16"/>
        <w:szCs w:val="16"/>
      </w:rPr>
      <w:t>(719) 635-5200 | INFO@USFIGURESKATING.ORG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132AD" w14:textId="77777777" w:rsidR="00345884" w:rsidRDefault="00345884" w:rsidP="00EA4836">
      <w:r>
        <w:separator/>
      </w:r>
    </w:p>
  </w:footnote>
  <w:footnote w:type="continuationSeparator" w:id="0">
    <w:p w14:paraId="559A7527" w14:textId="77777777" w:rsidR="00345884" w:rsidRDefault="00345884" w:rsidP="00EA4836">
      <w:r>
        <w:continuationSeparator/>
      </w:r>
    </w:p>
  </w:footnote>
  <w:footnote w:type="continuationNotice" w:id="1">
    <w:p w14:paraId="431E0C0D" w14:textId="77777777" w:rsidR="00345884" w:rsidRDefault="003458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2456A" w14:textId="77E072D4" w:rsidR="00EA4836" w:rsidRDefault="00EF23D8">
    <w:pPr>
      <w:pStyle w:val="Header"/>
    </w:pPr>
    <w:r>
      <w:rPr>
        <w:noProof/>
      </w:rPr>
      <mc:AlternateContent>
        <mc:Choice Requires="wps">
          <w:drawing>
            <wp:anchor distT="0" distB="0" distL="114300" distR="114300" simplePos="0" relativeHeight="251658241" behindDoc="0" locked="0" layoutInCell="1" allowOverlap="1" wp14:anchorId="36AEBB2A" wp14:editId="02216CB0">
              <wp:simplePos x="0" y="0"/>
              <wp:positionH relativeFrom="column">
                <wp:posOffset>-800100</wp:posOffset>
              </wp:positionH>
              <wp:positionV relativeFrom="paragraph">
                <wp:posOffset>219075</wp:posOffset>
              </wp:positionV>
              <wp:extent cx="5638800" cy="457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638800" cy="457200"/>
                      </a:xfrm>
                      <a:prstGeom prst="rect">
                        <a:avLst/>
                      </a:prstGeom>
                      <a:noFill/>
                      <a:ln w="6350">
                        <a:noFill/>
                      </a:ln>
                    </wps:spPr>
                    <wps:txbx>
                      <w:txbxContent>
                        <w:p w14:paraId="0644B3DC" w14:textId="359B960E" w:rsidR="00DC3DAB" w:rsidRPr="00385E69" w:rsidRDefault="004B7047" w:rsidP="00A50D0D">
                          <w:pPr>
                            <w:spacing w:line="180" w:lineRule="auto"/>
                            <w:rPr>
                              <w:rFonts w:ascii="Gotham Narrow Bold" w:hAnsi="Gotham Narrow Bold"/>
                              <w:b/>
                              <w:bCs/>
                              <w:i/>
                              <w:iCs/>
                              <w:color w:val="FFFFFF" w:themeColor="background1"/>
                              <w:sz w:val="44"/>
                              <w:szCs w:val="44"/>
                            </w:rPr>
                          </w:pPr>
                          <w:r>
                            <w:rPr>
                              <w:rFonts w:ascii="Gotham Narrow Bold" w:hAnsi="Gotham Narrow Bold"/>
                              <w:b/>
                              <w:bCs/>
                              <w:i/>
                              <w:iCs/>
                              <w:color w:val="FFFFFF" w:themeColor="background1"/>
                              <w:sz w:val="44"/>
                              <w:szCs w:val="44"/>
                            </w:rPr>
                            <w:t>Manager</w:t>
                          </w:r>
                          <w:r w:rsidR="00EF23D8">
                            <w:rPr>
                              <w:rFonts w:ascii="Gotham Narrow Bold" w:hAnsi="Gotham Narrow Bold"/>
                              <w:b/>
                              <w:bCs/>
                              <w:i/>
                              <w:iCs/>
                              <w:color w:val="FFFFFF" w:themeColor="background1"/>
                              <w:sz w:val="44"/>
                              <w:szCs w:val="44"/>
                            </w:rPr>
                            <w:t>, Partnership Marketing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AEBB2A" id="_x0000_t202" coordsize="21600,21600" o:spt="202" path="m,l,21600r21600,l21600,xe">
              <v:stroke joinstyle="miter"/>
              <v:path gradientshapeok="t" o:connecttype="rect"/>
            </v:shapetype>
            <v:shape id="Text Box 1" o:spid="_x0000_s1026" type="#_x0000_t202" style="position:absolute;margin-left:-63pt;margin-top:17.25pt;width:444pt;height: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" filled="f" stroked="f" strokeweight=".5pt">
              <v:textbox>
                <w:txbxContent>
                  <w:p w14:paraId="0644B3DC" w14:textId="359B960E" w:rsidR="00DC3DAB" w:rsidRPr="00385E69" w:rsidRDefault="004B7047" w:rsidP="00A50D0D">
                    <w:pPr>
                      <w:spacing w:line="180" w:lineRule="auto"/>
                      <w:rPr>
                        <w:rFonts w:ascii="Gotham Narrow Bold" w:hAnsi="Gotham Narrow Bold"/>
                        <w:b/>
                        <w:bCs/>
                        <w:i/>
                        <w:iCs/>
                        <w:color w:val="FFFFFF" w:themeColor="background1"/>
                        <w:sz w:val="44"/>
                        <w:szCs w:val="44"/>
                      </w:rPr>
                    </w:pPr>
                    <w:r>
                      <w:rPr>
                        <w:rFonts w:ascii="Gotham Narrow Bold" w:hAnsi="Gotham Narrow Bold"/>
                        <w:b/>
                        <w:bCs/>
                        <w:i/>
                        <w:iCs/>
                        <w:color w:val="FFFFFF" w:themeColor="background1"/>
                        <w:sz w:val="44"/>
                        <w:szCs w:val="44"/>
                      </w:rPr>
                      <w:t>Manager</w:t>
                    </w:r>
                    <w:r w:rsidR="00EF23D8">
                      <w:rPr>
                        <w:rFonts w:ascii="Gotham Narrow Bold" w:hAnsi="Gotham Narrow Bold"/>
                        <w:b/>
                        <w:bCs/>
                        <w:i/>
                        <w:iCs/>
                        <w:color w:val="FFFFFF" w:themeColor="background1"/>
                        <w:sz w:val="44"/>
                        <w:szCs w:val="44"/>
                      </w:rPr>
                      <w:t>, Partnership Marketing</w:t>
                    </w:r>
                  </w:p>
                </w:txbxContent>
              </v:textbox>
            </v:shape>
          </w:pict>
        </mc:Fallback>
      </mc:AlternateContent>
    </w:r>
    <w:r w:rsidR="00A50D0D">
      <w:rPr>
        <w:noProof/>
      </w:rPr>
      <w:drawing>
        <wp:anchor distT="0" distB="0" distL="114300" distR="114300" simplePos="0" relativeHeight="251658243" behindDoc="1" locked="0" layoutInCell="1" allowOverlap="1" wp14:anchorId="3A7B4F02" wp14:editId="7AF38BEA">
          <wp:simplePos x="0" y="0"/>
          <wp:positionH relativeFrom="column">
            <wp:posOffset>4737100</wp:posOffset>
          </wp:positionH>
          <wp:positionV relativeFrom="paragraph">
            <wp:posOffset>139700</wp:posOffset>
          </wp:positionV>
          <wp:extent cx="1390650" cy="445770"/>
          <wp:effectExtent l="0" t="0" r="6350" b="0"/>
          <wp:wrapNone/>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90650" cy="445770"/>
                  </a:xfrm>
                  <a:prstGeom prst="rect">
                    <a:avLst/>
                  </a:prstGeom>
                </pic:spPr>
              </pic:pic>
            </a:graphicData>
          </a:graphic>
          <wp14:sizeRelH relativeFrom="page">
            <wp14:pctWidth>0</wp14:pctWidth>
          </wp14:sizeRelH>
          <wp14:sizeRelV relativeFrom="page">
            <wp14:pctHeight>0</wp14:pctHeight>
          </wp14:sizeRelV>
        </wp:anchor>
      </w:drawing>
    </w:r>
    <w:r w:rsidR="00A50D0D">
      <w:rPr>
        <w:noProof/>
      </w:rPr>
      <w:drawing>
        <wp:anchor distT="0" distB="0" distL="114300" distR="114300" simplePos="0" relativeHeight="251658242" behindDoc="1" locked="0" layoutInCell="1" allowOverlap="1" wp14:anchorId="46838EED" wp14:editId="400EFE34">
          <wp:simplePos x="0" y="0"/>
          <wp:positionH relativeFrom="column">
            <wp:posOffset>-920750</wp:posOffset>
          </wp:positionH>
          <wp:positionV relativeFrom="paragraph">
            <wp:posOffset>-19032</wp:posOffset>
          </wp:positionV>
          <wp:extent cx="6432695" cy="76835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6432695" cy="768350"/>
                  </a:xfrm>
                  <a:prstGeom prst="rect">
                    <a:avLst/>
                  </a:prstGeom>
                </pic:spPr>
              </pic:pic>
            </a:graphicData>
          </a:graphic>
          <wp14:sizeRelH relativeFrom="page">
            <wp14:pctWidth>0</wp14:pctWidth>
          </wp14:sizeRelH>
          <wp14:sizeRelV relativeFrom="page">
            <wp14:pctHeight>0</wp14:pctHeight>
          </wp14:sizeRelV>
        </wp:anchor>
      </w:drawing>
    </w:r>
    <w:r w:rsidR="00EB32CF">
      <w:rPr>
        <w:noProof/>
      </w:rPr>
      <w:drawing>
        <wp:anchor distT="0" distB="0" distL="114300" distR="114300" simplePos="0" relativeHeight="251658240" behindDoc="1" locked="0" layoutInCell="1" allowOverlap="1" wp14:anchorId="1A3ADE25" wp14:editId="5F68EF55">
          <wp:simplePos x="0" y="0"/>
          <wp:positionH relativeFrom="column">
            <wp:posOffset>-920750</wp:posOffset>
          </wp:positionH>
          <wp:positionV relativeFrom="paragraph">
            <wp:posOffset>-450850</wp:posOffset>
          </wp:positionV>
          <wp:extent cx="7772400" cy="1371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extLst>
                      <a:ext uri="{28A0092B-C50C-407E-A947-70E740481C1C}">
                        <a14:useLocalDpi xmlns:a14="http://schemas.microsoft.com/office/drawing/2010/main" val="0"/>
                      </a:ext>
                    </a:extLst>
                  </a:blip>
                  <a:stretch>
                    <a:fillRect/>
                  </a:stretch>
                </pic:blipFill>
                <pic:spPr>
                  <a:xfrm>
                    <a:off x="0" y="0"/>
                    <a:ext cx="7772400" cy="1371600"/>
                  </a:xfrm>
                  <a:prstGeom prst="rect">
                    <a:avLst/>
                  </a:prstGeom>
                </pic:spPr>
              </pic:pic>
            </a:graphicData>
          </a:graphic>
          <wp14:sizeRelH relativeFrom="margin">
            <wp14:pctWidth>0</wp14:pctWidth>
          </wp14:sizeRelH>
          <wp14:sizeRelV relativeFrom="margin">
            <wp14:pctHeight>0</wp14:pctHeight>
          </wp14:sizeRelV>
        </wp:anchor>
      </w:drawing>
    </w:r>
  </w:p>
  <w:p w14:paraId="70DDB179" w14:textId="33B9BEFB" w:rsidR="00EA4836" w:rsidRDefault="00EA4836" w:rsidP="00A50D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3FD6F7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E992C4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D60A4B"/>
    <w:multiLevelType w:val="multilevel"/>
    <w:tmpl w:val="4692A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053F9E"/>
    <w:multiLevelType w:val="multilevel"/>
    <w:tmpl w:val="AD423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200150"/>
    <w:multiLevelType w:val="hybridMultilevel"/>
    <w:tmpl w:val="0004F9B0"/>
    <w:lvl w:ilvl="0" w:tplc="6554B05E">
      <w:start w:val="1"/>
      <w:numFmt w:val="bullet"/>
      <w:pStyle w:val="BULLETPOINTS"/>
      <w:lvlText w:val=""/>
      <w:lvlJc w:val="left"/>
      <w:pPr>
        <w:ind w:left="720" w:hanging="360"/>
      </w:pPr>
      <w:rPr>
        <w:rFonts w:ascii="Symbol" w:hAnsi="Symbol" w:hint="default"/>
      </w:rPr>
    </w:lvl>
    <w:lvl w:ilvl="1" w:tplc="60040AA8">
      <w:start w:val="1"/>
      <w:numFmt w:val="bullet"/>
      <w:pStyle w:val="SUBBULLETPOINTS"/>
      <w:lvlText w:val="o"/>
      <w:lvlJc w:val="left"/>
      <w:pPr>
        <w:ind w:left="3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45A38"/>
    <w:multiLevelType w:val="hybridMultilevel"/>
    <w:tmpl w:val="DDEAE212"/>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6" w15:restartNumberingAfterBreak="0">
    <w:nsid w:val="179E3428"/>
    <w:multiLevelType w:val="multilevel"/>
    <w:tmpl w:val="5C5A5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D23FA6"/>
    <w:multiLevelType w:val="hybridMultilevel"/>
    <w:tmpl w:val="AD284532"/>
    <w:lvl w:ilvl="0" w:tplc="04090001">
      <w:start w:val="1"/>
      <w:numFmt w:val="bullet"/>
      <w:lvlText w:val=""/>
      <w:lvlJc w:val="left"/>
      <w:pPr>
        <w:ind w:left="720" w:hanging="360"/>
      </w:pPr>
      <w:rPr>
        <w:rFonts w:ascii="Symbol" w:hAnsi="Symbol" w:hint="default"/>
      </w:rPr>
    </w:lvl>
    <w:lvl w:ilvl="1" w:tplc="F8A44D34">
      <w:numFmt w:val="bullet"/>
      <w:lvlText w:val="·"/>
      <w:lvlJc w:val="left"/>
      <w:pPr>
        <w:ind w:left="1704" w:hanging="624"/>
      </w:pPr>
      <w:rPr>
        <w:rFonts w:ascii="Open Sans" w:eastAsia="Times New Roman" w:hAnsi="Open Sans" w:cs="Open San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E35939"/>
    <w:multiLevelType w:val="multilevel"/>
    <w:tmpl w:val="508EE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134906"/>
    <w:multiLevelType w:val="hybridMultilevel"/>
    <w:tmpl w:val="F1B0911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36C741C8"/>
    <w:multiLevelType w:val="multilevel"/>
    <w:tmpl w:val="9AE02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D8192F"/>
    <w:multiLevelType w:val="multilevel"/>
    <w:tmpl w:val="8A9CE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197EAE"/>
    <w:multiLevelType w:val="multilevel"/>
    <w:tmpl w:val="5B8C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D51A47"/>
    <w:multiLevelType w:val="multilevel"/>
    <w:tmpl w:val="819A8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F7A79EA"/>
    <w:multiLevelType w:val="multilevel"/>
    <w:tmpl w:val="06BE1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E938DC"/>
    <w:multiLevelType w:val="multilevel"/>
    <w:tmpl w:val="2CF88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FE631B"/>
    <w:multiLevelType w:val="hybridMultilevel"/>
    <w:tmpl w:val="B32628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522F6CFE"/>
    <w:multiLevelType w:val="hybridMultilevel"/>
    <w:tmpl w:val="9AC4EE9C"/>
    <w:lvl w:ilvl="0" w:tplc="76D2CE50">
      <w:start w:val="1"/>
      <w:numFmt w:val="bullet"/>
      <w:lvlText w:val=""/>
      <w:lvlJc w:val="left"/>
      <w:pPr>
        <w:ind w:left="360" w:hanging="360"/>
      </w:pPr>
      <w:rPr>
        <w:rFonts w:ascii="Symbol" w:hAnsi="Symbol" w:hint="default"/>
      </w:rPr>
    </w:lvl>
    <w:lvl w:ilvl="1" w:tplc="8632AD30">
      <w:start w:val="1"/>
      <w:numFmt w:val="bullet"/>
      <w:lvlText w:val="o"/>
      <w:lvlJc w:val="left"/>
      <w:pPr>
        <w:ind w:left="1080" w:hanging="360"/>
      </w:pPr>
      <w:rPr>
        <w:rFonts w:ascii="Courier New" w:hAnsi="Courier New" w:hint="default"/>
      </w:rPr>
    </w:lvl>
    <w:lvl w:ilvl="2" w:tplc="A7FA9A58">
      <w:start w:val="1"/>
      <w:numFmt w:val="bullet"/>
      <w:lvlText w:val=""/>
      <w:lvlJc w:val="left"/>
      <w:pPr>
        <w:ind w:left="1800" w:hanging="360"/>
      </w:pPr>
      <w:rPr>
        <w:rFonts w:ascii="Wingdings" w:hAnsi="Wingdings" w:hint="default"/>
      </w:rPr>
    </w:lvl>
    <w:lvl w:ilvl="3" w:tplc="A03A636A">
      <w:start w:val="1"/>
      <w:numFmt w:val="bullet"/>
      <w:lvlText w:val=""/>
      <w:lvlJc w:val="left"/>
      <w:pPr>
        <w:ind w:left="2520" w:hanging="360"/>
      </w:pPr>
      <w:rPr>
        <w:rFonts w:ascii="Symbol" w:hAnsi="Symbol" w:hint="default"/>
      </w:rPr>
    </w:lvl>
    <w:lvl w:ilvl="4" w:tplc="5BF2AB10">
      <w:start w:val="1"/>
      <w:numFmt w:val="bullet"/>
      <w:lvlText w:val="o"/>
      <w:lvlJc w:val="left"/>
      <w:pPr>
        <w:ind w:left="3240" w:hanging="360"/>
      </w:pPr>
      <w:rPr>
        <w:rFonts w:ascii="Courier New" w:hAnsi="Courier New" w:hint="default"/>
      </w:rPr>
    </w:lvl>
    <w:lvl w:ilvl="5" w:tplc="393C3646">
      <w:start w:val="1"/>
      <w:numFmt w:val="bullet"/>
      <w:lvlText w:val=""/>
      <w:lvlJc w:val="left"/>
      <w:pPr>
        <w:ind w:left="3960" w:hanging="360"/>
      </w:pPr>
      <w:rPr>
        <w:rFonts w:ascii="Wingdings" w:hAnsi="Wingdings" w:hint="default"/>
      </w:rPr>
    </w:lvl>
    <w:lvl w:ilvl="6" w:tplc="783067EA">
      <w:start w:val="1"/>
      <w:numFmt w:val="bullet"/>
      <w:lvlText w:val=""/>
      <w:lvlJc w:val="left"/>
      <w:pPr>
        <w:ind w:left="4680" w:hanging="360"/>
      </w:pPr>
      <w:rPr>
        <w:rFonts w:ascii="Symbol" w:hAnsi="Symbol" w:hint="default"/>
      </w:rPr>
    </w:lvl>
    <w:lvl w:ilvl="7" w:tplc="01E615D2">
      <w:start w:val="1"/>
      <w:numFmt w:val="bullet"/>
      <w:lvlText w:val="o"/>
      <w:lvlJc w:val="left"/>
      <w:pPr>
        <w:ind w:left="5400" w:hanging="360"/>
      </w:pPr>
      <w:rPr>
        <w:rFonts w:ascii="Courier New" w:hAnsi="Courier New" w:hint="default"/>
      </w:rPr>
    </w:lvl>
    <w:lvl w:ilvl="8" w:tplc="7766EB4A">
      <w:start w:val="1"/>
      <w:numFmt w:val="bullet"/>
      <w:lvlText w:val=""/>
      <w:lvlJc w:val="left"/>
      <w:pPr>
        <w:ind w:left="6120" w:hanging="360"/>
      </w:pPr>
      <w:rPr>
        <w:rFonts w:ascii="Wingdings" w:hAnsi="Wingdings" w:hint="default"/>
      </w:rPr>
    </w:lvl>
  </w:abstractNum>
  <w:abstractNum w:abstractNumId="18" w15:restartNumberingAfterBreak="0">
    <w:nsid w:val="739C0171"/>
    <w:multiLevelType w:val="multilevel"/>
    <w:tmpl w:val="F380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8A5269"/>
    <w:multiLevelType w:val="multilevel"/>
    <w:tmpl w:val="74DA3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EE2142"/>
    <w:multiLevelType w:val="multilevel"/>
    <w:tmpl w:val="459CF8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1763ED"/>
    <w:multiLevelType w:val="hybridMultilevel"/>
    <w:tmpl w:val="E18A1F3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7DB732F1"/>
    <w:multiLevelType w:val="multilevel"/>
    <w:tmpl w:val="02C80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6978509">
    <w:abstractNumId w:val="5"/>
  </w:num>
  <w:num w:numId="2" w16cid:durableId="918246961">
    <w:abstractNumId w:val="4"/>
  </w:num>
  <w:num w:numId="3" w16cid:durableId="1290089487">
    <w:abstractNumId w:val="9"/>
  </w:num>
  <w:num w:numId="4" w16cid:durableId="743990006">
    <w:abstractNumId w:val="8"/>
  </w:num>
  <w:num w:numId="5" w16cid:durableId="1167863518">
    <w:abstractNumId w:val="7"/>
  </w:num>
  <w:num w:numId="6" w16cid:durableId="366295782">
    <w:abstractNumId w:val="14"/>
  </w:num>
  <w:num w:numId="7" w16cid:durableId="1331056501">
    <w:abstractNumId w:val="3"/>
  </w:num>
  <w:num w:numId="8" w16cid:durableId="1923176007">
    <w:abstractNumId w:val="10"/>
  </w:num>
  <w:num w:numId="9" w16cid:durableId="304744623">
    <w:abstractNumId w:val="0"/>
  </w:num>
  <w:num w:numId="10" w16cid:durableId="1931743089">
    <w:abstractNumId w:val="1"/>
  </w:num>
  <w:num w:numId="11" w16cid:durableId="1942181359">
    <w:abstractNumId w:val="20"/>
  </w:num>
  <w:num w:numId="12" w16cid:durableId="1443648427">
    <w:abstractNumId w:val="17"/>
  </w:num>
  <w:num w:numId="13" w16cid:durableId="876354267">
    <w:abstractNumId w:val="21"/>
  </w:num>
  <w:num w:numId="14" w16cid:durableId="1246496426">
    <w:abstractNumId w:val="16"/>
  </w:num>
  <w:num w:numId="15" w16cid:durableId="1542860640">
    <w:abstractNumId w:val="18"/>
  </w:num>
  <w:num w:numId="16" w16cid:durableId="249773894">
    <w:abstractNumId w:val="15"/>
  </w:num>
  <w:num w:numId="17" w16cid:durableId="1288777662">
    <w:abstractNumId w:val="6"/>
  </w:num>
  <w:num w:numId="18" w16cid:durableId="1701121828">
    <w:abstractNumId w:val="11"/>
  </w:num>
  <w:num w:numId="19" w16cid:durableId="922103689">
    <w:abstractNumId w:val="22"/>
  </w:num>
  <w:num w:numId="20" w16cid:durableId="237861548">
    <w:abstractNumId w:val="12"/>
  </w:num>
  <w:num w:numId="21" w16cid:durableId="1563104291">
    <w:abstractNumId w:val="13"/>
  </w:num>
  <w:num w:numId="22" w16cid:durableId="248972401">
    <w:abstractNumId w:val="2"/>
  </w:num>
  <w:num w:numId="23" w16cid:durableId="9143976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493"/>
    <w:rsid w:val="000033F2"/>
    <w:rsid w:val="00015311"/>
    <w:rsid w:val="00017D9F"/>
    <w:rsid w:val="00020493"/>
    <w:rsid w:val="00051C97"/>
    <w:rsid w:val="0005375A"/>
    <w:rsid w:val="000603C3"/>
    <w:rsid w:val="0006344B"/>
    <w:rsid w:val="00070277"/>
    <w:rsid w:val="000723F9"/>
    <w:rsid w:val="0007667E"/>
    <w:rsid w:val="00086977"/>
    <w:rsid w:val="00094228"/>
    <w:rsid w:val="000A3B47"/>
    <w:rsid w:val="000A7BBC"/>
    <w:rsid w:val="000B1C6B"/>
    <w:rsid w:val="000C2D12"/>
    <w:rsid w:val="000C3551"/>
    <w:rsid w:val="000C67DB"/>
    <w:rsid w:val="000D7597"/>
    <w:rsid w:val="000E490C"/>
    <w:rsid w:val="000F5E43"/>
    <w:rsid w:val="00100186"/>
    <w:rsid w:val="0010127E"/>
    <w:rsid w:val="00102E7C"/>
    <w:rsid w:val="00110DC6"/>
    <w:rsid w:val="0012474D"/>
    <w:rsid w:val="001312AC"/>
    <w:rsid w:val="00131886"/>
    <w:rsid w:val="00132E44"/>
    <w:rsid w:val="0014391B"/>
    <w:rsid w:val="00155D84"/>
    <w:rsid w:val="00162D08"/>
    <w:rsid w:val="00171265"/>
    <w:rsid w:val="00181677"/>
    <w:rsid w:val="0019002D"/>
    <w:rsid w:val="001A09A7"/>
    <w:rsid w:val="001A1DCB"/>
    <w:rsid w:val="001A603B"/>
    <w:rsid w:val="001A7245"/>
    <w:rsid w:val="001B0C03"/>
    <w:rsid w:val="001B6EB1"/>
    <w:rsid w:val="001C72EB"/>
    <w:rsid w:val="001F1C16"/>
    <w:rsid w:val="001F4B0A"/>
    <w:rsid w:val="001F539A"/>
    <w:rsid w:val="001F761D"/>
    <w:rsid w:val="00201C21"/>
    <w:rsid w:val="00203FF4"/>
    <w:rsid w:val="00223F96"/>
    <w:rsid w:val="0022705A"/>
    <w:rsid w:val="00230A33"/>
    <w:rsid w:val="002340AA"/>
    <w:rsid w:val="002419FA"/>
    <w:rsid w:val="00253236"/>
    <w:rsid w:val="0025537B"/>
    <w:rsid w:val="00257476"/>
    <w:rsid w:val="00260E78"/>
    <w:rsid w:val="002619C9"/>
    <w:rsid w:val="0026213F"/>
    <w:rsid w:val="002863AE"/>
    <w:rsid w:val="00291DFB"/>
    <w:rsid w:val="00293623"/>
    <w:rsid w:val="002B4E3D"/>
    <w:rsid w:val="002C6C53"/>
    <w:rsid w:val="002D5C85"/>
    <w:rsid w:val="00306F32"/>
    <w:rsid w:val="003072E9"/>
    <w:rsid w:val="00311564"/>
    <w:rsid w:val="003142BC"/>
    <w:rsid w:val="0032168B"/>
    <w:rsid w:val="00327DF2"/>
    <w:rsid w:val="003415CB"/>
    <w:rsid w:val="00345884"/>
    <w:rsid w:val="00351105"/>
    <w:rsid w:val="0035493A"/>
    <w:rsid w:val="003644CB"/>
    <w:rsid w:val="00364AD2"/>
    <w:rsid w:val="0036668D"/>
    <w:rsid w:val="00367929"/>
    <w:rsid w:val="00371ED3"/>
    <w:rsid w:val="00384091"/>
    <w:rsid w:val="00385E69"/>
    <w:rsid w:val="003972F9"/>
    <w:rsid w:val="003A3647"/>
    <w:rsid w:val="003B3F13"/>
    <w:rsid w:val="003B6AEE"/>
    <w:rsid w:val="003C07E3"/>
    <w:rsid w:val="003C250A"/>
    <w:rsid w:val="003C396D"/>
    <w:rsid w:val="003C5DC7"/>
    <w:rsid w:val="003D6DA1"/>
    <w:rsid w:val="003D7D6E"/>
    <w:rsid w:val="003E206E"/>
    <w:rsid w:val="003E7B2D"/>
    <w:rsid w:val="003F2044"/>
    <w:rsid w:val="003F5DB3"/>
    <w:rsid w:val="0041547A"/>
    <w:rsid w:val="004239BC"/>
    <w:rsid w:val="00433FA7"/>
    <w:rsid w:val="004360DB"/>
    <w:rsid w:val="0044583C"/>
    <w:rsid w:val="0044710D"/>
    <w:rsid w:val="00450B8B"/>
    <w:rsid w:val="0045220C"/>
    <w:rsid w:val="004524A2"/>
    <w:rsid w:val="00455AFC"/>
    <w:rsid w:val="0046240E"/>
    <w:rsid w:val="0049203F"/>
    <w:rsid w:val="004A0E62"/>
    <w:rsid w:val="004A49AC"/>
    <w:rsid w:val="004A537E"/>
    <w:rsid w:val="004B7047"/>
    <w:rsid w:val="004C51EA"/>
    <w:rsid w:val="004C6E53"/>
    <w:rsid w:val="004D1535"/>
    <w:rsid w:val="00504210"/>
    <w:rsid w:val="0052149F"/>
    <w:rsid w:val="00530971"/>
    <w:rsid w:val="00543329"/>
    <w:rsid w:val="0055385A"/>
    <w:rsid w:val="00555A89"/>
    <w:rsid w:val="0055740E"/>
    <w:rsid w:val="00577169"/>
    <w:rsid w:val="005969DA"/>
    <w:rsid w:val="005A1B4E"/>
    <w:rsid w:val="005A1D47"/>
    <w:rsid w:val="005A6765"/>
    <w:rsid w:val="005C275C"/>
    <w:rsid w:val="005C3B60"/>
    <w:rsid w:val="005C6527"/>
    <w:rsid w:val="005C7BF5"/>
    <w:rsid w:val="005D59A0"/>
    <w:rsid w:val="005E1B73"/>
    <w:rsid w:val="005E4EBE"/>
    <w:rsid w:val="005F5421"/>
    <w:rsid w:val="006079A2"/>
    <w:rsid w:val="00614DBC"/>
    <w:rsid w:val="00616648"/>
    <w:rsid w:val="00635011"/>
    <w:rsid w:val="00650D37"/>
    <w:rsid w:val="006540F9"/>
    <w:rsid w:val="00661645"/>
    <w:rsid w:val="00662096"/>
    <w:rsid w:val="00665C8F"/>
    <w:rsid w:val="0067158D"/>
    <w:rsid w:val="00677091"/>
    <w:rsid w:val="00681484"/>
    <w:rsid w:val="00682A08"/>
    <w:rsid w:val="006A3DCB"/>
    <w:rsid w:val="006B1C72"/>
    <w:rsid w:val="006C092B"/>
    <w:rsid w:val="006D704E"/>
    <w:rsid w:val="006E3084"/>
    <w:rsid w:val="006E4372"/>
    <w:rsid w:val="006E4B84"/>
    <w:rsid w:val="006E53C4"/>
    <w:rsid w:val="006E5606"/>
    <w:rsid w:val="006F380C"/>
    <w:rsid w:val="007009FD"/>
    <w:rsid w:val="00700FC1"/>
    <w:rsid w:val="0070425D"/>
    <w:rsid w:val="00704D60"/>
    <w:rsid w:val="00716074"/>
    <w:rsid w:val="00717778"/>
    <w:rsid w:val="00727C54"/>
    <w:rsid w:val="00727ED1"/>
    <w:rsid w:val="0073527E"/>
    <w:rsid w:val="00735B70"/>
    <w:rsid w:val="007369B9"/>
    <w:rsid w:val="00742169"/>
    <w:rsid w:val="00752980"/>
    <w:rsid w:val="00752A30"/>
    <w:rsid w:val="00753289"/>
    <w:rsid w:val="00762370"/>
    <w:rsid w:val="007635D6"/>
    <w:rsid w:val="007A2E26"/>
    <w:rsid w:val="007A4D14"/>
    <w:rsid w:val="007A6AE7"/>
    <w:rsid w:val="007B381B"/>
    <w:rsid w:val="007C502E"/>
    <w:rsid w:val="007C50F4"/>
    <w:rsid w:val="007D4F15"/>
    <w:rsid w:val="007D4F5C"/>
    <w:rsid w:val="007E1C38"/>
    <w:rsid w:val="007F1DF6"/>
    <w:rsid w:val="0081185D"/>
    <w:rsid w:val="0081264F"/>
    <w:rsid w:val="00834C15"/>
    <w:rsid w:val="00835994"/>
    <w:rsid w:val="0084741C"/>
    <w:rsid w:val="00850D44"/>
    <w:rsid w:val="0085101C"/>
    <w:rsid w:val="008548C5"/>
    <w:rsid w:val="008551EE"/>
    <w:rsid w:val="0088257C"/>
    <w:rsid w:val="00892529"/>
    <w:rsid w:val="0089427E"/>
    <w:rsid w:val="008A087C"/>
    <w:rsid w:val="008A371F"/>
    <w:rsid w:val="008C3005"/>
    <w:rsid w:val="008C3006"/>
    <w:rsid w:val="008D108D"/>
    <w:rsid w:val="008F4E26"/>
    <w:rsid w:val="00916C33"/>
    <w:rsid w:val="00916F87"/>
    <w:rsid w:val="00923B6B"/>
    <w:rsid w:val="00925EFA"/>
    <w:rsid w:val="0093487C"/>
    <w:rsid w:val="00952941"/>
    <w:rsid w:val="00953E56"/>
    <w:rsid w:val="009667AC"/>
    <w:rsid w:val="00967D27"/>
    <w:rsid w:val="00971DC3"/>
    <w:rsid w:val="0097225A"/>
    <w:rsid w:val="009957BD"/>
    <w:rsid w:val="009A1063"/>
    <w:rsid w:val="009A12A2"/>
    <w:rsid w:val="009A2623"/>
    <w:rsid w:val="009C700B"/>
    <w:rsid w:val="009E4A19"/>
    <w:rsid w:val="009E5ECE"/>
    <w:rsid w:val="009F560E"/>
    <w:rsid w:val="00A16259"/>
    <w:rsid w:val="00A16A18"/>
    <w:rsid w:val="00A20571"/>
    <w:rsid w:val="00A223C4"/>
    <w:rsid w:val="00A26A5F"/>
    <w:rsid w:val="00A45F8E"/>
    <w:rsid w:val="00A50586"/>
    <w:rsid w:val="00A50D0D"/>
    <w:rsid w:val="00A53A37"/>
    <w:rsid w:val="00A53AA8"/>
    <w:rsid w:val="00A54BD2"/>
    <w:rsid w:val="00A6022B"/>
    <w:rsid w:val="00A76E2C"/>
    <w:rsid w:val="00A76EF1"/>
    <w:rsid w:val="00A7764F"/>
    <w:rsid w:val="00A84037"/>
    <w:rsid w:val="00AA4F0D"/>
    <w:rsid w:val="00AB51D7"/>
    <w:rsid w:val="00AC3DF2"/>
    <w:rsid w:val="00AD06B6"/>
    <w:rsid w:val="00AD69ED"/>
    <w:rsid w:val="00AE0B4B"/>
    <w:rsid w:val="00AE1ABD"/>
    <w:rsid w:val="00AE3D68"/>
    <w:rsid w:val="00AF510E"/>
    <w:rsid w:val="00B03144"/>
    <w:rsid w:val="00B10F89"/>
    <w:rsid w:val="00B34389"/>
    <w:rsid w:val="00B36A91"/>
    <w:rsid w:val="00B51638"/>
    <w:rsid w:val="00B51D83"/>
    <w:rsid w:val="00B5768B"/>
    <w:rsid w:val="00B57926"/>
    <w:rsid w:val="00B70D39"/>
    <w:rsid w:val="00B76733"/>
    <w:rsid w:val="00B81DDF"/>
    <w:rsid w:val="00B92C15"/>
    <w:rsid w:val="00B96F5C"/>
    <w:rsid w:val="00B97EBA"/>
    <w:rsid w:val="00BA53BB"/>
    <w:rsid w:val="00BC3F52"/>
    <w:rsid w:val="00BC7CCB"/>
    <w:rsid w:val="00BD2EB6"/>
    <w:rsid w:val="00BD6C0F"/>
    <w:rsid w:val="00BE6FB2"/>
    <w:rsid w:val="00BF0860"/>
    <w:rsid w:val="00BF203B"/>
    <w:rsid w:val="00BF397B"/>
    <w:rsid w:val="00BF521E"/>
    <w:rsid w:val="00BF7AA4"/>
    <w:rsid w:val="00C076D3"/>
    <w:rsid w:val="00C12EDB"/>
    <w:rsid w:val="00C15AAD"/>
    <w:rsid w:val="00C15BE2"/>
    <w:rsid w:val="00C26A8E"/>
    <w:rsid w:val="00C27464"/>
    <w:rsid w:val="00C43613"/>
    <w:rsid w:val="00C4595A"/>
    <w:rsid w:val="00C53D1E"/>
    <w:rsid w:val="00C60588"/>
    <w:rsid w:val="00C82B5D"/>
    <w:rsid w:val="00C83204"/>
    <w:rsid w:val="00C87056"/>
    <w:rsid w:val="00C9634B"/>
    <w:rsid w:val="00CB0009"/>
    <w:rsid w:val="00CC0E99"/>
    <w:rsid w:val="00CC5F8E"/>
    <w:rsid w:val="00CD5FBB"/>
    <w:rsid w:val="00CD7EF2"/>
    <w:rsid w:val="00CF07AB"/>
    <w:rsid w:val="00D017AC"/>
    <w:rsid w:val="00D02556"/>
    <w:rsid w:val="00D04403"/>
    <w:rsid w:val="00D145F9"/>
    <w:rsid w:val="00D17514"/>
    <w:rsid w:val="00D216B9"/>
    <w:rsid w:val="00D23EAC"/>
    <w:rsid w:val="00D33A26"/>
    <w:rsid w:val="00D35158"/>
    <w:rsid w:val="00D5000F"/>
    <w:rsid w:val="00D50579"/>
    <w:rsid w:val="00D93A7B"/>
    <w:rsid w:val="00DA52A6"/>
    <w:rsid w:val="00DA5CB5"/>
    <w:rsid w:val="00DB2233"/>
    <w:rsid w:val="00DB5806"/>
    <w:rsid w:val="00DC3DAB"/>
    <w:rsid w:val="00DC5A37"/>
    <w:rsid w:val="00DD3CDD"/>
    <w:rsid w:val="00DD4A83"/>
    <w:rsid w:val="00DD7B44"/>
    <w:rsid w:val="00DE2952"/>
    <w:rsid w:val="00DE6C94"/>
    <w:rsid w:val="00DF14B2"/>
    <w:rsid w:val="00DF5D1D"/>
    <w:rsid w:val="00E25DAB"/>
    <w:rsid w:val="00E366FF"/>
    <w:rsid w:val="00E4425D"/>
    <w:rsid w:val="00E57504"/>
    <w:rsid w:val="00E60CCC"/>
    <w:rsid w:val="00E70426"/>
    <w:rsid w:val="00E75DA5"/>
    <w:rsid w:val="00E76C44"/>
    <w:rsid w:val="00E774BB"/>
    <w:rsid w:val="00E85700"/>
    <w:rsid w:val="00E95356"/>
    <w:rsid w:val="00E954B6"/>
    <w:rsid w:val="00EA2711"/>
    <w:rsid w:val="00EA4836"/>
    <w:rsid w:val="00EB117E"/>
    <w:rsid w:val="00EB32CF"/>
    <w:rsid w:val="00EC235A"/>
    <w:rsid w:val="00EC7691"/>
    <w:rsid w:val="00ED7BBB"/>
    <w:rsid w:val="00EE2E7F"/>
    <w:rsid w:val="00EE7820"/>
    <w:rsid w:val="00EF23D8"/>
    <w:rsid w:val="00EF5A25"/>
    <w:rsid w:val="00F22D4A"/>
    <w:rsid w:val="00F37C7B"/>
    <w:rsid w:val="00F560E6"/>
    <w:rsid w:val="00F67037"/>
    <w:rsid w:val="00F72620"/>
    <w:rsid w:val="00F74964"/>
    <w:rsid w:val="00F8519C"/>
    <w:rsid w:val="00F90208"/>
    <w:rsid w:val="00F91E10"/>
    <w:rsid w:val="00F96AB8"/>
    <w:rsid w:val="00FA0129"/>
    <w:rsid w:val="00FA3B4A"/>
    <w:rsid w:val="00FA7E85"/>
    <w:rsid w:val="00FD7D58"/>
    <w:rsid w:val="00FE5BFF"/>
    <w:rsid w:val="00FF72CA"/>
    <w:rsid w:val="038F3540"/>
    <w:rsid w:val="078AC6F0"/>
    <w:rsid w:val="0B5DF30C"/>
    <w:rsid w:val="0CF06BC0"/>
    <w:rsid w:val="0E5E8F7A"/>
    <w:rsid w:val="0E911A47"/>
    <w:rsid w:val="0F5C47DF"/>
    <w:rsid w:val="0FA1C027"/>
    <w:rsid w:val="10114E3E"/>
    <w:rsid w:val="11259818"/>
    <w:rsid w:val="14ECA63F"/>
    <w:rsid w:val="160159C2"/>
    <w:rsid w:val="170DB548"/>
    <w:rsid w:val="17701C8E"/>
    <w:rsid w:val="17DC1CE4"/>
    <w:rsid w:val="1821A967"/>
    <w:rsid w:val="1B43C002"/>
    <w:rsid w:val="1C98283F"/>
    <w:rsid w:val="1CE72455"/>
    <w:rsid w:val="1DB53F31"/>
    <w:rsid w:val="1F05B14F"/>
    <w:rsid w:val="1FE90C18"/>
    <w:rsid w:val="20BD0E54"/>
    <w:rsid w:val="23A5A272"/>
    <w:rsid w:val="254BE13D"/>
    <w:rsid w:val="2672079A"/>
    <w:rsid w:val="26C7ACA0"/>
    <w:rsid w:val="293A9DAC"/>
    <w:rsid w:val="29A8672A"/>
    <w:rsid w:val="2A855566"/>
    <w:rsid w:val="2BED33AE"/>
    <w:rsid w:val="2CBB9304"/>
    <w:rsid w:val="2EE34673"/>
    <w:rsid w:val="311AF6E5"/>
    <w:rsid w:val="31AF7C0D"/>
    <w:rsid w:val="33B82F22"/>
    <w:rsid w:val="34A0EA5A"/>
    <w:rsid w:val="34D47E6D"/>
    <w:rsid w:val="34F79176"/>
    <w:rsid w:val="387BF76E"/>
    <w:rsid w:val="3BB55B7A"/>
    <w:rsid w:val="3C30AEB6"/>
    <w:rsid w:val="3F0EF5AF"/>
    <w:rsid w:val="3F9ACE96"/>
    <w:rsid w:val="451D3641"/>
    <w:rsid w:val="45423198"/>
    <w:rsid w:val="46521152"/>
    <w:rsid w:val="47BDDFDF"/>
    <w:rsid w:val="4EE9EBBD"/>
    <w:rsid w:val="51B55796"/>
    <w:rsid w:val="53E712D5"/>
    <w:rsid w:val="53F0DAD3"/>
    <w:rsid w:val="542FF135"/>
    <w:rsid w:val="54ADDD95"/>
    <w:rsid w:val="554EA311"/>
    <w:rsid w:val="56BAD254"/>
    <w:rsid w:val="575866D7"/>
    <w:rsid w:val="5781F83E"/>
    <w:rsid w:val="582C6683"/>
    <w:rsid w:val="59045253"/>
    <w:rsid w:val="5CDD1C24"/>
    <w:rsid w:val="5D5B42B7"/>
    <w:rsid w:val="5F75323D"/>
    <w:rsid w:val="61EE1015"/>
    <w:rsid w:val="63BB4F12"/>
    <w:rsid w:val="651EDB0E"/>
    <w:rsid w:val="6638D002"/>
    <w:rsid w:val="6A16C12B"/>
    <w:rsid w:val="6CCC4628"/>
    <w:rsid w:val="6EBC2474"/>
    <w:rsid w:val="6EEC91F0"/>
    <w:rsid w:val="71301EE7"/>
    <w:rsid w:val="714DC083"/>
    <w:rsid w:val="71C81715"/>
    <w:rsid w:val="724135ED"/>
    <w:rsid w:val="72B062AB"/>
    <w:rsid w:val="741DA245"/>
    <w:rsid w:val="74763738"/>
    <w:rsid w:val="751A572B"/>
    <w:rsid w:val="768DD0FD"/>
    <w:rsid w:val="774A22BB"/>
    <w:rsid w:val="77EB3198"/>
    <w:rsid w:val="78210F86"/>
    <w:rsid w:val="7A6FB6FD"/>
    <w:rsid w:val="7E09C257"/>
    <w:rsid w:val="7E23B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7AA6E"/>
  <w15:chartTrackingRefBased/>
  <w15:docId w15:val="{67E221C2-14AA-4EB8-879C-7269A0F87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B70D39"/>
    <w:pPr>
      <w:widowControl w:val="0"/>
      <w:autoSpaceDE w:val="0"/>
      <w:autoSpaceDN w:val="0"/>
      <w:ind w:left="108"/>
      <w:outlineLvl w:val="1"/>
    </w:pPr>
    <w:rPr>
      <w:rFonts w:ascii="Times New Roman" w:eastAsia="Times New Roman" w:hAnsi="Times New Roman" w:cs="Times New Roman"/>
      <w:b/>
      <w:bCs/>
      <w:sz w:val="22"/>
      <w:szCs w:val="2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836"/>
    <w:pPr>
      <w:tabs>
        <w:tab w:val="center" w:pos="4680"/>
        <w:tab w:val="right" w:pos="9360"/>
      </w:tabs>
    </w:pPr>
  </w:style>
  <w:style w:type="character" w:customStyle="1" w:styleId="HeaderChar">
    <w:name w:val="Header Char"/>
    <w:basedOn w:val="DefaultParagraphFont"/>
    <w:link w:val="Header"/>
    <w:uiPriority w:val="99"/>
    <w:rsid w:val="00EA4836"/>
  </w:style>
  <w:style w:type="paragraph" w:styleId="Footer">
    <w:name w:val="footer"/>
    <w:basedOn w:val="Normal"/>
    <w:link w:val="FooterChar"/>
    <w:uiPriority w:val="99"/>
    <w:unhideWhenUsed/>
    <w:rsid w:val="00EA4836"/>
    <w:pPr>
      <w:tabs>
        <w:tab w:val="center" w:pos="4680"/>
        <w:tab w:val="right" w:pos="9360"/>
      </w:tabs>
    </w:pPr>
  </w:style>
  <w:style w:type="character" w:customStyle="1" w:styleId="FooterChar">
    <w:name w:val="Footer Char"/>
    <w:basedOn w:val="DefaultParagraphFont"/>
    <w:link w:val="Footer"/>
    <w:uiPriority w:val="99"/>
    <w:rsid w:val="00EA4836"/>
  </w:style>
  <w:style w:type="paragraph" w:customStyle="1" w:styleId="SUBBULLETPOINTS">
    <w:name w:val="SUB BULLET POINTS"/>
    <w:basedOn w:val="ListParagraph"/>
    <w:qFormat/>
    <w:rsid w:val="00AD69ED"/>
    <w:pPr>
      <w:numPr>
        <w:ilvl w:val="1"/>
        <w:numId w:val="2"/>
      </w:numPr>
      <w:spacing w:before="38" w:line="276" w:lineRule="auto"/>
      <w:ind w:left="374" w:hanging="187"/>
    </w:pPr>
    <w:rPr>
      <w:rFonts w:ascii="Gotham Narrow Book" w:hAnsi="Gotham Narrow Book"/>
      <w:sz w:val="18"/>
      <w:szCs w:val="18"/>
    </w:rPr>
  </w:style>
  <w:style w:type="paragraph" w:customStyle="1" w:styleId="BasicParagraph">
    <w:name w:val="[Basic Paragraph]"/>
    <w:basedOn w:val="Normal"/>
    <w:uiPriority w:val="99"/>
    <w:rsid w:val="00B76733"/>
    <w:pPr>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2Char">
    <w:name w:val="Heading 2 Char"/>
    <w:basedOn w:val="DefaultParagraphFont"/>
    <w:link w:val="Heading2"/>
    <w:uiPriority w:val="9"/>
    <w:rsid w:val="00B70D39"/>
    <w:rPr>
      <w:rFonts w:ascii="Times New Roman" w:eastAsia="Times New Roman" w:hAnsi="Times New Roman" w:cs="Times New Roman"/>
      <w:b/>
      <w:bCs/>
      <w:sz w:val="22"/>
      <w:szCs w:val="22"/>
      <w:u w:val="single" w:color="000000"/>
    </w:rPr>
  </w:style>
  <w:style w:type="paragraph" w:styleId="ListParagraph">
    <w:name w:val="List Paragraph"/>
    <w:basedOn w:val="Normal"/>
    <w:uiPriority w:val="34"/>
    <w:qFormat/>
    <w:rsid w:val="00B70D39"/>
    <w:pPr>
      <w:widowControl w:val="0"/>
      <w:autoSpaceDE w:val="0"/>
      <w:autoSpaceDN w:val="0"/>
      <w:ind w:left="829" w:hanging="361"/>
    </w:pPr>
    <w:rPr>
      <w:rFonts w:ascii="Times New Roman" w:eastAsia="Times New Roman" w:hAnsi="Times New Roman" w:cs="Times New Roman"/>
      <w:sz w:val="22"/>
      <w:szCs w:val="22"/>
    </w:rPr>
  </w:style>
  <w:style w:type="character" w:styleId="Hyperlink">
    <w:name w:val="Hyperlink"/>
    <w:basedOn w:val="DefaultParagraphFont"/>
    <w:uiPriority w:val="99"/>
    <w:unhideWhenUsed/>
    <w:rsid w:val="00B70D39"/>
    <w:rPr>
      <w:color w:val="0563C1" w:themeColor="hyperlink"/>
      <w:u w:val="single"/>
    </w:rPr>
  </w:style>
  <w:style w:type="character" w:styleId="UnresolvedMention">
    <w:name w:val="Unresolved Mention"/>
    <w:basedOn w:val="DefaultParagraphFont"/>
    <w:uiPriority w:val="99"/>
    <w:semiHidden/>
    <w:unhideWhenUsed/>
    <w:rsid w:val="00B70D39"/>
    <w:rPr>
      <w:color w:val="605E5C"/>
      <w:shd w:val="clear" w:color="auto" w:fill="E1DFDD"/>
    </w:rPr>
  </w:style>
  <w:style w:type="paragraph" w:customStyle="1" w:styleId="Jobdescriptions">
    <w:name w:val="Job descriptions"/>
    <w:basedOn w:val="ListParagraph"/>
    <w:qFormat/>
    <w:rsid w:val="00AD69ED"/>
    <w:pPr>
      <w:tabs>
        <w:tab w:val="left" w:pos="829"/>
        <w:tab w:val="left" w:pos="830"/>
      </w:tabs>
      <w:spacing w:line="276" w:lineRule="auto"/>
      <w:ind w:left="180" w:hanging="180"/>
    </w:pPr>
    <w:rPr>
      <w:rFonts w:ascii="Gotham Narrow Book" w:hAnsi="Gotham Narrow Book"/>
      <w:sz w:val="18"/>
      <w:szCs w:val="18"/>
    </w:rPr>
  </w:style>
  <w:style w:type="paragraph" w:customStyle="1" w:styleId="HEADER1">
    <w:name w:val="HEADER 1"/>
    <w:basedOn w:val="Normal"/>
    <w:qFormat/>
    <w:rsid w:val="00AD69ED"/>
    <w:pPr>
      <w:widowControl w:val="0"/>
      <w:autoSpaceDE w:val="0"/>
      <w:autoSpaceDN w:val="0"/>
      <w:spacing w:before="1" w:line="276" w:lineRule="auto"/>
    </w:pPr>
    <w:rPr>
      <w:rFonts w:ascii="Gotham Narrow Bold" w:eastAsia="Times New Roman" w:hAnsi="Gotham Narrow Bold" w:cs="Times New Roman"/>
      <w:b/>
      <w:bCs/>
      <w:i/>
      <w:iCs/>
      <w:color w:val="02128B"/>
    </w:rPr>
  </w:style>
  <w:style w:type="paragraph" w:customStyle="1" w:styleId="BODYCOPY">
    <w:name w:val="BODY COPY"/>
    <w:basedOn w:val="Normal"/>
    <w:qFormat/>
    <w:rsid w:val="00AD69ED"/>
    <w:pPr>
      <w:widowControl w:val="0"/>
      <w:autoSpaceDE w:val="0"/>
      <w:autoSpaceDN w:val="0"/>
      <w:spacing w:before="1" w:line="276" w:lineRule="auto"/>
    </w:pPr>
    <w:rPr>
      <w:rFonts w:ascii="Gotham Narrow Book" w:eastAsia="Times New Roman" w:hAnsi="Gotham Narrow Book" w:cs="Times New Roman"/>
      <w:sz w:val="18"/>
      <w:szCs w:val="18"/>
    </w:rPr>
  </w:style>
  <w:style w:type="paragraph" w:customStyle="1" w:styleId="BULLETPOINTS">
    <w:name w:val="BULLET POINTS"/>
    <w:basedOn w:val="ListParagraph"/>
    <w:qFormat/>
    <w:rsid w:val="00AD69ED"/>
    <w:pPr>
      <w:numPr>
        <w:numId w:val="2"/>
      </w:numPr>
      <w:tabs>
        <w:tab w:val="left" w:pos="828"/>
        <w:tab w:val="left" w:pos="829"/>
      </w:tabs>
      <w:spacing w:before="38" w:line="276" w:lineRule="auto"/>
    </w:pPr>
    <w:rPr>
      <w:rFonts w:ascii="Gotham Narrow Book" w:hAnsi="Gotham Narrow Book"/>
      <w:sz w:val="18"/>
      <w:szCs w:val="18"/>
    </w:rPr>
  </w:style>
  <w:style w:type="character" w:customStyle="1" w:styleId="SUBHEADCHARACTERS">
    <w:name w:val="SUBHEAD CHARACTERS"/>
    <w:basedOn w:val="DefaultParagraphFont"/>
    <w:uiPriority w:val="1"/>
    <w:qFormat/>
    <w:rsid w:val="00AD69ED"/>
    <w:rPr>
      <w:rFonts w:ascii="Gotham Narrow Bold" w:hAnsi="Gotham Narrow Bold"/>
      <w:b/>
      <w:bCs/>
      <w:color w:val="02128B"/>
      <w:sz w:val="18"/>
      <w:szCs w:val="18"/>
    </w:rPr>
  </w:style>
  <w:style w:type="paragraph" w:customStyle="1" w:styleId="SUBHEADPARAGRAPH">
    <w:name w:val="SUBHEAD PARAGRAPH"/>
    <w:basedOn w:val="Normal"/>
    <w:qFormat/>
    <w:rsid w:val="00AD69ED"/>
    <w:pPr>
      <w:widowControl w:val="0"/>
      <w:autoSpaceDE w:val="0"/>
      <w:autoSpaceDN w:val="0"/>
      <w:spacing w:line="276" w:lineRule="auto"/>
      <w:ind w:left="180" w:hanging="180"/>
    </w:pPr>
    <w:rPr>
      <w:rFonts w:ascii="Gotham Narrow Bold" w:eastAsia="Times New Roman" w:hAnsi="Gotham Narrow Bold" w:cs="Times New Roman"/>
      <w:b/>
      <w:bCs/>
      <w:color w:val="02128B"/>
      <w:sz w:val="18"/>
      <w:szCs w:val="18"/>
    </w:rPr>
  </w:style>
  <w:style w:type="paragraph" w:customStyle="1" w:styleId="Default">
    <w:name w:val="Default"/>
    <w:rsid w:val="008C3005"/>
    <w:pPr>
      <w:autoSpaceDE w:val="0"/>
      <w:autoSpaceDN w:val="0"/>
      <w:adjustRightInd w:val="0"/>
    </w:pPr>
    <w:rPr>
      <w:rFonts w:ascii="Times New Roman" w:eastAsia="Calibri" w:hAnsi="Times New Roman" w:cs="Times New Roman"/>
      <w:color w:val="000000"/>
    </w:rPr>
  </w:style>
  <w:style w:type="paragraph" w:styleId="Revision">
    <w:name w:val="Revision"/>
    <w:hidden/>
    <w:uiPriority w:val="99"/>
    <w:semiHidden/>
    <w:rsid w:val="00020493"/>
  </w:style>
  <w:style w:type="paragraph" w:customStyle="1" w:styleId="pb-1">
    <w:name w:val="pb-1"/>
    <w:basedOn w:val="Normal"/>
    <w:rsid w:val="0084741C"/>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01057">
      <w:bodyDiv w:val="1"/>
      <w:marLeft w:val="0"/>
      <w:marRight w:val="0"/>
      <w:marTop w:val="0"/>
      <w:marBottom w:val="0"/>
      <w:divBdr>
        <w:top w:val="none" w:sz="0" w:space="0" w:color="auto"/>
        <w:left w:val="none" w:sz="0" w:space="0" w:color="auto"/>
        <w:bottom w:val="none" w:sz="0" w:space="0" w:color="auto"/>
        <w:right w:val="none" w:sz="0" w:space="0" w:color="auto"/>
      </w:divBdr>
    </w:div>
    <w:div w:id="100153174">
      <w:bodyDiv w:val="1"/>
      <w:marLeft w:val="0"/>
      <w:marRight w:val="0"/>
      <w:marTop w:val="0"/>
      <w:marBottom w:val="0"/>
      <w:divBdr>
        <w:top w:val="none" w:sz="0" w:space="0" w:color="auto"/>
        <w:left w:val="none" w:sz="0" w:space="0" w:color="auto"/>
        <w:bottom w:val="none" w:sz="0" w:space="0" w:color="auto"/>
        <w:right w:val="none" w:sz="0" w:space="0" w:color="auto"/>
      </w:divBdr>
    </w:div>
    <w:div w:id="133060002">
      <w:bodyDiv w:val="1"/>
      <w:marLeft w:val="0"/>
      <w:marRight w:val="0"/>
      <w:marTop w:val="0"/>
      <w:marBottom w:val="0"/>
      <w:divBdr>
        <w:top w:val="none" w:sz="0" w:space="0" w:color="auto"/>
        <w:left w:val="none" w:sz="0" w:space="0" w:color="auto"/>
        <w:bottom w:val="none" w:sz="0" w:space="0" w:color="auto"/>
        <w:right w:val="none" w:sz="0" w:space="0" w:color="auto"/>
      </w:divBdr>
    </w:div>
    <w:div w:id="371659008">
      <w:bodyDiv w:val="1"/>
      <w:marLeft w:val="0"/>
      <w:marRight w:val="0"/>
      <w:marTop w:val="0"/>
      <w:marBottom w:val="0"/>
      <w:divBdr>
        <w:top w:val="none" w:sz="0" w:space="0" w:color="auto"/>
        <w:left w:val="none" w:sz="0" w:space="0" w:color="auto"/>
        <w:bottom w:val="none" w:sz="0" w:space="0" w:color="auto"/>
        <w:right w:val="none" w:sz="0" w:space="0" w:color="auto"/>
      </w:divBdr>
    </w:div>
    <w:div w:id="536628364">
      <w:bodyDiv w:val="1"/>
      <w:marLeft w:val="0"/>
      <w:marRight w:val="0"/>
      <w:marTop w:val="0"/>
      <w:marBottom w:val="0"/>
      <w:divBdr>
        <w:top w:val="none" w:sz="0" w:space="0" w:color="auto"/>
        <w:left w:val="none" w:sz="0" w:space="0" w:color="auto"/>
        <w:bottom w:val="none" w:sz="0" w:space="0" w:color="auto"/>
        <w:right w:val="none" w:sz="0" w:space="0" w:color="auto"/>
      </w:divBdr>
    </w:div>
    <w:div w:id="667831849">
      <w:bodyDiv w:val="1"/>
      <w:marLeft w:val="0"/>
      <w:marRight w:val="0"/>
      <w:marTop w:val="0"/>
      <w:marBottom w:val="0"/>
      <w:divBdr>
        <w:top w:val="none" w:sz="0" w:space="0" w:color="auto"/>
        <w:left w:val="none" w:sz="0" w:space="0" w:color="auto"/>
        <w:bottom w:val="none" w:sz="0" w:space="0" w:color="auto"/>
        <w:right w:val="none" w:sz="0" w:space="0" w:color="auto"/>
      </w:divBdr>
    </w:div>
    <w:div w:id="1151018443">
      <w:bodyDiv w:val="1"/>
      <w:marLeft w:val="0"/>
      <w:marRight w:val="0"/>
      <w:marTop w:val="0"/>
      <w:marBottom w:val="0"/>
      <w:divBdr>
        <w:top w:val="none" w:sz="0" w:space="0" w:color="auto"/>
        <w:left w:val="none" w:sz="0" w:space="0" w:color="auto"/>
        <w:bottom w:val="none" w:sz="0" w:space="0" w:color="auto"/>
        <w:right w:val="none" w:sz="0" w:space="0" w:color="auto"/>
      </w:divBdr>
    </w:div>
    <w:div w:id="1206336870">
      <w:bodyDiv w:val="1"/>
      <w:marLeft w:val="0"/>
      <w:marRight w:val="0"/>
      <w:marTop w:val="0"/>
      <w:marBottom w:val="0"/>
      <w:divBdr>
        <w:top w:val="none" w:sz="0" w:space="0" w:color="auto"/>
        <w:left w:val="none" w:sz="0" w:space="0" w:color="auto"/>
        <w:bottom w:val="none" w:sz="0" w:space="0" w:color="auto"/>
        <w:right w:val="none" w:sz="0" w:space="0" w:color="auto"/>
      </w:divBdr>
    </w:div>
    <w:div w:id="1210796623">
      <w:bodyDiv w:val="1"/>
      <w:marLeft w:val="0"/>
      <w:marRight w:val="0"/>
      <w:marTop w:val="0"/>
      <w:marBottom w:val="0"/>
      <w:divBdr>
        <w:top w:val="none" w:sz="0" w:space="0" w:color="auto"/>
        <w:left w:val="none" w:sz="0" w:space="0" w:color="auto"/>
        <w:bottom w:val="none" w:sz="0" w:space="0" w:color="auto"/>
        <w:right w:val="none" w:sz="0" w:space="0" w:color="auto"/>
      </w:divBdr>
    </w:div>
    <w:div w:id="1332100969">
      <w:bodyDiv w:val="1"/>
      <w:marLeft w:val="0"/>
      <w:marRight w:val="0"/>
      <w:marTop w:val="0"/>
      <w:marBottom w:val="0"/>
      <w:divBdr>
        <w:top w:val="none" w:sz="0" w:space="0" w:color="auto"/>
        <w:left w:val="none" w:sz="0" w:space="0" w:color="auto"/>
        <w:bottom w:val="none" w:sz="0" w:space="0" w:color="auto"/>
        <w:right w:val="none" w:sz="0" w:space="0" w:color="auto"/>
      </w:divBdr>
    </w:div>
    <w:div w:id="1569463687">
      <w:bodyDiv w:val="1"/>
      <w:marLeft w:val="0"/>
      <w:marRight w:val="0"/>
      <w:marTop w:val="0"/>
      <w:marBottom w:val="0"/>
      <w:divBdr>
        <w:top w:val="none" w:sz="0" w:space="0" w:color="auto"/>
        <w:left w:val="none" w:sz="0" w:space="0" w:color="auto"/>
        <w:bottom w:val="none" w:sz="0" w:space="0" w:color="auto"/>
        <w:right w:val="none" w:sz="0" w:space="0" w:color="auto"/>
      </w:divBdr>
    </w:div>
    <w:div w:id="1678312022">
      <w:bodyDiv w:val="1"/>
      <w:marLeft w:val="0"/>
      <w:marRight w:val="0"/>
      <w:marTop w:val="0"/>
      <w:marBottom w:val="0"/>
      <w:divBdr>
        <w:top w:val="none" w:sz="0" w:space="0" w:color="auto"/>
        <w:left w:val="none" w:sz="0" w:space="0" w:color="auto"/>
        <w:bottom w:val="none" w:sz="0" w:space="0" w:color="auto"/>
        <w:right w:val="none" w:sz="0" w:space="0" w:color="auto"/>
      </w:divBdr>
    </w:div>
    <w:div w:id="1796675628">
      <w:bodyDiv w:val="1"/>
      <w:marLeft w:val="0"/>
      <w:marRight w:val="0"/>
      <w:marTop w:val="0"/>
      <w:marBottom w:val="0"/>
      <w:divBdr>
        <w:top w:val="none" w:sz="0" w:space="0" w:color="auto"/>
        <w:left w:val="none" w:sz="0" w:space="0" w:color="auto"/>
        <w:bottom w:val="none" w:sz="0" w:space="0" w:color="auto"/>
        <w:right w:val="none" w:sz="0" w:space="0" w:color="auto"/>
      </w:divBdr>
    </w:div>
    <w:div w:id="1895198806">
      <w:bodyDiv w:val="1"/>
      <w:marLeft w:val="0"/>
      <w:marRight w:val="0"/>
      <w:marTop w:val="0"/>
      <w:marBottom w:val="0"/>
      <w:divBdr>
        <w:top w:val="none" w:sz="0" w:space="0" w:color="auto"/>
        <w:left w:val="none" w:sz="0" w:space="0" w:color="auto"/>
        <w:bottom w:val="none" w:sz="0" w:space="0" w:color="auto"/>
        <w:right w:val="none" w:sz="0" w:space="0" w:color="auto"/>
      </w:divBdr>
    </w:div>
    <w:div w:id="1911428538">
      <w:bodyDiv w:val="1"/>
      <w:marLeft w:val="0"/>
      <w:marRight w:val="0"/>
      <w:marTop w:val="0"/>
      <w:marBottom w:val="0"/>
      <w:divBdr>
        <w:top w:val="none" w:sz="0" w:space="0" w:color="auto"/>
        <w:left w:val="none" w:sz="0" w:space="0" w:color="auto"/>
        <w:bottom w:val="none" w:sz="0" w:space="0" w:color="auto"/>
        <w:right w:val="none" w:sz="0" w:space="0" w:color="auto"/>
      </w:divBdr>
    </w:div>
    <w:div w:id="210653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arek\OneDrive%20-%20US%20Figure%20Skating\Home%20Drive%20Upload\tmarek\HR\Job%20Descriptions\Director%20of%20People%20%20Cult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7B6BE795E04184F899CB786D074717C" ma:contentTypeVersion="17" ma:contentTypeDescription="Create a new document." ma:contentTypeScope="" ma:versionID="20343f685d41df36120f68af639cec85">
  <xsd:schema xmlns:xsd="http://www.w3.org/2001/XMLSchema" xmlns:xs="http://www.w3.org/2001/XMLSchema" xmlns:p="http://schemas.microsoft.com/office/2006/metadata/properties" xmlns:ns3="f51eb3c0-5023-43aa-87d4-5bd339aa2ba4" xmlns:ns4="e406a0e5-a3c9-4056-9384-e8885c211a38" targetNamespace="http://schemas.microsoft.com/office/2006/metadata/properties" ma:root="true" ma:fieldsID="e19f09302755d44fe151fb9966cdd69a" ns3:_="" ns4:_="">
    <xsd:import namespace="f51eb3c0-5023-43aa-87d4-5bd339aa2ba4"/>
    <xsd:import namespace="e406a0e5-a3c9-4056-9384-e8885c211a3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_activity" minOccurs="0"/>
                <xsd:element ref="ns3:MediaLengthInSeconds"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1eb3c0-5023-43aa-87d4-5bd339aa2b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06a0e5-a3c9-4056-9384-e8885c211a3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f51eb3c0-5023-43aa-87d4-5bd339aa2ba4" xsi:nil="true"/>
  </documentManagement>
</p:properties>
</file>

<file path=customXml/itemProps1.xml><?xml version="1.0" encoding="utf-8"?>
<ds:datastoreItem xmlns:ds="http://schemas.openxmlformats.org/officeDocument/2006/customXml" ds:itemID="{23F3957A-8867-1F4F-B87E-6D12BDDA090A}">
  <ds:schemaRefs>
    <ds:schemaRef ds:uri="http://schemas.openxmlformats.org/officeDocument/2006/bibliography"/>
  </ds:schemaRefs>
</ds:datastoreItem>
</file>

<file path=customXml/itemProps2.xml><?xml version="1.0" encoding="utf-8"?>
<ds:datastoreItem xmlns:ds="http://schemas.openxmlformats.org/officeDocument/2006/customXml" ds:itemID="{32E8F8EB-8082-466A-ACD0-45A839804A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1eb3c0-5023-43aa-87d4-5bd339aa2ba4"/>
    <ds:schemaRef ds:uri="e406a0e5-a3c9-4056-9384-e8885c211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94066F-514D-482A-B0BA-0D9C21B4ED80}">
  <ds:schemaRefs>
    <ds:schemaRef ds:uri="http://schemas.microsoft.com/sharepoint/v3/contenttype/forms"/>
  </ds:schemaRefs>
</ds:datastoreItem>
</file>

<file path=customXml/itemProps4.xml><?xml version="1.0" encoding="utf-8"?>
<ds:datastoreItem xmlns:ds="http://schemas.openxmlformats.org/officeDocument/2006/customXml" ds:itemID="{832C54B4-8736-4F59-91AA-84B5B98BE0D2}">
  <ds:schemaRefs>
    <ds:schemaRef ds:uri="http://schemas.microsoft.com/office/2006/metadata/properties"/>
    <ds:schemaRef ds:uri="http://schemas.microsoft.com/office/infopath/2007/PartnerControls"/>
    <ds:schemaRef ds:uri="http://www.w3.org/XML/1998/namespace"/>
    <ds:schemaRef ds:uri="http://purl.org/dc/terms/"/>
    <ds:schemaRef ds:uri="http://schemas.microsoft.com/office/2006/documentManagement/types"/>
    <ds:schemaRef ds:uri="http://purl.org/dc/elements/1.1/"/>
    <ds:schemaRef ds:uri="http://schemas.openxmlformats.org/package/2006/metadata/core-properties"/>
    <ds:schemaRef ds:uri="e406a0e5-a3c9-4056-9384-e8885c211a38"/>
    <ds:schemaRef ds:uri="f51eb3c0-5023-43aa-87d4-5bd339aa2ba4"/>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Director of People  Culture</Template>
  <TotalTime>0</TotalTime>
  <Pages>3</Pages>
  <Words>751</Words>
  <Characters>4281</Characters>
  <Application>Microsoft Office Word</Application>
  <DocSecurity>0</DocSecurity>
  <Lines>35</Lines>
  <Paragraphs>10</Paragraphs>
  <ScaleCrop>false</ScaleCrop>
  <Company/>
  <LinksUpToDate>false</LinksUpToDate>
  <CharactersWithSpaces>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Marek</dc:creator>
  <cp:keywords/>
  <dc:description/>
  <cp:lastModifiedBy>Annie White</cp:lastModifiedBy>
  <cp:revision>2</cp:revision>
  <cp:lastPrinted>2024-05-13T23:47:00Z</cp:lastPrinted>
  <dcterms:created xsi:type="dcterms:W3CDTF">2025-04-24T17:01:00Z</dcterms:created>
  <dcterms:modified xsi:type="dcterms:W3CDTF">2025-04-24T17:01:00Z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0x01010097B6BE795E04184F899CB786D074717C</vt:lpwstr>
  </property>
</Properties>
</file>