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E09" w14:textId="27BBDCF3" w:rsidR="006F40C2" w:rsidRPr="00FE0188" w:rsidRDefault="00FE0188" w:rsidP="00FE0188">
      <w:pPr>
        <w:pStyle w:val="BodyText"/>
        <w:ind w:left="2880"/>
        <w:rPr>
          <w:rFonts w:ascii="MORN Intrinsic" w:hAnsi="MORN Intrinsic" w:cs="MORN Intrinsic"/>
          <w:sz w:val="20"/>
        </w:rPr>
      </w:pPr>
      <w:r w:rsidRPr="00FE0188">
        <w:rPr>
          <w:rFonts w:ascii="MORN Intrinsic" w:hAnsi="MORN Intrinsic" w:cs="MORN Intrinsic"/>
          <w:noProof/>
          <w:sz w:val="20"/>
        </w:rPr>
        <w:drawing>
          <wp:inline distT="0" distB="0" distL="0" distR="0" wp14:anchorId="64CBA907" wp14:editId="373FDADB">
            <wp:extent cx="2407920" cy="311150"/>
            <wp:effectExtent l="0" t="0" r="0" b="0"/>
            <wp:docPr id="1146944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86E0A" w14:textId="77777777" w:rsidR="006F40C2" w:rsidRPr="00FE0188" w:rsidRDefault="00000000">
      <w:pPr>
        <w:pStyle w:val="Title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Morningstar</w:t>
      </w:r>
      <w:r w:rsidRPr="00FE0188">
        <w:rPr>
          <w:rFonts w:ascii="MORN Intrinsic" w:hAnsi="MORN Intrinsic" w:cs="MORN Intrinsic"/>
          <w:spacing w:val="17"/>
        </w:rPr>
        <w:t xml:space="preserve"> </w:t>
      </w:r>
      <w:r w:rsidRPr="00FE0188">
        <w:rPr>
          <w:rFonts w:ascii="MORN Intrinsic" w:hAnsi="MORN Intrinsic" w:cs="MORN Intrinsic"/>
          <w:w w:val="85"/>
        </w:rPr>
        <w:t>Investment</w:t>
      </w:r>
      <w:r w:rsidRPr="00FE0188">
        <w:rPr>
          <w:rFonts w:ascii="MORN Intrinsic" w:hAnsi="MORN Intrinsic" w:cs="MORN Intrinsic"/>
          <w:spacing w:val="21"/>
        </w:rPr>
        <w:t xml:space="preserve"> </w:t>
      </w:r>
      <w:r w:rsidRPr="00FE0188">
        <w:rPr>
          <w:rFonts w:ascii="MORN Intrinsic" w:hAnsi="MORN Intrinsic" w:cs="MORN Intrinsic"/>
          <w:w w:val="85"/>
        </w:rPr>
        <w:t>Management</w:t>
      </w:r>
      <w:r w:rsidRPr="00FE0188">
        <w:rPr>
          <w:rFonts w:ascii="MORN Intrinsic" w:hAnsi="MORN Intrinsic" w:cs="MORN Intrinsic"/>
          <w:spacing w:val="19"/>
        </w:rPr>
        <w:t xml:space="preserve"> </w:t>
      </w:r>
      <w:r w:rsidRPr="00FE0188">
        <w:rPr>
          <w:rFonts w:ascii="MORN Intrinsic" w:hAnsi="MORN Intrinsic" w:cs="MORN Intrinsic"/>
          <w:w w:val="85"/>
        </w:rPr>
        <w:t>Europe</w:t>
      </w:r>
      <w:r w:rsidRPr="00FE0188">
        <w:rPr>
          <w:rFonts w:ascii="MORN Intrinsic" w:hAnsi="MORN Intrinsic" w:cs="MORN Intrinsic"/>
          <w:spacing w:val="17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Limited</w:t>
      </w:r>
    </w:p>
    <w:p w14:paraId="13C86E0B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spacing w:before="247"/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spacing w:val="-2"/>
          <w:w w:val="90"/>
        </w:rPr>
        <w:t>Title</w:t>
      </w:r>
    </w:p>
    <w:p w14:paraId="13C86E0C" w14:textId="77777777" w:rsidR="006F40C2" w:rsidRPr="00FE0188" w:rsidRDefault="006F40C2">
      <w:pPr>
        <w:pStyle w:val="BodyText"/>
        <w:spacing w:before="14"/>
        <w:rPr>
          <w:rFonts w:ascii="MORN Intrinsic" w:hAnsi="MORN Intrinsic" w:cs="MORN Intrinsic"/>
          <w:b/>
        </w:rPr>
      </w:pPr>
    </w:p>
    <w:p w14:paraId="13C86E0D" w14:textId="77777777" w:rsidR="006F40C2" w:rsidRPr="00FE0188" w:rsidRDefault="00000000">
      <w:pPr>
        <w:pStyle w:val="BodyText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85"/>
        </w:rPr>
        <w:t>Order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Handling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and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Execution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Policy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(The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Policy).</w:t>
      </w:r>
    </w:p>
    <w:p w14:paraId="13C86E0E" w14:textId="77777777" w:rsidR="006F40C2" w:rsidRPr="00FE0188" w:rsidRDefault="006F40C2">
      <w:pPr>
        <w:pStyle w:val="BodyText"/>
        <w:spacing w:before="15"/>
        <w:rPr>
          <w:rFonts w:ascii="MORN Intrinsic" w:hAnsi="MORN Intrinsic" w:cs="MORN Intrinsic"/>
        </w:rPr>
      </w:pPr>
    </w:p>
    <w:p w14:paraId="13C86E0F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spacing w:before="1"/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Summary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Scope</w:t>
      </w:r>
    </w:p>
    <w:p w14:paraId="13C86E10" w14:textId="77777777" w:rsidR="006F40C2" w:rsidRPr="00FE0188" w:rsidRDefault="006F40C2">
      <w:pPr>
        <w:pStyle w:val="BodyText"/>
        <w:spacing w:before="17"/>
        <w:rPr>
          <w:rFonts w:ascii="MORN Intrinsic" w:hAnsi="MORN Intrinsic" w:cs="MORN Intrinsic"/>
          <w:b/>
        </w:rPr>
      </w:pPr>
    </w:p>
    <w:p w14:paraId="13C86E11" w14:textId="77777777" w:rsidR="006F40C2" w:rsidRPr="00FE0188" w:rsidRDefault="00000000">
      <w:pPr>
        <w:pStyle w:val="BodyText"/>
        <w:spacing w:line="247" w:lineRule="auto"/>
        <w:ind w:left="360" w:right="324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>The Policy sets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out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 arrangements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established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for managing the order handling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and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execution obligations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related to </w:t>
      </w:r>
      <w:r w:rsidRPr="00FE0188">
        <w:rPr>
          <w:rFonts w:ascii="MORN Intrinsic" w:hAnsi="MORN Intrinsic" w:cs="MORN Intrinsic"/>
          <w:w w:val="90"/>
        </w:rPr>
        <w:t>the activities of Morningstar Investment Management Europe Ltd (MIME / the Firm).</w:t>
      </w:r>
    </w:p>
    <w:p w14:paraId="13C86E12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13" w14:textId="77777777" w:rsidR="006F40C2" w:rsidRPr="00FE0188" w:rsidRDefault="00000000">
      <w:pPr>
        <w:pStyle w:val="BodyText"/>
        <w:spacing w:before="1" w:line="247" w:lineRule="auto"/>
        <w:ind w:left="360" w:right="496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applicable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including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office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locations,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business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units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individuals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whom</w:t>
      </w:r>
      <w:proofErr w:type="gramEnd"/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defined </w:t>
      </w:r>
      <w:r w:rsidRPr="00FE0188">
        <w:rPr>
          <w:rFonts w:ascii="MORN Intrinsic" w:hAnsi="MORN Intrinsic" w:cs="MORN Intrinsic"/>
          <w:spacing w:val="-4"/>
        </w:rPr>
        <w:t>as:</w:t>
      </w:r>
    </w:p>
    <w:p w14:paraId="13C86E14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15" w14:textId="77777777" w:rsidR="006F40C2" w:rsidRPr="00FE0188" w:rsidRDefault="00000000">
      <w:pPr>
        <w:pStyle w:val="BodyText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</w:rPr>
        <w:t>Employees</w:t>
      </w:r>
    </w:p>
    <w:p w14:paraId="13C86E16" w14:textId="77777777" w:rsidR="006F40C2" w:rsidRPr="00FE0188" w:rsidRDefault="006F40C2">
      <w:pPr>
        <w:pStyle w:val="BodyText"/>
        <w:spacing w:before="8"/>
        <w:rPr>
          <w:rFonts w:ascii="MORN Intrinsic" w:hAnsi="MORN Intrinsic" w:cs="MORN Intrinsic"/>
        </w:rPr>
      </w:pPr>
    </w:p>
    <w:p w14:paraId="13C86E17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Full</w:t>
      </w:r>
      <w:proofErr w:type="gramStart"/>
      <w:r w:rsidRPr="00FE0188">
        <w:rPr>
          <w:rFonts w:ascii="MORN Intrinsic" w:hAnsi="MORN Intrinsic" w:cs="MORN Intrinsic"/>
          <w:w w:val="85"/>
        </w:rPr>
        <w:t>-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w w:val="85"/>
        </w:rPr>
        <w:t>time</w:t>
      </w:r>
      <w:proofErr w:type="gramEnd"/>
      <w:r w:rsidRPr="00FE0188">
        <w:rPr>
          <w:rFonts w:ascii="MORN Intrinsic" w:hAnsi="MORN Intrinsic" w:cs="MORN Intrinsic"/>
          <w:spacing w:val="-9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85"/>
        </w:rPr>
        <w:t>employee;</w:t>
      </w:r>
      <w:proofErr w:type="gramEnd"/>
    </w:p>
    <w:p w14:paraId="13C86E18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spacing w:before="2" w:line="272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Part-time</w:t>
      </w:r>
      <w:r w:rsidRPr="00FE0188">
        <w:rPr>
          <w:rFonts w:ascii="MORN Intrinsic" w:hAnsi="MORN Intrinsic" w:cs="MORN Intrinsic"/>
          <w:spacing w:val="2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85"/>
        </w:rPr>
        <w:t>employee;</w:t>
      </w:r>
      <w:proofErr w:type="gramEnd"/>
    </w:p>
    <w:p w14:paraId="13C86E19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spacing w:line="247" w:lineRule="auto"/>
        <w:ind w:right="517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 xml:space="preserve">Employees of other entities within the Group who are fulfilling a role for MIME on a permanent or temporary </w:t>
      </w:r>
      <w:r w:rsidRPr="00FE0188">
        <w:rPr>
          <w:rFonts w:ascii="MORN Intrinsic" w:hAnsi="MORN Intrinsic" w:cs="MORN Intrinsic"/>
        </w:rPr>
        <w:t>basis;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</w:rPr>
        <w:t>and</w:t>
      </w:r>
    </w:p>
    <w:p w14:paraId="13C86E1A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spacing w:line="265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Fixed-</w:t>
      </w:r>
      <w:r w:rsidRPr="00FE0188">
        <w:rPr>
          <w:rFonts w:ascii="MORN Intrinsic" w:hAnsi="MORN Intrinsic" w:cs="MORN Intrinsic"/>
          <w:spacing w:val="-3"/>
          <w:w w:val="85"/>
        </w:rPr>
        <w:t xml:space="preserve"> </w:t>
      </w:r>
      <w:r w:rsidRPr="00FE0188">
        <w:rPr>
          <w:rFonts w:ascii="MORN Intrinsic" w:hAnsi="MORN Intrinsic" w:cs="MORN Intrinsic"/>
          <w:w w:val="85"/>
        </w:rPr>
        <w:t>term</w:t>
      </w:r>
      <w:r w:rsidRPr="00FE0188">
        <w:rPr>
          <w:rFonts w:ascii="MORN Intrinsic" w:hAnsi="MORN Intrinsic" w:cs="MORN Intrinsic"/>
          <w:spacing w:val="-5"/>
          <w:w w:val="85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contracts.</w:t>
      </w:r>
    </w:p>
    <w:p w14:paraId="13C86E1B" w14:textId="77777777" w:rsidR="006F40C2" w:rsidRPr="00FE0188" w:rsidRDefault="006F40C2">
      <w:pPr>
        <w:pStyle w:val="BodyText"/>
        <w:spacing w:before="15"/>
        <w:rPr>
          <w:rFonts w:ascii="MORN Intrinsic" w:hAnsi="MORN Intrinsic" w:cs="MORN Intrinsic"/>
        </w:rPr>
      </w:pPr>
    </w:p>
    <w:p w14:paraId="13C86E1C" w14:textId="77777777" w:rsidR="006F40C2" w:rsidRPr="00FE0188" w:rsidRDefault="00000000">
      <w:pPr>
        <w:pStyle w:val="BodyText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>Workers</w:t>
      </w:r>
    </w:p>
    <w:p w14:paraId="13C86E1D" w14:textId="77777777" w:rsidR="006F40C2" w:rsidRPr="00FE0188" w:rsidRDefault="006F40C2">
      <w:pPr>
        <w:pStyle w:val="BodyText"/>
        <w:spacing w:before="8"/>
        <w:rPr>
          <w:rFonts w:ascii="MORN Intrinsic" w:hAnsi="MORN Intrinsic" w:cs="MORN Intrinsic"/>
        </w:rPr>
      </w:pPr>
    </w:p>
    <w:p w14:paraId="13C86E1E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MORN Intrinsic" w:hAnsi="MORN Intrinsic" w:cs="MORN Intrinsic"/>
        </w:rPr>
      </w:pPr>
      <w:proofErr w:type="gramStart"/>
      <w:r w:rsidRPr="00FE0188">
        <w:rPr>
          <w:rFonts w:ascii="MORN Intrinsic" w:hAnsi="MORN Intrinsic" w:cs="MORN Intrinsic"/>
          <w:spacing w:val="-2"/>
          <w:w w:val="95"/>
        </w:rPr>
        <w:t>Contractors;</w:t>
      </w:r>
      <w:proofErr w:type="gramEnd"/>
    </w:p>
    <w:p w14:paraId="13C86E1F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spacing w:before="2" w:line="272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Agency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90"/>
        </w:rPr>
        <w:t>staff;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spacing w:val="-5"/>
          <w:w w:val="90"/>
        </w:rPr>
        <w:t>and</w:t>
      </w:r>
    </w:p>
    <w:p w14:paraId="13C86E20" w14:textId="77777777" w:rsidR="006F40C2" w:rsidRPr="00FE0188" w:rsidRDefault="00000000">
      <w:pPr>
        <w:pStyle w:val="ListParagraph"/>
        <w:numPr>
          <w:ilvl w:val="0"/>
          <w:numId w:val="6"/>
        </w:numPr>
        <w:tabs>
          <w:tab w:val="left" w:pos="1080"/>
        </w:tabs>
        <w:spacing w:line="272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Interns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w w:val="85"/>
        </w:rPr>
        <w:t>work</w:t>
      </w:r>
      <w:r w:rsidRPr="00FE0188">
        <w:rPr>
          <w:rFonts w:ascii="MORN Intrinsic" w:hAnsi="MORN Intrinsic" w:cs="MORN Intrinsic"/>
          <w:spacing w:val="-1"/>
          <w:w w:val="85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experience.</w:t>
      </w:r>
    </w:p>
    <w:p w14:paraId="13C86E21" w14:textId="77777777" w:rsidR="006F40C2" w:rsidRPr="00FE0188" w:rsidRDefault="006F40C2">
      <w:pPr>
        <w:pStyle w:val="BodyText"/>
        <w:spacing w:before="15"/>
        <w:rPr>
          <w:rFonts w:ascii="MORN Intrinsic" w:hAnsi="MORN Intrinsic" w:cs="MORN Intrinsic"/>
        </w:rPr>
      </w:pPr>
    </w:p>
    <w:p w14:paraId="13C86E22" w14:textId="77777777" w:rsidR="006F40C2" w:rsidRPr="00FE0188" w:rsidRDefault="00000000">
      <w:pPr>
        <w:pStyle w:val="BodyText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For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purposes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this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Policy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w w:val="85"/>
        </w:rPr>
        <w:t>“employee”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includes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those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defined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above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as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“workers”.</w:t>
      </w:r>
    </w:p>
    <w:p w14:paraId="13C86E23" w14:textId="77777777" w:rsidR="006F40C2" w:rsidRPr="00FE0188" w:rsidRDefault="006F40C2">
      <w:pPr>
        <w:pStyle w:val="BodyText"/>
        <w:spacing w:before="9"/>
        <w:rPr>
          <w:rFonts w:ascii="MORN Intrinsic" w:hAnsi="MORN Intrinsic" w:cs="MORN Intrinsic"/>
        </w:rPr>
      </w:pPr>
    </w:p>
    <w:p w14:paraId="13C86E24" w14:textId="77777777" w:rsidR="006F40C2" w:rsidRPr="00FE0188" w:rsidRDefault="00000000">
      <w:pPr>
        <w:pStyle w:val="BodyText"/>
        <w:ind w:left="360" w:right="785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4"/>
        </w:rPr>
        <w:t>Employees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are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reminded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of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their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obligation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to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comply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with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the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associated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requirements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of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the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Morningstar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 xml:space="preserve">Group </w:t>
      </w:r>
      <w:r w:rsidRPr="00FE0188">
        <w:rPr>
          <w:rFonts w:ascii="MORN Intrinsic" w:hAnsi="MORN Intrinsic" w:cs="MORN Intrinsic"/>
        </w:rPr>
        <w:t>Code of Ethics.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</w:rPr>
        <w:t>However, should the Policy requirements exceed the obligations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</w:rPr>
        <w:t>documented in the Morningstar Group Code of Ethics, then the Policy requirements take precedence.</w:t>
      </w:r>
    </w:p>
    <w:p w14:paraId="13C86E25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spacing w:before="266"/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spacing w:val="-2"/>
        </w:rPr>
        <w:t>Purpose</w:t>
      </w:r>
    </w:p>
    <w:p w14:paraId="13C86E26" w14:textId="77777777" w:rsidR="006F40C2" w:rsidRPr="00FE0188" w:rsidRDefault="006F40C2">
      <w:pPr>
        <w:pStyle w:val="BodyText"/>
        <w:spacing w:before="17"/>
        <w:rPr>
          <w:rFonts w:ascii="MORN Intrinsic" w:hAnsi="MORN Intrinsic" w:cs="MORN Intrinsic"/>
          <w:b/>
        </w:rPr>
      </w:pPr>
    </w:p>
    <w:p w14:paraId="13C86E27" w14:textId="77777777" w:rsidR="006F40C2" w:rsidRPr="00FE0188" w:rsidRDefault="00000000">
      <w:pPr>
        <w:pStyle w:val="BodyText"/>
        <w:spacing w:line="247" w:lineRule="auto"/>
        <w:ind w:left="360" w:right="324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sets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parameters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pertains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applied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handling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arrangements. The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subsequently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outlines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critical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arrangements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processes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that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must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established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adhered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to,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 xml:space="preserve">in </w:t>
      </w:r>
      <w:r w:rsidRPr="00FE0188">
        <w:rPr>
          <w:rFonts w:ascii="MORN Intrinsic" w:hAnsi="MORN Intrinsic" w:cs="MORN Intrinsic"/>
          <w:spacing w:val="-2"/>
        </w:rPr>
        <w:t>order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to</w:t>
      </w:r>
      <w:proofErr w:type="gramEnd"/>
      <w:r w:rsidRPr="00FE0188">
        <w:rPr>
          <w:rFonts w:ascii="MORN Intrinsic" w:hAnsi="MORN Intrinsic" w:cs="MORN Intrinsic"/>
          <w:spacing w:val="-13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ensure:</w:t>
      </w:r>
    </w:p>
    <w:p w14:paraId="13C86E28" w14:textId="77777777" w:rsidR="006F40C2" w:rsidRPr="00FE0188" w:rsidRDefault="006F40C2">
      <w:pPr>
        <w:pStyle w:val="BodyText"/>
        <w:rPr>
          <w:rFonts w:ascii="MORN Intrinsic" w:hAnsi="MORN Intrinsic" w:cs="MORN Intrinsic"/>
        </w:rPr>
      </w:pPr>
    </w:p>
    <w:p w14:paraId="13C86E29" w14:textId="77777777" w:rsidR="006F40C2" w:rsidRPr="00FE0188" w:rsidRDefault="00000000">
      <w:pPr>
        <w:pStyle w:val="ListParagraph"/>
        <w:numPr>
          <w:ilvl w:val="0"/>
          <w:numId w:val="7"/>
        </w:numPr>
        <w:tabs>
          <w:tab w:val="left" w:pos="1080"/>
        </w:tabs>
        <w:spacing w:line="247" w:lineRule="auto"/>
        <w:ind w:right="791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takes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reasonable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steps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possible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result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considering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the </w:t>
      </w:r>
      <w:r w:rsidRPr="00FE0188">
        <w:rPr>
          <w:rFonts w:ascii="MORN Intrinsic" w:hAnsi="MORN Intrinsic" w:cs="MORN Intrinsic"/>
          <w:w w:val="85"/>
        </w:rPr>
        <w:t xml:space="preserve">execution factors of price, costs, speed, likelihood of execution and settlement, size, nature or any other </w:t>
      </w:r>
      <w:r w:rsidRPr="00FE0188">
        <w:rPr>
          <w:rFonts w:ascii="MORN Intrinsic" w:hAnsi="MORN Intrinsic" w:cs="MORN Intrinsic"/>
          <w:w w:val="90"/>
        </w:rPr>
        <w:t>consideration,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relevant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order.</w:t>
      </w:r>
    </w:p>
    <w:p w14:paraId="13C86E2A" w14:textId="77777777" w:rsidR="006F40C2" w:rsidRPr="00FE0188" w:rsidRDefault="006F40C2">
      <w:pPr>
        <w:pStyle w:val="ListParagraph"/>
        <w:spacing w:line="247" w:lineRule="auto"/>
        <w:rPr>
          <w:rFonts w:ascii="MORN Intrinsic" w:hAnsi="MORN Intrinsic" w:cs="MORN Intrinsic"/>
        </w:rPr>
        <w:sectPr w:rsidR="006F40C2" w:rsidRPr="00FE0188">
          <w:type w:val="continuous"/>
          <w:pgSz w:w="12240" w:h="15840"/>
          <w:pgMar w:top="1440" w:right="1080" w:bottom="280" w:left="1080" w:header="720" w:footer="720" w:gutter="0"/>
          <w:cols w:space="720"/>
        </w:sectPr>
      </w:pPr>
    </w:p>
    <w:p w14:paraId="13C86E2B" w14:textId="77777777" w:rsidR="006F40C2" w:rsidRPr="00FE0188" w:rsidRDefault="00000000">
      <w:pPr>
        <w:pStyle w:val="BodyText"/>
        <w:spacing w:before="84"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lastRenderedPageBreak/>
        <w:t xml:space="preserve">Order handling and execution policy requirements apply when MIME is administering processes to facilitate the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orders,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pertain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management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investments.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applies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financial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instruments for which MIME carries out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 on behalf of its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clients.</w:t>
      </w:r>
    </w:p>
    <w:p w14:paraId="13C86E2C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2D" w14:textId="77777777" w:rsidR="006F40C2" w:rsidRPr="00FE0188" w:rsidRDefault="00000000">
      <w:pPr>
        <w:pStyle w:val="BodyText"/>
        <w:spacing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Where specific client instructions are permitted and have been received, as it pertains to order handling, the policy requirements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not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apply.</w:t>
      </w:r>
      <w:r w:rsidRPr="00FE0188">
        <w:rPr>
          <w:rFonts w:ascii="MORN Intrinsic" w:hAnsi="MORN Intrinsic" w:cs="MORN Intrinsic"/>
          <w:spacing w:val="31"/>
        </w:rPr>
        <w:t xml:space="preserve"> </w:t>
      </w: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extent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follows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instructions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from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when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executing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client </w:t>
      </w:r>
      <w:r w:rsidRPr="00FE0188">
        <w:rPr>
          <w:rFonts w:ascii="MORN Intrinsic" w:hAnsi="MORN Intrinsic" w:cs="MORN Intrinsic"/>
          <w:w w:val="85"/>
        </w:rPr>
        <w:t>orders or placing an order with, or transmitting an order to, another entity for execution.</w:t>
      </w:r>
    </w:p>
    <w:p w14:paraId="13C86E2E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2F" w14:textId="77777777" w:rsidR="006F40C2" w:rsidRPr="00FE0188" w:rsidRDefault="00000000">
      <w:pPr>
        <w:pStyle w:val="BodyText"/>
        <w:spacing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MIME transmits all non-client directed orders (rather than executing them internally) to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external brokers for execution</w:t>
      </w:r>
      <w:r w:rsidRPr="00FE0188">
        <w:rPr>
          <w:rFonts w:ascii="MORN Intrinsic" w:hAnsi="MORN Intrinsic" w:cs="MORN Intrinsic"/>
          <w:spacing w:val="8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agency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basis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places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reliance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ensure MIME clients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receive </w:t>
      </w:r>
      <w:proofErr w:type="gramStart"/>
      <w:r w:rsidRPr="00FE0188">
        <w:rPr>
          <w:rFonts w:ascii="MORN Intrinsic" w:hAnsi="MORN Intrinsic" w:cs="MORN Intrinsic"/>
          <w:w w:val="90"/>
        </w:rPr>
        <w:t>best</w:t>
      </w:r>
      <w:proofErr w:type="gramEnd"/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consistent basis.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monitors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oversight</w:t>
      </w:r>
      <w:proofErr w:type="gramEnd"/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quality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delivered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brokers.</w:t>
      </w:r>
    </w:p>
    <w:p w14:paraId="13C86E30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31" w14:textId="77777777" w:rsidR="006F40C2" w:rsidRPr="00FE0188" w:rsidRDefault="00000000">
      <w:pPr>
        <w:pStyle w:val="BodyText"/>
        <w:spacing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MIME is responsible for overseeing any appointed external brokers, assisting with the obligations to obtain the best </w:t>
      </w:r>
      <w:r w:rsidRPr="00FE0188">
        <w:rPr>
          <w:rFonts w:ascii="MORN Intrinsic" w:hAnsi="MORN Intrinsic" w:cs="MORN Intrinsic"/>
          <w:w w:val="95"/>
        </w:rPr>
        <w:t>possible outcome for clients.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w w:val="95"/>
        </w:rPr>
        <w:t xml:space="preserve">MIME must ensure that orders placed with an external broker are facilitated in </w:t>
      </w:r>
      <w:r w:rsidRPr="00FE0188">
        <w:rPr>
          <w:rFonts w:ascii="MORN Intrinsic" w:hAnsi="MORN Intrinsic" w:cs="MORN Intrinsic"/>
          <w:w w:val="90"/>
        </w:rPr>
        <w:t>accordance with the applicable requirements of this policy.</w:t>
      </w:r>
    </w:p>
    <w:p w14:paraId="13C86E32" w14:textId="77777777" w:rsidR="006F40C2" w:rsidRPr="00FE0188" w:rsidRDefault="006F40C2">
      <w:pPr>
        <w:pStyle w:val="BodyText"/>
        <w:spacing w:before="3"/>
        <w:rPr>
          <w:rFonts w:ascii="MORN Intrinsic" w:hAnsi="MORN Intrinsic" w:cs="MORN Intrinsic"/>
        </w:rPr>
      </w:pPr>
    </w:p>
    <w:p w14:paraId="13C86E33" w14:textId="77777777" w:rsidR="006F40C2" w:rsidRPr="00FE0188" w:rsidRDefault="00000000">
      <w:pPr>
        <w:pStyle w:val="BodyText"/>
        <w:spacing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established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accordance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applicable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legislative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regulatory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defines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internal measures which are established by the Firm to facilitate compliance with these requirements.</w:t>
      </w:r>
    </w:p>
    <w:p w14:paraId="13C86E34" w14:textId="77777777" w:rsidR="006F40C2" w:rsidRPr="00FE0188" w:rsidRDefault="006F40C2">
      <w:pPr>
        <w:pStyle w:val="BodyText"/>
        <w:spacing w:before="7"/>
        <w:rPr>
          <w:rFonts w:ascii="MORN Intrinsic" w:hAnsi="MORN Intrinsic" w:cs="MORN Intrinsic"/>
        </w:rPr>
      </w:pPr>
    </w:p>
    <w:p w14:paraId="13C86E35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Legislative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1"/>
          <w:w w:val="85"/>
        </w:rPr>
        <w:t xml:space="preserve"> </w:t>
      </w:r>
      <w:r w:rsidRPr="00FE0188">
        <w:rPr>
          <w:rFonts w:ascii="MORN Intrinsic" w:hAnsi="MORN Intrinsic" w:cs="MORN Intrinsic"/>
          <w:w w:val="85"/>
        </w:rPr>
        <w:t>Regulatory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Requirements</w:t>
      </w:r>
    </w:p>
    <w:p w14:paraId="13C86E36" w14:textId="77777777" w:rsidR="006F40C2" w:rsidRPr="00FE0188" w:rsidRDefault="006F40C2">
      <w:pPr>
        <w:pStyle w:val="BodyText"/>
        <w:spacing w:before="16"/>
        <w:rPr>
          <w:rFonts w:ascii="MORN Intrinsic" w:hAnsi="MORN Intrinsic" w:cs="MORN Intrinsic"/>
          <w:b/>
        </w:rPr>
      </w:pPr>
    </w:p>
    <w:p w14:paraId="13C86E37" w14:textId="77777777" w:rsidR="006F40C2" w:rsidRPr="00FE0188" w:rsidRDefault="00000000">
      <w:pPr>
        <w:pStyle w:val="BodyText"/>
        <w:spacing w:before="1"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Policy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requirements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are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established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to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address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applicable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legal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and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regulatory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obligations.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 xml:space="preserve">applicable </w:t>
      </w:r>
      <w:r w:rsidRPr="00FE0188">
        <w:rPr>
          <w:rFonts w:ascii="MORN Intrinsic" w:hAnsi="MORN Intrinsic" w:cs="MORN Intrinsic"/>
          <w:w w:val="90"/>
        </w:rPr>
        <w:t>sections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Financial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Conduct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Authority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(FCA)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Handbook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associated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legislation/regulation/directive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from </w:t>
      </w:r>
      <w:r w:rsidRPr="00FE0188">
        <w:rPr>
          <w:rFonts w:ascii="MORN Intrinsic" w:hAnsi="MORN Intrinsic" w:cs="MORN Intrinsic"/>
          <w:spacing w:val="-4"/>
        </w:rPr>
        <w:t>which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the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rules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are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derived,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apply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in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accordance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with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this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Policy,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in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addition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to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any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further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legal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instruments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 xml:space="preserve">of </w:t>
      </w:r>
      <w:r w:rsidRPr="00FE0188">
        <w:rPr>
          <w:rFonts w:ascii="MORN Intrinsic" w:hAnsi="MORN Intrinsic" w:cs="MORN Intrinsic"/>
          <w:spacing w:val="-2"/>
        </w:rPr>
        <w:t>relevance.</w:t>
      </w:r>
    </w:p>
    <w:p w14:paraId="13C86E38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39" w14:textId="77777777" w:rsidR="006F40C2" w:rsidRPr="00FE0188" w:rsidRDefault="00000000">
      <w:pPr>
        <w:pStyle w:val="BodyText"/>
        <w:spacing w:line="247" w:lineRule="auto"/>
        <w:ind w:left="360" w:right="496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classified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Investment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Firm,</w:t>
      </w:r>
      <w:proofErr w:type="gramEnd"/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under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applicable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regulations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subject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relevant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obligations, 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defined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associated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requirements.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transmits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third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parties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who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also classified as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Investment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Firms,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under the applicable regulations. MIME does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not execute client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directly.</w:t>
      </w:r>
    </w:p>
    <w:p w14:paraId="13C86E3A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3B" w14:textId="77777777" w:rsidR="006F40C2" w:rsidRPr="00FE0188" w:rsidRDefault="00000000">
      <w:pPr>
        <w:pStyle w:val="BodyText"/>
        <w:spacing w:line="247" w:lineRule="auto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accordance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applicable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obligations,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establish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implement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handling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and </w:t>
      </w:r>
      <w:r w:rsidRPr="00FE0188">
        <w:rPr>
          <w:rFonts w:ascii="MORN Intrinsic" w:hAnsi="MORN Intrinsic" w:cs="MORN Intrinsic"/>
          <w:spacing w:val="-2"/>
          <w:w w:val="90"/>
        </w:rPr>
        <w:t>execution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policy, pursuant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 duty to take all sufficient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steps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 obtain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 best possible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result for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clients, when </w:t>
      </w:r>
      <w:r w:rsidRPr="00FE0188">
        <w:rPr>
          <w:rFonts w:ascii="MORN Intrinsic" w:hAnsi="MORN Intrinsic" w:cs="MORN Intrinsic"/>
          <w:spacing w:val="-2"/>
        </w:rPr>
        <w:t>providing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associated</w:t>
      </w:r>
      <w:r w:rsidRPr="00FE0188">
        <w:rPr>
          <w:rFonts w:ascii="MORN Intrinsic" w:hAnsi="MORN Intrinsic" w:cs="MORN Intrinsic"/>
          <w:spacing w:val="-13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services.</w:t>
      </w:r>
    </w:p>
    <w:p w14:paraId="13C86E3C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3D" w14:textId="77777777" w:rsidR="006F40C2" w:rsidRPr="00FE0188" w:rsidRDefault="00000000">
      <w:pPr>
        <w:pStyle w:val="BodyText"/>
        <w:spacing w:line="247" w:lineRule="auto"/>
        <w:ind w:left="360" w:right="373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The best execution obligation does not demand a firm achieve the best possible result with every trade,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but rather that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proofErr w:type="gramEnd"/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handling</w:t>
      </w:r>
      <w:proofErr w:type="gramEnd"/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enabling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compliance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take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 sufficient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steps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possible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result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clients.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MIME’s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proofErr w:type="spellStart"/>
      <w:r w:rsidRPr="00FE0188">
        <w:rPr>
          <w:rFonts w:ascii="MORN Intrinsic" w:hAnsi="MORN Intrinsic" w:cs="MORN Intrinsic"/>
          <w:w w:val="90"/>
        </w:rPr>
        <w:t>categorised</w:t>
      </w:r>
      <w:proofErr w:type="spellEnd"/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Professional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Clients. Pursuant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FCA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requirements,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owed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Professional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Clients.</w:t>
      </w:r>
    </w:p>
    <w:p w14:paraId="13C86E3E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3F" w14:textId="77777777" w:rsidR="006F40C2" w:rsidRPr="00FE0188" w:rsidRDefault="00000000">
      <w:pPr>
        <w:pStyle w:val="BodyText"/>
        <w:spacing w:before="1" w:line="247" w:lineRule="auto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required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provide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their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start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relationship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make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most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recent </w:t>
      </w:r>
      <w:r w:rsidRPr="00FE0188">
        <w:rPr>
          <w:rFonts w:ascii="MORN Intrinsic" w:hAnsi="MORN Intrinsic" w:cs="MORN Intrinsic"/>
          <w:w w:val="95"/>
        </w:rPr>
        <w:t>version</w:t>
      </w:r>
      <w:r w:rsidRPr="00FE0188">
        <w:rPr>
          <w:rFonts w:ascii="MORN Intrinsic" w:hAnsi="MORN Intrinsic" w:cs="MORN Intrinsic"/>
          <w:spacing w:val="-9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of</w:t>
      </w:r>
      <w:r w:rsidRPr="00FE0188">
        <w:rPr>
          <w:rFonts w:ascii="MORN Intrinsic" w:hAnsi="MORN Intrinsic" w:cs="MORN Intrinsic"/>
          <w:spacing w:val="-4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the</w:t>
      </w:r>
      <w:r w:rsidRPr="00FE0188">
        <w:rPr>
          <w:rFonts w:ascii="MORN Intrinsic" w:hAnsi="MORN Intrinsic" w:cs="MORN Intrinsic"/>
          <w:spacing w:val="-4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policy,</w:t>
      </w:r>
      <w:r w:rsidRPr="00FE0188">
        <w:rPr>
          <w:rFonts w:ascii="MORN Intrinsic" w:hAnsi="MORN Intrinsic" w:cs="MORN Intrinsic"/>
          <w:spacing w:val="-5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always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available.</w:t>
      </w:r>
    </w:p>
    <w:p w14:paraId="13C86E40" w14:textId="77777777" w:rsidR="006F40C2" w:rsidRPr="00FE0188" w:rsidRDefault="006F40C2">
      <w:pPr>
        <w:pStyle w:val="BodyText"/>
        <w:spacing w:before="3"/>
        <w:rPr>
          <w:rFonts w:ascii="MORN Intrinsic" w:hAnsi="MORN Intrinsic" w:cs="MORN Intrinsic"/>
        </w:rPr>
      </w:pPr>
    </w:p>
    <w:p w14:paraId="13C86E41" w14:textId="77777777" w:rsidR="006F40C2" w:rsidRPr="00FE0188" w:rsidRDefault="00000000">
      <w:pPr>
        <w:pStyle w:val="BodyText"/>
        <w:spacing w:before="1" w:line="247" w:lineRule="auto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Given that MIME is only transmitting orders, there is no requirement for MIME to obtain consent from clients as it </w:t>
      </w:r>
      <w:r w:rsidRPr="00FE0188">
        <w:rPr>
          <w:rFonts w:ascii="MORN Intrinsic" w:hAnsi="MORN Intrinsic" w:cs="MORN Intrinsic"/>
        </w:rPr>
        <w:t>relates</w:t>
      </w:r>
      <w:r w:rsidRPr="00FE0188">
        <w:rPr>
          <w:rFonts w:ascii="MORN Intrinsic" w:hAnsi="MORN Intrinsic" w:cs="MORN Intrinsic"/>
          <w:spacing w:val="-16"/>
        </w:rPr>
        <w:t xml:space="preserve"> </w:t>
      </w:r>
      <w:r w:rsidRPr="00FE0188">
        <w:rPr>
          <w:rFonts w:ascii="MORN Intrinsic" w:hAnsi="MORN Intrinsic" w:cs="MORN Intrinsic"/>
        </w:rPr>
        <w:t>to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the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policy.</w:t>
      </w:r>
    </w:p>
    <w:p w14:paraId="13C86E42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43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Systems</w:t>
      </w:r>
      <w:r w:rsidRPr="00FE0188">
        <w:rPr>
          <w:rFonts w:ascii="MORN Intrinsic" w:hAnsi="MORN Intrinsic" w:cs="MORN Intrinsic"/>
          <w:spacing w:val="10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13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Controls</w:t>
      </w:r>
    </w:p>
    <w:p w14:paraId="13C86E44" w14:textId="77777777" w:rsidR="006F40C2" w:rsidRPr="00FE0188" w:rsidRDefault="006F40C2">
      <w:pPr>
        <w:pStyle w:val="BodyText"/>
        <w:spacing w:before="15"/>
        <w:rPr>
          <w:rFonts w:ascii="MORN Intrinsic" w:hAnsi="MORN Intrinsic" w:cs="MORN Intrinsic"/>
          <w:b/>
        </w:rPr>
      </w:pPr>
    </w:p>
    <w:p w14:paraId="13C86E45" w14:textId="77777777" w:rsidR="006F40C2" w:rsidRPr="00FE0188" w:rsidRDefault="00000000">
      <w:pPr>
        <w:pStyle w:val="BodyText"/>
        <w:spacing w:line="247" w:lineRule="auto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This section comprises the fundamental arrangements established and how those arrangements are applied to both facilitate compliance with the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applicable legislative and regulatory requirements and to also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mitigate associated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risks.</w:t>
      </w:r>
    </w:p>
    <w:p w14:paraId="13C86E46" w14:textId="77777777" w:rsidR="006F40C2" w:rsidRPr="00FE0188" w:rsidRDefault="006F40C2">
      <w:pPr>
        <w:pStyle w:val="BodyText"/>
        <w:spacing w:line="247" w:lineRule="auto"/>
        <w:rPr>
          <w:rFonts w:ascii="MORN Intrinsic" w:hAnsi="MORN Intrinsic" w:cs="MORN Intrinsic"/>
        </w:rPr>
        <w:sectPr w:rsidR="006F40C2" w:rsidRPr="00FE0188">
          <w:footerReference w:type="default" r:id="rId8"/>
          <w:pgSz w:w="12240" w:h="15840"/>
          <w:pgMar w:top="1360" w:right="1080" w:bottom="1180" w:left="1080" w:header="0" w:footer="998" w:gutter="0"/>
          <w:pgNumType w:start="2"/>
          <w:cols w:space="720"/>
        </w:sectPr>
      </w:pPr>
    </w:p>
    <w:p w14:paraId="13C86E47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97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lastRenderedPageBreak/>
        <w:t>Client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Directed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Orders</w:t>
      </w:r>
    </w:p>
    <w:p w14:paraId="13C86E48" w14:textId="77777777" w:rsidR="006F40C2" w:rsidRPr="00FE0188" w:rsidRDefault="006F40C2">
      <w:pPr>
        <w:pStyle w:val="BodyText"/>
        <w:spacing w:before="1"/>
        <w:rPr>
          <w:rFonts w:ascii="MORN Intrinsic" w:hAnsi="MORN Intrinsic" w:cs="MORN Intrinsic"/>
          <w:i/>
          <w:sz w:val="23"/>
        </w:rPr>
      </w:pPr>
    </w:p>
    <w:p w14:paraId="13C86E49" w14:textId="77777777" w:rsidR="006F40C2" w:rsidRPr="00FE0188" w:rsidRDefault="00000000">
      <w:pPr>
        <w:pStyle w:val="BodyText"/>
        <w:spacing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Where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follows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specific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instructions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from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placing</w:t>
      </w:r>
      <w:proofErr w:type="gramEnd"/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another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entity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MIME </w:t>
      </w:r>
      <w:r w:rsidRPr="00FE0188">
        <w:rPr>
          <w:rFonts w:ascii="MORN Intrinsic" w:hAnsi="MORN Intrinsic" w:cs="MORN Intrinsic"/>
          <w:spacing w:val="-2"/>
          <w:w w:val="95"/>
        </w:rPr>
        <w:t>will</w:t>
      </w:r>
      <w:r w:rsidRPr="00FE0188">
        <w:rPr>
          <w:rFonts w:ascii="MORN Intrinsic" w:hAnsi="MORN Intrinsic" w:cs="MORN Intrinsic"/>
          <w:spacing w:val="-9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comply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with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the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95"/>
        </w:rPr>
        <w:t>client</w:t>
      </w:r>
      <w:proofErr w:type="gramEnd"/>
      <w:r w:rsidRPr="00FE0188">
        <w:rPr>
          <w:rFonts w:ascii="MORN Intrinsic" w:hAnsi="MORN Intrinsic" w:cs="MORN Intrinsic"/>
          <w:spacing w:val="-9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best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interests’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rule.</w:t>
      </w:r>
    </w:p>
    <w:p w14:paraId="13C86E4A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4B" w14:textId="77777777" w:rsidR="006F40C2" w:rsidRPr="00FE0188" w:rsidRDefault="00000000">
      <w:pPr>
        <w:pStyle w:val="BodyText"/>
        <w:spacing w:line="247" w:lineRule="auto"/>
        <w:ind w:left="360" w:right="355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best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interests’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requirement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is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determined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by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overriding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obligation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that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firm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must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not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induce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client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 xml:space="preserve">to </w:t>
      </w:r>
      <w:r w:rsidRPr="00FE0188">
        <w:rPr>
          <w:rFonts w:ascii="MORN Intrinsic" w:hAnsi="MORN Intrinsic" w:cs="MORN Intrinsic"/>
          <w:w w:val="90"/>
        </w:rPr>
        <w:t>instruct order execution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particular way.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 result, where specific instructions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 received, MIME may not be able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apply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their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entirety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consequently,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might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achieve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possible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result.</w:t>
      </w:r>
    </w:p>
    <w:p w14:paraId="13C86E4C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252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investment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spacing w:val="-4"/>
          <w:w w:val="90"/>
        </w:rPr>
        <w:t>type</w:t>
      </w:r>
    </w:p>
    <w:p w14:paraId="13C86E4D" w14:textId="77777777" w:rsidR="006F40C2" w:rsidRPr="00FE0188" w:rsidRDefault="00000000">
      <w:pPr>
        <w:pStyle w:val="ListParagraph"/>
        <w:numPr>
          <w:ilvl w:val="2"/>
          <w:numId w:val="8"/>
        </w:numPr>
        <w:tabs>
          <w:tab w:val="left" w:pos="1440"/>
        </w:tabs>
        <w:spacing w:before="259"/>
        <w:rPr>
          <w:rFonts w:ascii="MORN Intrinsic" w:hAnsi="MORN Intrinsic" w:cs="MORN Intrinsic"/>
          <w:i/>
          <w:sz w:val="23"/>
        </w:rPr>
      </w:pPr>
      <w:r w:rsidRPr="00FE0188">
        <w:rPr>
          <w:rFonts w:ascii="MORN Intrinsic" w:hAnsi="MORN Intrinsic" w:cs="MORN Intrinsic"/>
          <w:i/>
          <w:w w:val="90"/>
          <w:sz w:val="23"/>
        </w:rPr>
        <w:t>Managed</w:t>
      </w:r>
      <w:r w:rsidRPr="00FE0188">
        <w:rPr>
          <w:rFonts w:ascii="MORN Intrinsic" w:hAnsi="MORN Intrinsic" w:cs="MORN Intrinsic"/>
          <w:i/>
          <w:spacing w:val="2"/>
          <w:sz w:val="23"/>
        </w:rPr>
        <w:t xml:space="preserve"> </w:t>
      </w:r>
      <w:r w:rsidRPr="00FE0188">
        <w:rPr>
          <w:rFonts w:ascii="MORN Intrinsic" w:hAnsi="MORN Intrinsic" w:cs="MORN Intrinsic"/>
          <w:i/>
          <w:w w:val="90"/>
          <w:sz w:val="23"/>
        </w:rPr>
        <w:t>Portfolio</w:t>
      </w:r>
      <w:r w:rsidRPr="00FE0188">
        <w:rPr>
          <w:rFonts w:ascii="MORN Intrinsic" w:hAnsi="MORN Intrinsic" w:cs="MORN Intrinsic"/>
          <w:i/>
          <w:spacing w:val="4"/>
          <w:sz w:val="23"/>
        </w:rPr>
        <w:t xml:space="preserve"> </w:t>
      </w:r>
      <w:r w:rsidRPr="00FE0188">
        <w:rPr>
          <w:rFonts w:ascii="MORN Intrinsic" w:hAnsi="MORN Intrinsic" w:cs="MORN Intrinsic"/>
          <w:i/>
          <w:w w:val="90"/>
          <w:sz w:val="23"/>
        </w:rPr>
        <w:t>Service</w:t>
      </w:r>
      <w:r w:rsidRPr="00FE0188">
        <w:rPr>
          <w:rFonts w:ascii="MORN Intrinsic" w:hAnsi="MORN Intrinsic" w:cs="MORN Intrinsic"/>
          <w:i/>
          <w:spacing w:val="4"/>
          <w:sz w:val="23"/>
        </w:rPr>
        <w:t xml:space="preserve"> </w:t>
      </w:r>
      <w:r w:rsidRPr="00FE0188">
        <w:rPr>
          <w:rFonts w:ascii="MORN Intrinsic" w:hAnsi="MORN Intrinsic" w:cs="MORN Intrinsic"/>
          <w:i/>
          <w:spacing w:val="-4"/>
          <w:w w:val="90"/>
          <w:sz w:val="23"/>
        </w:rPr>
        <w:t>(MPS)</w:t>
      </w:r>
    </w:p>
    <w:p w14:paraId="13C86E4E" w14:textId="77777777" w:rsidR="006F40C2" w:rsidRPr="00FE0188" w:rsidRDefault="00000000">
      <w:pPr>
        <w:pStyle w:val="BodyText"/>
        <w:spacing w:before="266"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8"/>
        </w:rPr>
        <w:t>For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the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MPS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business,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the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Firm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builds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model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portfolios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and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carries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out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rebalancing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exercises,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in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line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with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>its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8"/>
        </w:rPr>
        <w:t xml:space="preserve">asset </w:t>
      </w:r>
      <w:r w:rsidRPr="00FE0188">
        <w:rPr>
          <w:rFonts w:ascii="MORN Intrinsic" w:hAnsi="MORN Intrinsic" w:cs="MORN Intrinsic"/>
          <w:w w:val="90"/>
        </w:rPr>
        <w:t>allocation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procedures.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(regulated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financial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advisors)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select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model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portfolio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which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fits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their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investors’ goals and risk tolerance, as well as the Platform through which the portfolio is accessed.</w:t>
      </w:r>
    </w:p>
    <w:p w14:paraId="13C86E4F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50" w14:textId="77777777" w:rsidR="006F40C2" w:rsidRPr="00FE0188" w:rsidRDefault="00000000">
      <w:pPr>
        <w:pStyle w:val="BodyText"/>
        <w:spacing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t>For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MPS,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MIME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operates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under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‘agent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as</w:t>
      </w:r>
      <w:r w:rsidRPr="00FE0188">
        <w:rPr>
          <w:rFonts w:ascii="MORN Intrinsic" w:hAnsi="MORN Intrinsic" w:cs="MORN Intrinsic"/>
          <w:spacing w:val="-10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6"/>
        </w:rPr>
        <w:t>client’</w:t>
      </w:r>
      <w:proofErr w:type="gramEnd"/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model.</w:t>
      </w:r>
      <w:r w:rsidRPr="00FE0188">
        <w:rPr>
          <w:rFonts w:ascii="MORN Intrinsic" w:hAnsi="MORN Intrinsic" w:cs="MORN Intrinsic"/>
          <w:spacing w:val="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Operating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MPS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offering,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under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agent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as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 xml:space="preserve">client </w:t>
      </w:r>
      <w:r w:rsidRPr="00FE0188">
        <w:rPr>
          <w:rFonts w:ascii="MORN Intrinsic" w:hAnsi="MORN Intrinsic" w:cs="MORN Intrinsic"/>
          <w:w w:val="90"/>
        </w:rPr>
        <w:t>arrangement,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results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having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visibility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investor.</w:t>
      </w:r>
      <w:r w:rsidRPr="00FE0188">
        <w:rPr>
          <w:rFonts w:ascii="MORN Intrinsic" w:hAnsi="MORN Intrinsic" w:cs="MORN Intrinsic"/>
          <w:spacing w:val="35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Therefore,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pertains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related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activities of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associated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platform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providers,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not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ascertain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details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 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related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trading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activity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undertaken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 platform,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 the execution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venues </w:t>
      </w:r>
      <w:proofErr w:type="spellStart"/>
      <w:r w:rsidRPr="00FE0188">
        <w:rPr>
          <w:rFonts w:ascii="MORN Intrinsic" w:hAnsi="MORN Intrinsic" w:cs="MORN Intrinsic"/>
          <w:w w:val="90"/>
        </w:rPr>
        <w:t>utilised</w:t>
      </w:r>
      <w:proofErr w:type="spellEnd"/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these purposes.</w:t>
      </w:r>
    </w:p>
    <w:p w14:paraId="13C86E51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52" w14:textId="77777777" w:rsidR="006F40C2" w:rsidRPr="00FE0188" w:rsidRDefault="00000000">
      <w:pPr>
        <w:pStyle w:val="BodyText"/>
        <w:spacing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 xml:space="preserve">MIME is responsible for transmitting orders for execution to the platform on which the underlying client’s investments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placed.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Consequently,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MIME’s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predominantly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focused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timely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transmission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of </w:t>
      </w:r>
      <w:r w:rsidRPr="00FE0188">
        <w:rPr>
          <w:rFonts w:ascii="MORN Intrinsic" w:hAnsi="MORN Intrinsic" w:cs="MORN Intrinsic"/>
          <w:w w:val="95"/>
        </w:rPr>
        <w:t>orders</w:t>
      </w:r>
      <w:r w:rsidRPr="00FE0188">
        <w:rPr>
          <w:rFonts w:ascii="MORN Intrinsic" w:hAnsi="MORN Intrinsic" w:cs="MORN Intrinsic"/>
          <w:spacing w:val="-13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to</w:t>
      </w:r>
      <w:r w:rsidRPr="00FE0188">
        <w:rPr>
          <w:rFonts w:ascii="MORN Intrinsic" w:hAnsi="MORN Intrinsic" w:cs="MORN Intrinsic"/>
          <w:spacing w:val="-11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the</w:t>
      </w:r>
      <w:r w:rsidRPr="00FE0188">
        <w:rPr>
          <w:rFonts w:ascii="MORN Intrinsic" w:hAnsi="MORN Intrinsic" w:cs="MORN Intrinsic"/>
          <w:spacing w:val="-11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platforms.</w:t>
      </w:r>
    </w:p>
    <w:p w14:paraId="13C86E53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54" w14:textId="77777777" w:rsidR="006F40C2" w:rsidRPr="00FE0188" w:rsidRDefault="00000000">
      <w:pPr>
        <w:pStyle w:val="BodyText"/>
        <w:spacing w:line="247" w:lineRule="auto"/>
        <w:ind w:left="360" w:right="355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5"/>
        </w:rPr>
        <w:t>Pursuant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to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the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determination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and</w:t>
      </w:r>
      <w:r w:rsidRPr="00FE0188">
        <w:rPr>
          <w:rFonts w:ascii="MORN Intrinsic" w:hAnsi="MORN Intrinsic" w:cs="MORN Intrinsic"/>
          <w:spacing w:val="-4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issuing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of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a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rebalancing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instruction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and</w:t>
      </w:r>
      <w:r w:rsidRPr="00FE0188">
        <w:rPr>
          <w:rFonts w:ascii="MORN Intrinsic" w:hAnsi="MORN Intrinsic" w:cs="MORN Intrinsic"/>
          <w:spacing w:val="-4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unless</w:t>
      </w:r>
      <w:r w:rsidRPr="00FE0188">
        <w:rPr>
          <w:rFonts w:ascii="MORN Intrinsic" w:hAnsi="MORN Intrinsic" w:cs="MORN Intrinsic"/>
          <w:spacing w:val="-4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specified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otherwise,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MIME</w:t>
      </w:r>
      <w:r w:rsidRPr="00FE0188">
        <w:rPr>
          <w:rFonts w:ascii="MORN Intrinsic" w:hAnsi="MORN Intrinsic" w:cs="MORN Intrinsic"/>
          <w:spacing w:val="-3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 xml:space="preserve">must </w:t>
      </w:r>
      <w:r w:rsidRPr="00FE0188">
        <w:rPr>
          <w:rFonts w:ascii="MORN Intrinsic" w:hAnsi="MORN Intrinsic" w:cs="MORN Intrinsic"/>
          <w:w w:val="95"/>
        </w:rPr>
        <w:t xml:space="preserve">facilitate related orders without delay to ensure timely transmission. The entity responsible for executing the </w:t>
      </w:r>
      <w:proofErr w:type="gramStart"/>
      <w:r w:rsidRPr="00FE0188">
        <w:rPr>
          <w:rFonts w:ascii="MORN Intrinsic" w:hAnsi="MORN Intrinsic" w:cs="MORN Intrinsic"/>
          <w:w w:val="90"/>
        </w:rPr>
        <w:t>instruction, (</w:t>
      </w:r>
      <w:proofErr w:type="gramEnd"/>
      <w:r w:rsidRPr="00FE0188">
        <w:rPr>
          <w:rFonts w:ascii="MORN Intrinsic" w:hAnsi="MORN Intrinsic" w:cs="MORN Intrinsic"/>
          <w:w w:val="90"/>
        </w:rPr>
        <w:t>transmitted by MIME) is the platform itself.</w:t>
      </w:r>
    </w:p>
    <w:p w14:paraId="13C86E55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56" w14:textId="77777777" w:rsidR="006F40C2" w:rsidRPr="00FE0188" w:rsidRDefault="00000000">
      <w:pPr>
        <w:pStyle w:val="BodyText"/>
        <w:spacing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related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parties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(intermediary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related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platforms,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custodians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etc.),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have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duty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aware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 the associated best execution obligations owed by each of the process participants.</w:t>
      </w:r>
    </w:p>
    <w:p w14:paraId="13C86E57" w14:textId="77777777" w:rsidR="006F40C2" w:rsidRPr="00FE0188" w:rsidRDefault="00000000">
      <w:pPr>
        <w:pStyle w:val="Heading1"/>
        <w:numPr>
          <w:ilvl w:val="2"/>
          <w:numId w:val="8"/>
        </w:numPr>
        <w:tabs>
          <w:tab w:val="left" w:pos="1440"/>
        </w:tabs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t>Collective Investment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Schemes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(CISs)/ UCITS</w:t>
      </w:r>
    </w:p>
    <w:p w14:paraId="13C86E58" w14:textId="77777777" w:rsidR="006F40C2" w:rsidRPr="00FE0188" w:rsidRDefault="006F40C2">
      <w:pPr>
        <w:pStyle w:val="BodyText"/>
        <w:spacing w:before="2"/>
        <w:rPr>
          <w:rFonts w:ascii="MORN Intrinsic" w:hAnsi="MORN Intrinsic" w:cs="MORN Intrinsic"/>
          <w:i/>
          <w:sz w:val="23"/>
        </w:rPr>
      </w:pPr>
    </w:p>
    <w:p w14:paraId="13C86E59" w14:textId="77777777" w:rsidR="006F40C2" w:rsidRPr="00FE0188" w:rsidRDefault="00000000">
      <w:pPr>
        <w:pStyle w:val="BodyText"/>
        <w:spacing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5"/>
        </w:rPr>
        <w:t>Generally,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there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is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no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secondary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market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for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CIS.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Therefore,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MIME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can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only</w:t>
      </w:r>
      <w:r w:rsidRPr="00FE0188">
        <w:rPr>
          <w:rFonts w:ascii="MORN Intrinsic" w:hAnsi="MORN Intrinsic" w:cs="MORN Intrinsic"/>
          <w:spacing w:val="-9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secure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subscriptions</w:t>
      </w:r>
      <w:r w:rsidRPr="00FE0188">
        <w:rPr>
          <w:rFonts w:ascii="MORN Intrinsic" w:hAnsi="MORN Intrinsic" w:cs="MORN Intrinsic"/>
          <w:spacing w:val="-6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or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 xml:space="preserve">redemptions </w:t>
      </w:r>
      <w:r w:rsidRPr="00FE0188">
        <w:rPr>
          <w:rFonts w:ascii="MORN Intrinsic" w:hAnsi="MORN Intrinsic" w:cs="MORN Intrinsic"/>
          <w:w w:val="95"/>
        </w:rPr>
        <w:t>through</w:t>
      </w:r>
      <w:r w:rsidRPr="00FE0188">
        <w:rPr>
          <w:rFonts w:ascii="MORN Intrinsic" w:hAnsi="MORN Intrinsic" w:cs="MORN Intrinsic"/>
          <w:spacing w:val="-13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direct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applications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to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the</w:t>
      </w:r>
      <w:r w:rsidRPr="00FE0188">
        <w:rPr>
          <w:rFonts w:ascii="MORN Intrinsic" w:hAnsi="MORN Intrinsic" w:cs="MORN Intrinsic"/>
          <w:spacing w:val="-13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administrator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of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the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scheme.</w:t>
      </w:r>
      <w:r w:rsidRPr="00FE0188">
        <w:rPr>
          <w:rFonts w:ascii="MORN Intrinsic" w:hAnsi="MORN Intrinsic" w:cs="MORN Intrinsic"/>
          <w:spacing w:val="11"/>
        </w:rPr>
        <w:t xml:space="preserve"> </w:t>
      </w:r>
      <w:r w:rsidRPr="00FE0188">
        <w:rPr>
          <w:rFonts w:ascii="MORN Intrinsic" w:hAnsi="MORN Intrinsic" w:cs="MORN Intrinsic"/>
          <w:w w:val="95"/>
        </w:rPr>
        <w:t>Consequently,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MIME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must</w:t>
      </w:r>
      <w:r w:rsidRPr="00FE0188">
        <w:rPr>
          <w:rFonts w:ascii="MORN Intrinsic" w:hAnsi="MORN Intrinsic" w:cs="MORN Intrinsic"/>
          <w:spacing w:val="-13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deal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directly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with</w:t>
      </w:r>
      <w:r w:rsidRPr="00FE0188">
        <w:rPr>
          <w:rFonts w:ascii="MORN Intrinsic" w:hAnsi="MORN Intrinsic" w:cs="MORN Intrinsic"/>
          <w:spacing w:val="-12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 xml:space="preserve">the </w:t>
      </w:r>
      <w:r w:rsidRPr="00FE0188">
        <w:rPr>
          <w:rFonts w:ascii="MORN Intrinsic" w:hAnsi="MORN Intrinsic" w:cs="MORN Intrinsic"/>
          <w:w w:val="90"/>
        </w:rPr>
        <w:t xml:space="preserve">appointed </w:t>
      </w:r>
      <w:proofErr w:type="gramStart"/>
      <w:r w:rsidRPr="00FE0188">
        <w:rPr>
          <w:rFonts w:ascii="MORN Intrinsic" w:hAnsi="MORN Intrinsic" w:cs="MORN Intrinsic"/>
          <w:w w:val="90"/>
        </w:rPr>
        <w:t>administrator,</w:t>
      </w:r>
      <w:proofErr w:type="gramEnd"/>
      <w:r w:rsidRPr="00FE0188">
        <w:rPr>
          <w:rFonts w:ascii="MORN Intrinsic" w:hAnsi="MORN Intrinsic" w:cs="MORN Intrinsic"/>
          <w:w w:val="90"/>
        </w:rPr>
        <w:t xml:space="preserve"> when </w:t>
      </w:r>
      <w:proofErr w:type="gramStart"/>
      <w:r w:rsidRPr="00FE0188">
        <w:rPr>
          <w:rFonts w:ascii="MORN Intrinsic" w:hAnsi="MORN Intrinsic" w:cs="MORN Intrinsic"/>
          <w:w w:val="90"/>
        </w:rPr>
        <w:t>transmitting</w:t>
      </w:r>
      <w:proofErr w:type="gramEnd"/>
      <w:r w:rsidRPr="00FE0188">
        <w:rPr>
          <w:rFonts w:ascii="MORN Intrinsic" w:hAnsi="MORN Intrinsic" w:cs="MORN Intrinsic"/>
          <w:w w:val="90"/>
        </w:rPr>
        <w:t xml:space="preserve"> the necessary </w:t>
      </w:r>
      <w:proofErr w:type="gramStart"/>
      <w:r w:rsidRPr="00FE0188">
        <w:rPr>
          <w:rFonts w:ascii="MORN Intrinsic" w:hAnsi="MORN Intrinsic" w:cs="MORN Intrinsic"/>
          <w:w w:val="90"/>
        </w:rPr>
        <w:t>instruction</w:t>
      </w:r>
      <w:proofErr w:type="gramEnd"/>
      <w:r w:rsidRPr="00FE0188">
        <w:rPr>
          <w:rFonts w:ascii="MORN Intrinsic" w:hAnsi="MORN Intrinsic" w:cs="MORN Intrinsic"/>
          <w:w w:val="90"/>
        </w:rPr>
        <w:t>.</w:t>
      </w:r>
    </w:p>
    <w:p w14:paraId="13C86E5A" w14:textId="77777777" w:rsidR="006F40C2" w:rsidRPr="00FE0188" w:rsidRDefault="006F40C2">
      <w:pPr>
        <w:pStyle w:val="BodyText"/>
        <w:spacing w:before="3"/>
        <w:rPr>
          <w:rFonts w:ascii="MORN Intrinsic" w:hAnsi="MORN Intrinsic" w:cs="MORN Intrinsic"/>
        </w:rPr>
      </w:pPr>
    </w:p>
    <w:p w14:paraId="13C86E5B" w14:textId="77777777" w:rsidR="006F40C2" w:rsidRPr="00FE0188" w:rsidRDefault="00000000">
      <w:pPr>
        <w:pStyle w:val="BodyText"/>
        <w:spacing w:line="247" w:lineRule="auto"/>
        <w:ind w:left="360" w:right="355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The price achieved pertains to the daily NAV of the scheme concerned and so there is no alternative venue able to </w:t>
      </w:r>
      <w:r w:rsidRPr="00FE0188">
        <w:rPr>
          <w:rFonts w:ascii="MORN Intrinsic" w:hAnsi="MORN Intrinsic" w:cs="MORN Intrinsic"/>
          <w:spacing w:val="-2"/>
          <w:w w:val="90"/>
        </w:rPr>
        <w:t>secure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price improvement.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Therefore,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timely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execution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and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certainty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of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execution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(the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ability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execute 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order)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90"/>
        </w:rPr>
        <w:t>is</w:t>
      </w:r>
      <w:proofErr w:type="gramEnd"/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 most important factors and must be the fundamental consideration when facilitating the associated processes.</w:t>
      </w:r>
    </w:p>
    <w:p w14:paraId="13C86E5C" w14:textId="77777777" w:rsidR="006F40C2" w:rsidRPr="00FE0188" w:rsidRDefault="00000000">
      <w:pPr>
        <w:pStyle w:val="Heading1"/>
        <w:numPr>
          <w:ilvl w:val="2"/>
          <w:numId w:val="8"/>
        </w:numPr>
        <w:tabs>
          <w:tab w:val="left" w:pos="1440"/>
        </w:tabs>
        <w:spacing w:before="251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Exchange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Traded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Funds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(ETFs)</w:t>
      </w:r>
    </w:p>
    <w:p w14:paraId="13C86E5D" w14:textId="77777777" w:rsidR="006F40C2" w:rsidRPr="00FE0188" w:rsidRDefault="006F40C2">
      <w:pPr>
        <w:pStyle w:val="BodyText"/>
        <w:spacing w:before="2"/>
        <w:rPr>
          <w:rFonts w:ascii="MORN Intrinsic" w:hAnsi="MORN Intrinsic" w:cs="MORN Intrinsic"/>
          <w:i/>
          <w:sz w:val="23"/>
        </w:rPr>
      </w:pPr>
    </w:p>
    <w:p w14:paraId="13C86E5E" w14:textId="77777777" w:rsidR="006F40C2" w:rsidRPr="00FE0188" w:rsidRDefault="00000000">
      <w:pPr>
        <w:pStyle w:val="BodyText"/>
        <w:spacing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uses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facilitate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transactions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ETFs.</w:t>
      </w:r>
      <w:r w:rsidRPr="00FE0188">
        <w:rPr>
          <w:rFonts w:ascii="MORN Intrinsic" w:hAnsi="MORN Intrinsic" w:cs="MORN Intrinsic"/>
          <w:spacing w:val="33"/>
        </w:rPr>
        <w:t xml:space="preserve"> </w:t>
      </w:r>
      <w:r w:rsidRPr="00FE0188">
        <w:rPr>
          <w:rFonts w:ascii="MORN Intrinsic" w:hAnsi="MORN Intrinsic" w:cs="MORN Intrinsic"/>
          <w:w w:val="90"/>
        </w:rPr>
        <w:t>Price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(including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costs)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deemed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key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factor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 determining transmission of instructions relating to ETFs.</w:t>
      </w:r>
    </w:p>
    <w:p w14:paraId="13C86E5F" w14:textId="77777777" w:rsidR="006F40C2" w:rsidRPr="00FE0188" w:rsidRDefault="006F40C2">
      <w:pPr>
        <w:pStyle w:val="BodyText"/>
        <w:spacing w:line="247" w:lineRule="auto"/>
        <w:jc w:val="both"/>
        <w:rPr>
          <w:rFonts w:ascii="MORN Intrinsic" w:hAnsi="MORN Intrinsic" w:cs="MORN Intrinsic"/>
        </w:rPr>
        <w:sectPr w:rsidR="006F40C2" w:rsidRPr="00FE0188">
          <w:pgSz w:w="12240" w:h="15840"/>
          <w:pgMar w:top="1600" w:right="1080" w:bottom="1180" w:left="1080" w:header="0" w:footer="998" w:gutter="0"/>
          <w:cols w:space="720"/>
        </w:sectPr>
      </w:pPr>
    </w:p>
    <w:p w14:paraId="13C86E60" w14:textId="77777777" w:rsidR="006F40C2" w:rsidRPr="00FE0188" w:rsidRDefault="00000000">
      <w:pPr>
        <w:pStyle w:val="BodyText"/>
        <w:spacing w:before="84"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lastRenderedPageBreak/>
        <w:t>MIME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use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agency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firm’s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orders.</w:t>
      </w:r>
      <w:r w:rsidRPr="00FE0188">
        <w:rPr>
          <w:rFonts w:ascii="MORN Intrinsic" w:hAnsi="MORN Intrinsic" w:cs="MORN Intrinsic"/>
          <w:spacing w:val="33"/>
        </w:rPr>
        <w:t xml:space="preserve"> </w:t>
      </w:r>
      <w:r w:rsidRPr="00FE0188">
        <w:rPr>
          <w:rFonts w:ascii="MORN Intrinsic" w:hAnsi="MORN Intrinsic" w:cs="MORN Intrinsic"/>
          <w:w w:val="90"/>
        </w:rPr>
        <w:t>Use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agency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should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enable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 to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possible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result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client.</w:t>
      </w:r>
      <w:r w:rsidRPr="00FE0188">
        <w:rPr>
          <w:rFonts w:ascii="MORN Intrinsic" w:hAnsi="MORN Intrinsic" w:cs="MORN Intrinsic"/>
          <w:spacing w:val="45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agency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able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seek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bids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offers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from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range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of </w:t>
      </w:r>
      <w:r w:rsidRPr="00FE0188">
        <w:rPr>
          <w:rFonts w:ascii="MORN Intrinsic" w:hAnsi="MORN Intrinsic" w:cs="MORN Intrinsic"/>
          <w:spacing w:val="-2"/>
          <w:w w:val="90"/>
        </w:rPr>
        <w:t>available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market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makers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and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other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liquidity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providers.</w:t>
      </w:r>
      <w:r w:rsidRPr="00FE0188">
        <w:rPr>
          <w:rFonts w:ascii="MORN Intrinsic" w:hAnsi="MORN Intrinsic" w:cs="MORN Intrinsic"/>
          <w:spacing w:val="39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agency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broker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will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deal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with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whichever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entity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provides </w:t>
      </w:r>
      <w:r w:rsidRPr="00FE0188">
        <w:rPr>
          <w:rFonts w:ascii="MORN Intrinsic" w:hAnsi="MORN Intrinsic" w:cs="MORN Intrinsic"/>
          <w:w w:val="95"/>
        </w:rPr>
        <w:t>the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best</w:t>
      </w:r>
      <w:r w:rsidRPr="00FE0188">
        <w:rPr>
          <w:rFonts w:ascii="MORN Intrinsic" w:hAnsi="MORN Intrinsic" w:cs="MORN Intrinsic"/>
          <w:spacing w:val="-9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outcome</w:t>
      </w:r>
      <w:r w:rsidRPr="00FE0188">
        <w:rPr>
          <w:rFonts w:ascii="MORN Intrinsic" w:hAnsi="MORN Intrinsic" w:cs="MORN Intrinsic"/>
          <w:spacing w:val="-7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for</w:t>
      </w:r>
      <w:r w:rsidRPr="00FE0188">
        <w:rPr>
          <w:rFonts w:ascii="MORN Intrinsic" w:hAnsi="MORN Intrinsic" w:cs="MORN Intrinsic"/>
          <w:spacing w:val="-8"/>
          <w:w w:val="95"/>
        </w:rPr>
        <w:t xml:space="preserve"> </w:t>
      </w:r>
      <w:r w:rsidRPr="00FE0188">
        <w:rPr>
          <w:rFonts w:ascii="MORN Intrinsic" w:hAnsi="MORN Intrinsic" w:cs="MORN Intrinsic"/>
          <w:w w:val="95"/>
        </w:rPr>
        <w:t>clients.</w:t>
      </w:r>
    </w:p>
    <w:p w14:paraId="13C86E61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Brokers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90"/>
        </w:rPr>
        <w:t>(*specific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90"/>
        </w:rPr>
        <w:t>details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90"/>
        </w:rPr>
        <w:t>noted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90"/>
        </w:rPr>
        <w:t>are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w w:val="90"/>
        </w:rPr>
        <w:t>correct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90"/>
        </w:rPr>
        <w:t>at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90"/>
        </w:rPr>
        <w:t>date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approval)</w:t>
      </w:r>
    </w:p>
    <w:p w14:paraId="13C86E62" w14:textId="77777777" w:rsidR="006F40C2" w:rsidRPr="00FE0188" w:rsidRDefault="00000000">
      <w:pPr>
        <w:pStyle w:val="BodyText"/>
        <w:spacing w:before="266"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ETFs,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proofErr w:type="spellStart"/>
      <w:r w:rsidRPr="00FE0188">
        <w:rPr>
          <w:rFonts w:ascii="MORN Intrinsic" w:hAnsi="MORN Intrinsic" w:cs="MORN Intrinsic"/>
          <w:w w:val="90"/>
        </w:rPr>
        <w:t>Winterflood</w:t>
      </w:r>
      <w:proofErr w:type="spellEnd"/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Business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Services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primary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broker.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proofErr w:type="spellStart"/>
      <w:r w:rsidRPr="00FE0188">
        <w:rPr>
          <w:rFonts w:ascii="MORN Intrinsic" w:hAnsi="MORN Intrinsic" w:cs="MORN Intrinsic"/>
          <w:w w:val="90"/>
        </w:rPr>
        <w:t>utilising</w:t>
      </w:r>
      <w:proofErr w:type="spellEnd"/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proofErr w:type="spellStart"/>
      <w:r w:rsidRPr="00FE0188">
        <w:rPr>
          <w:rFonts w:ascii="MORN Intrinsic" w:hAnsi="MORN Intrinsic" w:cs="MORN Intrinsic"/>
          <w:w w:val="90"/>
        </w:rPr>
        <w:t>Winterflood</w:t>
      </w:r>
      <w:proofErr w:type="spellEnd"/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Business Services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(instead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of </w:t>
      </w:r>
      <w:proofErr w:type="gramStart"/>
      <w:r w:rsidRPr="00FE0188">
        <w:rPr>
          <w:rFonts w:ascii="MORN Intrinsic" w:hAnsi="MORN Intrinsic" w:cs="MORN Intrinsic"/>
          <w:w w:val="90"/>
        </w:rPr>
        <w:t>the MIME</w:t>
      </w:r>
      <w:proofErr w:type="gramEnd"/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dealing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directly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with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venues),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 has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wider access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 a range of market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makers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 liquidity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providers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who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each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bid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fill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MIME’s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order.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This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enables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best</w:t>
      </w:r>
      <w:proofErr w:type="gramEnd"/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execution,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for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clients,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a </w:t>
      </w:r>
      <w:r w:rsidRPr="00FE0188">
        <w:rPr>
          <w:rFonts w:ascii="MORN Intrinsic" w:hAnsi="MORN Intrinsic" w:cs="MORN Intrinsic"/>
        </w:rPr>
        <w:t>consistent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</w:rPr>
        <w:t>basis.</w:t>
      </w:r>
    </w:p>
    <w:p w14:paraId="13C86E63" w14:textId="77777777" w:rsidR="006F40C2" w:rsidRPr="00FE0188" w:rsidRDefault="006F40C2">
      <w:pPr>
        <w:pStyle w:val="BodyText"/>
        <w:spacing w:before="7"/>
        <w:rPr>
          <w:rFonts w:ascii="MORN Intrinsic" w:hAnsi="MORN Intrinsic" w:cs="MORN Intrinsic"/>
        </w:rPr>
      </w:pPr>
    </w:p>
    <w:p w14:paraId="13C86E64" w14:textId="77777777" w:rsidR="006F40C2" w:rsidRPr="00FE0188" w:rsidRDefault="00000000">
      <w:pPr>
        <w:pStyle w:val="BodyText"/>
        <w:spacing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identified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Mariana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Capital,</w:t>
      </w:r>
      <w:proofErr w:type="gramEnd"/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second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transmit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instructions,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in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event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that</w:t>
      </w:r>
      <w:proofErr w:type="gramEnd"/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primary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 broker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unable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fulfil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Firm’s</w:t>
      </w:r>
      <w:r w:rsidRPr="00FE0188">
        <w:rPr>
          <w:rFonts w:ascii="MORN Intrinsic" w:hAnsi="MORN Intrinsic" w:cs="MORN Intrinsic"/>
          <w:spacing w:val="-8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orders.</w:t>
      </w:r>
      <w:r w:rsidRPr="00FE0188">
        <w:rPr>
          <w:rFonts w:ascii="MORN Intrinsic" w:hAnsi="MORN Intrinsic" w:cs="MORN Intrinsic"/>
          <w:spacing w:val="35"/>
        </w:rPr>
        <w:t xml:space="preserve"> </w:t>
      </w:r>
      <w:r w:rsidRPr="00FE0188">
        <w:rPr>
          <w:rFonts w:ascii="MORN Intrinsic" w:hAnsi="MORN Intrinsic" w:cs="MORN Intrinsic"/>
          <w:w w:val="90"/>
        </w:rPr>
        <w:t>If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ascertains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that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primary,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secondary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broker,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lacks capacity to execute any order passed to it by the firm, MIME must immediately commence due diligence to identify and appoint a successor primary, or secondary, broker.</w:t>
      </w:r>
    </w:p>
    <w:p w14:paraId="13C86E65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66" w14:textId="77777777" w:rsidR="006F40C2" w:rsidRPr="00FE0188" w:rsidRDefault="00000000">
      <w:pPr>
        <w:pStyle w:val="BodyText"/>
        <w:spacing w:before="1" w:line="247" w:lineRule="auto"/>
        <w:ind w:left="360" w:right="355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Arrangements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must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established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whereby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provide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appropriate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reporting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enable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effective </w:t>
      </w:r>
      <w:r w:rsidRPr="00FE0188">
        <w:rPr>
          <w:rFonts w:ascii="MORN Intrinsic" w:hAnsi="MORN Intrinsic" w:cs="MORN Intrinsic"/>
          <w:spacing w:val="-6"/>
        </w:rPr>
        <w:t>oversight,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by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MIME,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of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associated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execution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processes.</w:t>
      </w:r>
    </w:p>
    <w:p w14:paraId="13C86E67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249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Reporting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w w:val="90"/>
        </w:rPr>
        <w:t>–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w w:val="90"/>
        </w:rPr>
        <w:t>Annual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Publication</w:t>
      </w:r>
    </w:p>
    <w:p w14:paraId="13C86E68" w14:textId="77777777" w:rsidR="006F40C2" w:rsidRPr="00FE0188" w:rsidRDefault="006F40C2">
      <w:pPr>
        <w:pStyle w:val="BodyText"/>
        <w:spacing w:before="2"/>
        <w:rPr>
          <w:rFonts w:ascii="MORN Intrinsic" w:hAnsi="MORN Intrinsic" w:cs="MORN Intrinsic"/>
          <w:i/>
          <w:sz w:val="23"/>
        </w:rPr>
      </w:pPr>
    </w:p>
    <w:p w14:paraId="13C86E69" w14:textId="77777777" w:rsidR="006F40C2" w:rsidRPr="00FE0188" w:rsidRDefault="00000000">
      <w:pPr>
        <w:pStyle w:val="BodyText"/>
        <w:spacing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Annually, MIME must make public the top five execution venues or investment firms </w:t>
      </w:r>
      <w:proofErr w:type="spellStart"/>
      <w:r w:rsidRPr="00FE0188">
        <w:rPr>
          <w:rFonts w:ascii="MORN Intrinsic" w:hAnsi="MORN Intrinsic" w:cs="MORN Intrinsic"/>
          <w:w w:val="90"/>
        </w:rPr>
        <w:t>utilised</w:t>
      </w:r>
      <w:proofErr w:type="spellEnd"/>
      <w:r w:rsidRPr="00FE0188">
        <w:rPr>
          <w:rFonts w:ascii="MORN Intrinsic" w:hAnsi="MORN Intrinsic" w:cs="MORN Intrinsic"/>
          <w:w w:val="90"/>
        </w:rPr>
        <w:t xml:space="preserve"> for the </w:t>
      </w:r>
      <w:proofErr w:type="spellStart"/>
      <w:r w:rsidRPr="00FE0188">
        <w:rPr>
          <w:rFonts w:ascii="MORN Intrinsic" w:hAnsi="MORN Intrinsic" w:cs="MORN Intrinsic"/>
          <w:w w:val="90"/>
        </w:rPr>
        <w:t>proceeding</w:t>
      </w:r>
      <w:proofErr w:type="spellEnd"/>
      <w:r w:rsidRPr="00FE0188">
        <w:rPr>
          <w:rFonts w:ascii="MORN Intrinsic" w:hAnsi="MORN Intrinsic" w:cs="MORN Intrinsic"/>
          <w:w w:val="90"/>
        </w:rPr>
        <w:t xml:space="preserve"> 12 </w:t>
      </w:r>
      <w:r w:rsidRPr="00FE0188">
        <w:rPr>
          <w:rFonts w:ascii="MORN Intrinsic" w:hAnsi="MORN Intrinsic" w:cs="MORN Intrinsic"/>
          <w:spacing w:val="-2"/>
          <w:w w:val="90"/>
        </w:rPr>
        <w:t>months.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This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reporting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pertains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trading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volumes,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where MIME transmitted,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or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placed,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client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orders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for execution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in </w:t>
      </w:r>
      <w:r w:rsidRPr="00FE0188">
        <w:rPr>
          <w:rFonts w:ascii="MORN Intrinsic" w:hAnsi="MORN Intrinsic" w:cs="MORN Intrinsic"/>
          <w:w w:val="90"/>
        </w:rPr>
        <w:t>the preceding year, in accordance with the technical standards for each financial instrument traded.</w:t>
      </w:r>
    </w:p>
    <w:p w14:paraId="13C86E6A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251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Allocation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Aggregation</w:t>
      </w:r>
    </w:p>
    <w:p w14:paraId="13C86E6B" w14:textId="77777777" w:rsidR="006F40C2" w:rsidRPr="00FE0188" w:rsidRDefault="00000000">
      <w:pPr>
        <w:pStyle w:val="BodyText"/>
        <w:spacing w:before="266" w:line="247" w:lineRule="auto"/>
        <w:ind w:left="360" w:right="352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6"/>
        </w:rPr>
        <w:t>As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part of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the Firm’s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commitment to treating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customers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fairly, MIME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reserves the right to aggregate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 xml:space="preserve">customers’ </w:t>
      </w:r>
      <w:r w:rsidRPr="00FE0188">
        <w:rPr>
          <w:rFonts w:ascii="MORN Intrinsic" w:hAnsi="MORN Intrinsic" w:cs="MORN Intrinsic"/>
          <w:w w:val="90"/>
        </w:rPr>
        <w:t>orders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do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so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if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reasonably believed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that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no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less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spellStart"/>
      <w:r w:rsidRPr="00FE0188">
        <w:rPr>
          <w:rFonts w:ascii="MORN Intrinsic" w:hAnsi="MORN Intrinsic" w:cs="MORN Intrinsic"/>
          <w:w w:val="90"/>
        </w:rPr>
        <w:t>favourable</w:t>
      </w:r>
      <w:proofErr w:type="spellEnd"/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price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obtained,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than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if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had </w:t>
      </w:r>
      <w:r w:rsidRPr="00FE0188">
        <w:rPr>
          <w:rFonts w:ascii="MORN Intrinsic" w:hAnsi="MORN Intrinsic" w:cs="MORN Intrinsic"/>
          <w:spacing w:val="-2"/>
        </w:rPr>
        <w:t>been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executed</w:t>
      </w:r>
      <w:r w:rsidRPr="00FE0188">
        <w:rPr>
          <w:rFonts w:ascii="MORN Intrinsic" w:hAnsi="MORN Intrinsic" w:cs="MORN Intrinsic"/>
          <w:spacing w:val="-13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separately.</w:t>
      </w:r>
    </w:p>
    <w:p w14:paraId="13C86E6C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6D" w14:textId="77777777" w:rsidR="006F40C2" w:rsidRPr="00FE0188" w:rsidRDefault="00000000">
      <w:pPr>
        <w:pStyle w:val="BodyText"/>
        <w:spacing w:before="1"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4"/>
        </w:rPr>
        <w:t>In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all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cases,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MIME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must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treat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each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client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account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in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fair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and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equitable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manner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when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aggregating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and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 xml:space="preserve">allocating </w:t>
      </w:r>
      <w:r w:rsidRPr="00FE0188">
        <w:rPr>
          <w:rFonts w:ascii="MORN Intrinsic" w:hAnsi="MORN Intrinsic" w:cs="MORN Intrinsic"/>
          <w:w w:val="90"/>
        </w:rPr>
        <w:t>orders. Consequently, the following requirements apply:</w:t>
      </w:r>
    </w:p>
    <w:p w14:paraId="13C86E6E" w14:textId="77777777" w:rsidR="006F40C2" w:rsidRPr="00FE0188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before="254" w:line="247" w:lineRule="auto"/>
        <w:ind w:right="354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When purchase orders exceed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available</w:t>
      </w:r>
      <w:proofErr w:type="gramEnd"/>
      <w:r w:rsidRPr="00FE0188">
        <w:rPr>
          <w:rFonts w:ascii="MORN Intrinsic" w:hAnsi="MORN Intrinsic" w:cs="MORN Intrinsic"/>
          <w:w w:val="90"/>
        </w:rPr>
        <w:t xml:space="preserve"> supply, allocations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 be made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on a </w:t>
      </w:r>
      <w:proofErr w:type="gramStart"/>
      <w:r w:rsidRPr="00FE0188">
        <w:rPr>
          <w:rFonts w:ascii="MORN Intrinsic" w:hAnsi="MORN Intrinsic" w:cs="MORN Intrinsic"/>
          <w:w w:val="90"/>
        </w:rPr>
        <w:t>pro rata</w:t>
      </w:r>
      <w:proofErr w:type="gramEnd"/>
      <w:r w:rsidRPr="00FE0188">
        <w:rPr>
          <w:rFonts w:ascii="MORN Intrinsic" w:hAnsi="MORN Intrinsic" w:cs="MORN Intrinsic"/>
          <w:w w:val="90"/>
        </w:rPr>
        <w:t xml:space="preserve"> basis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generally based on each portfolio’s net assets. This also includes initial public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offerings and secondary </w:t>
      </w:r>
      <w:proofErr w:type="gramStart"/>
      <w:r w:rsidRPr="00FE0188">
        <w:rPr>
          <w:rFonts w:ascii="MORN Intrinsic" w:hAnsi="MORN Intrinsic" w:cs="MORN Intrinsic"/>
          <w:w w:val="90"/>
        </w:rPr>
        <w:t>offerings;</w:t>
      </w:r>
      <w:proofErr w:type="gramEnd"/>
    </w:p>
    <w:p w14:paraId="13C86E6F" w14:textId="77777777" w:rsidR="006F40C2" w:rsidRPr="00FE0188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line="244" w:lineRule="auto"/>
        <w:ind w:right="352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When sell orders exceed available demand in the marketplace, the allocations will be made on a pro rata basis,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generally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based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 relative size of the security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position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held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by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each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fund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</w:t>
      </w:r>
      <w:r w:rsidRPr="00FE0188">
        <w:rPr>
          <w:rFonts w:ascii="MORN Intrinsic" w:hAnsi="MORN Intrinsic" w:cs="MORN Intrinsic"/>
          <w:spacing w:val="-1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account;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</w:p>
    <w:p w14:paraId="13C86E70" w14:textId="77777777" w:rsidR="006F40C2" w:rsidRPr="00FE0188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line="270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When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85"/>
        </w:rPr>
        <w:t>orders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are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w w:val="85"/>
        </w:rPr>
        <w:t>only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85"/>
        </w:rPr>
        <w:t>partially</w:t>
      </w:r>
      <w:r w:rsidRPr="00FE0188">
        <w:rPr>
          <w:rFonts w:ascii="MORN Intrinsic" w:hAnsi="MORN Intrinsic" w:cs="MORN Intrinsic"/>
          <w:spacing w:val="-7"/>
        </w:rPr>
        <w:t xml:space="preserve"> </w:t>
      </w:r>
      <w:r w:rsidRPr="00FE0188">
        <w:rPr>
          <w:rFonts w:ascii="MORN Intrinsic" w:hAnsi="MORN Intrinsic" w:cs="MORN Intrinsic"/>
          <w:w w:val="85"/>
        </w:rPr>
        <w:t>executed,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allocations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will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w w:val="85"/>
        </w:rPr>
        <w:t>be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made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85"/>
        </w:rPr>
        <w:t>on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a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85"/>
        </w:rPr>
        <w:t>pro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rata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basis.</w:t>
      </w:r>
    </w:p>
    <w:p w14:paraId="13C86E71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72" w14:textId="77777777" w:rsidR="006F40C2" w:rsidRPr="00FE0188" w:rsidRDefault="00000000">
      <w:pPr>
        <w:pStyle w:val="Heading2"/>
        <w:numPr>
          <w:ilvl w:val="0"/>
          <w:numId w:val="8"/>
        </w:numPr>
        <w:tabs>
          <w:tab w:val="left" w:pos="1079"/>
        </w:tabs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Roles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Responsibilities</w:t>
      </w:r>
    </w:p>
    <w:p w14:paraId="13C86E73" w14:textId="77777777" w:rsidR="006F40C2" w:rsidRPr="00FE0188" w:rsidRDefault="006F40C2">
      <w:pPr>
        <w:pStyle w:val="BodyText"/>
        <w:spacing w:before="15"/>
        <w:rPr>
          <w:rFonts w:ascii="MORN Intrinsic" w:hAnsi="MORN Intrinsic" w:cs="MORN Intrinsic"/>
          <w:b/>
        </w:rPr>
      </w:pPr>
    </w:p>
    <w:p w14:paraId="13C86E74" w14:textId="77777777" w:rsidR="006F40C2" w:rsidRPr="00FE0188" w:rsidRDefault="00000000">
      <w:pPr>
        <w:pStyle w:val="BodyText"/>
        <w:ind w:left="360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applied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roles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85"/>
        </w:rPr>
        <w:t>responsible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parties</w:t>
      </w:r>
      <w:proofErr w:type="gramEnd"/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are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defined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below:</w:t>
      </w:r>
    </w:p>
    <w:p w14:paraId="13C86E75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76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0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MIME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85"/>
        </w:rPr>
        <w:t>Board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Directors</w:t>
      </w:r>
    </w:p>
    <w:p w14:paraId="13C86E77" w14:textId="77777777" w:rsidR="006F40C2" w:rsidRPr="00FE0188" w:rsidRDefault="00000000">
      <w:pPr>
        <w:pStyle w:val="BodyText"/>
        <w:spacing w:before="266"/>
        <w:ind w:left="360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As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w w:val="85"/>
        </w:rPr>
        <w:t>Governing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Body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Firm,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85"/>
        </w:rPr>
        <w:t>Board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has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w w:val="85"/>
        </w:rPr>
        <w:t>following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responsibilities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in</w:t>
      </w:r>
      <w:r w:rsidRPr="00FE0188">
        <w:rPr>
          <w:rFonts w:ascii="MORN Intrinsic" w:hAnsi="MORN Intrinsic" w:cs="MORN Intrinsic"/>
          <w:spacing w:val="-2"/>
        </w:rPr>
        <w:t xml:space="preserve"> </w:t>
      </w:r>
      <w:r w:rsidRPr="00FE0188">
        <w:rPr>
          <w:rFonts w:ascii="MORN Intrinsic" w:hAnsi="MORN Intrinsic" w:cs="MORN Intrinsic"/>
          <w:w w:val="85"/>
        </w:rPr>
        <w:t>respect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</w:t>
      </w:r>
      <w:r w:rsidRPr="00FE0188">
        <w:rPr>
          <w:rFonts w:ascii="MORN Intrinsic" w:hAnsi="MORN Intrinsic" w:cs="MORN Intrinsic"/>
          <w:spacing w:val="-3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Policy:</w:t>
      </w:r>
    </w:p>
    <w:p w14:paraId="13C86E78" w14:textId="77777777" w:rsidR="006F40C2" w:rsidRPr="00FE0188" w:rsidRDefault="006F40C2">
      <w:pPr>
        <w:pStyle w:val="BodyText"/>
        <w:jc w:val="both"/>
        <w:rPr>
          <w:rFonts w:ascii="MORN Intrinsic" w:hAnsi="MORN Intrinsic" w:cs="MORN Intrinsic"/>
        </w:rPr>
        <w:sectPr w:rsidR="006F40C2" w:rsidRPr="00FE0188">
          <w:pgSz w:w="12240" w:h="15840"/>
          <w:pgMar w:top="1360" w:right="1080" w:bottom="1180" w:left="1080" w:header="0" w:footer="998" w:gutter="0"/>
          <w:cols w:space="720"/>
        </w:sectPr>
      </w:pPr>
    </w:p>
    <w:p w14:paraId="13C86E79" w14:textId="77777777" w:rsidR="006F40C2" w:rsidRPr="00FE0188" w:rsidRDefault="00000000">
      <w:pPr>
        <w:pStyle w:val="ListParagraph"/>
        <w:numPr>
          <w:ilvl w:val="0"/>
          <w:numId w:val="4"/>
        </w:numPr>
        <w:tabs>
          <w:tab w:val="left" w:pos="1080"/>
        </w:tabs>
        <w:spacing w:before="80" w:line="244" w:lineRule="auto"/>
        <w:ind w:right="815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lastRenderedPageBreak/>
        <w:t xml:space="preserve">The Board acts as the governing body for the Firm and has overall responsibility for Firm compliance and </w:t>
      </w:r>
      <w:r w:rsidRPr="00FE0188">
        <w:rPr>
          <w:rFonts w:ascii="MORN Intrinsic" w:hAnsi="MORN Intrinsic" w:cs="MORN Intrinsic"/>
          <w:w w:val="90"/>
        </w:rPr>
        <w:t>management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Best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Client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Order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Handling;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</w:p>
    <w:p w14:paraId="13C86E7A" w14:textId="77777777" w:rsidR="006F40C2" w:rsidRPr="00FE0188" w:rsidRDefault="00000000">
      <w:pPr>
        <w:pStyle w:val="ListParagraph"/>
        <w:numPr>
          <w:ilvl w:val="0"/>
          <w:numId w:val="4"/>
        </w:numPr>
        <w:tabs>
          <w:tab w:val="left" w:pos="1080"/>
        </w:tabs>
        <w:spacing w:line="244" w:lineRule="auto"/>
        <w:ind w:right="1191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 xml:space="preserve">Review and approval of associated policies, controls and procedures established to ensure ongoing </w:t>
      </w:r>
      <w:r w:rsidRPr="00FE0188">
        <w:rPr>
          <w:rFonts w:ascii="MORN Intrinsic" w:hAnsi="MORN Intrinsic" w:cs="MORN Intrinsic"/>
          <w:spacing w:val="-2"/>
        </w:rPr>
        <w:t>compliance.</w:t>
      </w:r>
    </w:p>
    <w:p w14:paraId="13C86E7B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252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</w:rPr>
        <w:t>Compliance</w:t>
      </w:r>
    </w:p>
    <w:p w14:paraId="13C86E7C" w14:textId="77777777" w:rsidR="006F40C2" w:rsidRPr="00FE0188" w:rsidRDefault="006F40C2">
      <w:pPr>
        <w:pStyle w:val="BodyText"/>
        <w:spacing w:before="1"/>
        <w:rPr>
          <w:rFonts w:ascii="MORN Intrinsic" w:hAnsi="MORN Intrinsic" w:cs="MORN Intrinsic"/>
          <w:i/>
          <w:sz w:val="23"/>
        </w:rPr>
      </w:pPr>
    </w:p>
    <w:p w14:paraId="13C86E7D" w14:textId="77777777" w:rsidR="006F40C2" w:rsidRPr="00FE0188" w:rsidRDefault="00000000">
      <w:pPr>
        <w:pStyle w:val="BodyText"/>
        <w:spacing w:before="1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Compliance</w:t>
      </w:r>
      <w:r w:rsidRPr="00FE0188">
        <w:rPr>
          <w:rFonts w:ascii="MORN Intrinsic" w:hAnsi="MORN Intrinsic" w:cs="MORN Intrinsic"/>
          <w:spacing w:val="6"/>
        </w:rPr>
        <w:t xml:space="preserve"> </w:t>
      </w:r>
      <w:r w:rsidRPr="00FE0188">
        <w:rPr>
          <w:rFonts w:ascii="MORN Intrinsic" w:hAnsi="MORN Intrinsic" w:cs="MORN Intrinsic"/>
          <w:w w:val="85"/>
        </w:rPr>
        <w:t>is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responsible</w:t>
      </w:r>
      <w:r w:rsidRPr="00FE0188">
        <w:rPr>
          <w:rFonts w:ascii="MORN Intrinsic" w:hAnsi="MORN Intrinsic" w:cs="MORN Intrinsic"/>
          <w:spacing w:val="6"/>
        </w:rPr>
        <w:t xml:space="preserve"> </w:t>
      </w:r>
      <w:r w:rsidRPr="00FE0188">
        <w:rPr>
          <w:rFonts w:ascii="MORN Intrinsic" w:hAnsi="MORN Intrinsic" w:cs="MORN Intrinsic"/>
          <w:spacing w:val="-4"/>
          <w:w w:val="85"/>
        </w:rPr>
        <w:t>for:</w:t>
      </w:r>
    </w:p>
    <w:p w14:paraId="13C86E7E" w14:textId="77777777" w:rsidR="006F40C2" w:rsidRPr="00FE0188" w:rsidRDefault="006F40C2">
      <w:pPr>
        <w:pStyle w:val="BodyText"/>
        <w:spacing w:before="8"/>
        <w:rPr>
          <w:rFonts w:ascii="MORN Intrinsic" w:hAnsi="MORN Intrinsic" w:cs="MORN Intrinsic"/>
        </w:rPr>
      </w:pPr>
    </w:p>
    <w:p w14:paraId="13C86E7F" w14:textId="77777777" w:rsidR="006F40C2" w:rsidRPr="00FE0188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Policy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setting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ensuring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relevant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employees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are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aware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their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obligations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in</w:t>
      </w:r>
      <w:r w:rsidRPr="00FE0188">
        <w:rPr>
          <w:rFonts w:ascii="MORN Intrinsic" w:hAnsi="MORN Intrinsic" w:cs="MORN Intrinsic"/>
          <w:spacing w:val="4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85"/>
        </w:rPr>
        <w:t>relation</w:t>
      </w:r>
      <w:proofErr w:type="gramEnd"/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this</w:t>
      </w:r>
      <w:r w:rsidRPr="00FE0188">
        <w:rPr>
          <w:rFonts w:ascii="MORN Intrinsic" w:hAnsi="MORN Intrinsic" w:cs="MORN Intrinsic"/>
          <w:spacing w:val="4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85"/>
        </w:rPr>
        <w:t>policy;</w:t>
      </w:r>
      <w:proofErr w:type="gramEnd"/>
    </w:p>
    <w:p w14:paraId="13C86E80" w14:textId="77777777" w:rsidR="006F40C2" w:rsidRPr="00FE018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" w:line="272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Appropriate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oversight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escalation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best</w:t>
      </w:r>
      <w:r w:rsidRPr="00FE0188">
        <w:rPr>
          <w:rFonts w:ascii="MORN Intrinsic" w:hAnsi="MORN Intrinsic" w:cs="MORN Intrinsic"/>
          <w:spacing w:val="-1"/>
        </w:rPr>
        <w:t xml:space="preserve"> </w:t>
      </w:r>
      <w:r w:rsidRPr="00FE0188">
        <w:rPr>
          <w:rFonts w:ascii="MORN Intrinsic" w:hAnsi="MORN Intrinsic" w:cs="MORN Intrinsic"/>
          <w:w w:val="85"/>
        </w:rPr>
        <w:t>execution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related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matters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to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senior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w w:val="85"/>
        </w:rPr>
        <w:t>executive</w:t>
      </w:r>
      <w:r w:rsidRPr="00FE0188">
        <w:rPr>
          <w:rFonts w:ascii="MORN Intrinsic" w:hAnsi="MORN Intrinsic" w:cs="MORN Intrinsic"/>
          <w:spacing w:val="1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85"/>
        </w:rPr>
        <w:t>management;</w:t>
      </w:r>
      <w:proofErr w:type="gramEnd"/>
    </w:p>
    <w:p w14:paraId="13C86E81" w14:textId="77777777" w:rsidR="006F40C2" w:rsidRPr="00FE018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line="247" w:lineRule="auto"/>
        <w:ind w:right="726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Carrying out a periodic review of a random sample of transactions to ascertain whether the best possible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result</w:t>
      </w:r>
      <w:r w:rsidRPr="00FE0188">
        <w:rPr>
          <w:rFonts w:ascii="MORN Intrinsic" w:hAnsi="MORN Intrinsic" w:cs="MORN Intrinsic"/>
          <w:spacing w:val="-11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was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obtained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in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respect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of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spacing w:val="-6"/>
        </w:rPr>
        <w:t>those</w:t>
      </w:r>
      <w:r w:rsidRPr="00FE0188">
        <w:rPr>
          <w:rFonts w:ascii="MORN Intrinsic" w:hAnsi="MORN Intrinsic" w:cs="MORN Intrinsic"/>
          <w:spacing w:val="-10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6"/>
        </w:rPr>
        <w:t>transactions;</w:t>
      </w:r>
      <w:proofErr w:type="gramEnd"/>
    </w:p>
    <w:p w14:paraId="13C86E82" w14:textId="77777777" w:rsidR="006F40C2" w:rsidRPr="00FE018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line="244" w:lineRule="auto"/>
        <w:ind w:right="891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>Recommending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changes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 this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policy, depending upon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 outcome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of monitoring process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and related </w:t>
      </w:r>
      <w:r w:rsidRPr="00FE0188">
        <w:rPr>
          <w:rFonts w:ascii="MORN Intrinsic" w:hAnsi="MORN Intrinsic" w:cs="MORN Intrinsic"/>
          <w:spacing w:val="-4"/>
        </w:rPr>
        <w:t>regulatory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developments;</w:t>
      </w:r>
      <w:r w:rsidRPr="00FE0188">
        <w:rPr>
          <w:rFonts w:ascii="MORN Intrinsic" w:hAnsi="MORN Intrinsic" w:cs="MORN Intrinsic"/>
          <w:spacing w:val="-12"/>
        </w:rPr>
        <w:t xml:space="preserve"> </w:t>
      </w:r>
      <w:r w:rsidRPr="00FE0188">
        <w:rPr>
          <w:rFonts w:ascii="MORN Intrinsic" w:hAnsi="MORN Intrinsic" w:cs="MORN Intrinsic"/>
          <w:spacing w:val="-4"/>
        </w:rPr>
        <w:t>and</w:t>
      </w:r>
    </w:p>
    <w:p w14:paraId="13C86E83" w14:textId="77777777" w:rsidR="006F40C2" w:rsidRPr="00FE018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line="270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Coordinating</w:t>
      </w:r>
      <w:r w:rsidRPr="00FE0188">
        <w:rPr>
          <w:rFonts w:ascii="MORN Intrinsic" w:hAnsi="MORN Intrinsic" w:cs="MORN Intrinsic"/>
          <w:spacing w:val="8"/>
        </w:rPr>
        <w:t xml:space="preserve"> </w:t>
      </w:r>
      <w:r w:rsidRPr="00FE0188">
        <w:rPr>
          <w:rFonts w:ascii="MORN Intrinsic" w:hAnsi="MORN Intrinsic" w:cs="MORN Intrinsic"/>
          <w:w w:val="85"/>
        </w:rPr>
        <w:t>any</w:t>
      </w:r>
      <w:r w:rsidRPr="00FE0188">
        <w:rPr>
          <w:rFonts w:ascii="MORN Intrinsic" w:hAnsi="MORN Intrinsic" w:cs="MORN Intrinsic"/>
          <w:spacing w:val="9"/>
        </w:rPr>
        <w:t xml:space="preserve"> </w:t>
      </w:r>
      <w:r w:rsidRPr="00FE0188">
        <w:rPr>
          <w:rFonts w:ascii="MORN Intrinsic" w:hAnsi="MORN Intrinsic" w:cs="MORN Intrinsic"/>
          <w:w w:val="85"/>
        </w:rPr>
        <w:t>associated</w:t>
      </w:r>
      <w:r w:rsidRPr="00FE0188">
        <w:rPr>
          <w:rFonts w:ascii="MORN Intrinsic" w:hAnsi="MORN Intrinsic" w:cs="MORN Intrinsic"/>
          <w:spacing w:val="10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training.</w:t>
      </w:r>
    </w:p>
    <w:p w14:paraId="13C86E84" w14:textId="77777777" w:rsidR="006F40C2" w:rsidRPr="00FE0188" w:rsidRDefault="00000000">
      <w:pPr>
        <w:pStyle w:val="Heading1"/>
        <w:numPr>
          <w:ilvl w:val="1"/>
          <w:numId w:val="8"/>
        </w:numPr>
        <w:tabs>
          <w:tab w:val="left" w:pos="1079"/>
        </w:tabs>
        <w:spacing w:before="253"/>
        <w:ind w:left="1079" w:hanging="35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</w:rPr>
        <w:t>Employees</w:t>
      </w:r>
    </w:p>
    <w:p w14:paraId="13C86E85" w14:textId="77777777" w:rsidR="006F40C2" w:rsidRPr="00FE0188" w:rsidRDefault="00000000">
      <w:pPr>
        <w:pStyle w:val="BodyText"/>
        <w:spacing w:before="266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All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employees</w:t>
      </w:r>
      <w:r w:rsidRPr="00FE0188">
        <w:rPr>
          <w:rFonts w:ascii="MORN Intrinsic" w:hAnsi="MORN Intrinsic" w:cs="MORN Intrinsic"/>
          <w:spacing w:val="6"/>
        </w:rPr>
        <w:t xml:space="preserve"> </w:t>
      </w:r>
      <w:r w:rsidRPr="00FE0188">
        <w:rPr>
          <w:rFonts w:ascii="MORN Intrinsic" w:hAnsi="MORN Intrinsic" w:cs="MORN Intrinsic"/>
          <w:w w:val="85"/>
        </w:rPr>
        <w:t>are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w w:val="85"/>
        </w:rPr>
        <w:t>responsible</w:t>
      </w:r>
      <w:r w:rsidRPr="00FE0188">
        <w:rPr>
          <w:rFonts w:ascii="MORN Intrinsic" w:hAnsi="MORN Intrinsic" w:cs="MORN Intrinsic"/>
          <w:spacing w:val="4"/>
        </w:rPr>
        <w:t xml:space="preserve"> </w:t>
      </w:r>
      <w:r w:rsidRPr="00FE0188">
        <w:rPr>
          <w:rFonts w:ascii="MORN Intrinsic" w:hAnsi="MORN Intrinsic" w:cs="MORN Intrinsic"/>
          <w:spacing w:val="-4"/>
          <w:w w:val="85"/>
        </w:rPr>
        <w:t>for:</w:t>
      </w:r>
    </w:p>
    <w:p w14:paraId="13C86E86" w14:textId="77777777" w:rsidR="006F40C2" w:rsidRPr="00FE0188" w:rsidRDefault="006F40C2">
      <w:pPr>
        <w:pStyle w:val="BodyText"/>
        <w:spacing w:before="8"/>
        <w:rPr>
          <w:rFonts w:ascii="MORN Intrinsic" w:hAnsi="MORN Intrinsic" w:cs="MORN Intrinsic"/>
        </w:rPr>
      </w:pPr>
    </w:p>
    <w:p w14:paraId="13C86E87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line="244" w:lineRule="auto"/>
        <w:ind w:right="399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 xml:space="preserve">A rudimentary understanding of </w:t>
      </w:r>
      <w:proofErr w:type="gramStart"/>
      <w:r w:rsidRPr="00FE0188">
        <w:rPr>
          <w:rFonts w:ascii="MORN Intrinsic" w:hAnsi="MORN Intrinsic" w:cs="MORN Intrinsic"/>
          <w:w w:val="85"/>
        </w:rPr>
        <w:t>best</w:t>
      </w:r>
      <w:proofErr w:type="gramEnd"/>
      <w:r w:rsidRPr="00FE0188">
        <w:rPr>
          <w:rFonts w:ascii="MORN Intrinsic" w:hAnsi="MORN Intrinsic" w:cs="MORN Intrinsic"/>
          <w:w w:val="85"/>
        </w:rPr>
        <w:t xml:space="preserve"> execution and client order handling obligations, as they pertain to MIME</w:t>
      </w:r>
      <w:r w:rsidRPr="00FE0188">
        <w:rPr>
          <w:rFonts w:ascii="MORN Intrinsic" w:hAnsi="MORN Intrinsic" w:cs="MORN Intrinsic"/>
          <w:spacing w:val="40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</w:rPr>
        <w:t>activity;</w:t>
      </w:r>
      <w:proofErr w:type="gramEnd"/>
    </w:p>
    <w:p w14:paraId="13C86E88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line="270" w:lineRule="exact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>Compliance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with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this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policy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and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escalating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any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issues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that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may</w:t>
      </w:r>
      <w:r w:rsidRPr="00FE0188">
        <w:rPr>
          <w:rFonts w:ascii="MORN Intrinsic" w:hAnsi="MORN Intrinsic" w:cs="MORN Intrinsic"/>
          <w:spacing w:val="-5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arise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</w:t>
      </w:r>
      <w:r w:rsidRPr="00FE0188">
        <w:rPr>
          <w:rFonts w:ascii="MORN Intrinsic" w:hAnsi="MORN Intrinsic" w:cs="MORN Intrinsic"/>
          <w:spacing w:val="-4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Compliance;</w:t>
      </w:r>
      <w:r w:rsidRPr="00FE0188">
        <w:rPr>
          <w:rFonts w:ascii="MORN Intrinsic" w:hAnsi="MORN Intrinsic" w:cs="MORN Intrinsic"/>
          <w:spacing w:val="-6"/>
        </w:rPr>
        <w:t xml:space="preserve"> </w:t>
      </w:r>
      <w:r w:rsidRPr="00FE0188">
        <w:rPr>
          <w:rFonts w:ascii="MORN Intrinsic" w:hAnsi="MORN Intrinsic" w:cs="MORN Intrinsic"/>
          <w:spacing w:val="-5"/>
          <w:w w:val="90"/>
        </w:rPr>
        <w:t>and</w:t>
      </w:r>
    </w:p>
    <w:p w14:paraId="13C86E89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2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Attending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completing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any</w:t>
      </w:r>
      <w:r w:rsidRPr="00FE0188">
        <w:rPr>
          <w:rFonts w:ascii="MORN Intrinsic" w:hAnsi="MORN Intrinsic" w:cs="MORN Intrinsic"/>
          <w:spacing w:val="-10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associated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training.</w:t>
      </w:r>
    </w:p>
    <w:p w14:paraId="13C86E8A" w14:textId="77777777" w:rsidR="006F40C2" w:rsidRPr="00FE0188" w:rsidRDefault="006F40C2">
      <w:pPr>
        <w:pStyle w:val="BodyText"/>
        <w:spacing w:before="13"/>
        <w:rPr>
          <w:rFonts w:ascii="MORN Intrinsic" w:hAnsi="MORN Intrinsic" w:cs="MORN Intrinsic"/>
        </w:rPr>
      </w:pPr>
    </w:p>
    <w:p w14:paraId="13C86E8B" w14:textId="77777777" w:rsidR="006F40C2" w:rsidRPr="00FE0188" w:rsidRDefault="00000000">
      <w:pPr>
        <w:pStyle w:val="BodyText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Employees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involved</w:t>
      </w:r>
      <w:r w:rsidRPr="00FE0188">
        <w:rPr>
          <w:rFonts w:ascii="MORN Intrinsic" w:hAnsi="MORN Intrinsic" w:cs="MORN Intrinsic"/>
          <w:spacing w:val="2"/>
        </w:rPr>
        <w:t xml:space="preserve"> </w:t>
      </w:r>
      <w:r w:rsidRPr="00FE0188">
        <w:rPr>
          <w:rFonts w:ascii="MORN Intrinsic" w:hAnsi="MORN Intrinsic" w:cs="MORN Intrinsic"/>
          <w:w w:val="85"/>
        </w:rPr>
        <w:t>in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transmission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of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w w:val="85"/>
        </w:rPr>
        <w:t>orders</w:t>
      </w:r>
      <w:r w:rsidRPr="00FE0188">
        <w:rPr>
          <w:rFonts w:ascii="MORN Intrinsic" w:hAnsi="MORN Intrinsic" w:cs="MORN Intrinsic"/>
          <w:spacing w:val="5"/>
        </w:rPr>
        <w:t xml:space="preserve"> </w:t>
      </w:r>
      <w:r w:rsidRPr="00FE0188">
        <w:rPr>
          <w:rFonts w:ascii="MORN Intrinsic" w:hAnsi="MORN Intrinsic" w:cs="MORN Intrinsic"/>
          <w:w w:val="85"/>
        </w:rPr>
        <w:t>have</w:t>
      </w:r>
      <w:r w:rsidRPr="00FE0188">
        <w:rPr>
          <w:rFonts w:ascii="MORN Intrinsic" w:hAnsi="MORN Intrinsic" w:cs="MORN Intrinsic"/>
          <w:spacing w:val="6"/>
        </w:rPr>
        <w:t xml:space="preserve"> </w:t>
      </w:r>
      <w:r w:rsidRPr="00FE0188">
        <w:rPr>
          <w:rFonts w:ascii="MORN Intrinsic" w:hAnsi="MORN Intrinsic" w:cs="MORN Intrinsic"/>
          <w:w w:val="85"/>
        </w:rPr>
        <w:t>responsibility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spacing w:val="-4"/>
          <w:w w:val="85"/>
        </w:rPr>
        <w:t>for:</w:t>
      </w:r>
    </w:p>
    <w:p w14:paraId="13C86E8C" w14:textId="77777777" w:rsidR="006F40C2" w:rsidRPr="00FE0188" w:rsidRDefault="006F40C2">
      <w:pPr>
        <w:pStyle w:val="BodyText"/>
        <w:spacing w:before="8"/>
        <w:rPr>
          <w:rFonts w:ascii="MORN Intrinsic" w:hAnsi="MORN Intrinsic" w:cs="MORN Intrinsic"/>
        </w:rPr>
      </w:pPr>
    </w:p>
    <w:p w14:paraId="13C86E8D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Overseeing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adhering</w:t>
      </w:r>
      <w:r w:rsidRPr="00FE0188">
        <w:rPr>
          <w:rFonts w:ascii="MORN Intrinsic" w:hAnsi="MORN Intrinsic" w:cs="MORN Intrinsic"/>
        </w:rPr>
        <w:t xml:space="preserve"> </w:t>
      </w:r>
      <w:r w:rsidRPr="00FE0188">
        <w:rPr>
          <w:rFonts w:ascii="MORN Intrinsic" w:hAnsi="MORN Intrinsic" w:cs="MORN Intrinsic"/>
          <w:w w:val="85"/>
        </w:rPr>
        <w:t>to</w:t>
      </w:r>
      <w:r w:rsidRPr="00FE0188">
        <w:rPr>
          <w:rFonts w:ascii="MORN Intrinsic" w:hAnsi="MORN Intrinsic" w:cs="MORN Intrinsic"/>
          <w:spacing w:val="3"/>
        </w:rPr>
        <w:t xml:space="preserve"> </w:t>
      </w:r>
      <w:r w:rsidRPr="00FE0188">
        <w:rPr>
          <w:rFonts w:ascii="MORN Intrinsic" w:hAnsi="MORN Intrinsic" w:cs="MORN Intrinsic"/>
          <w:w w:val="85"/>
        </w:rPr>
        <w:t>best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w w:val="85"/>
        </w:rPr>
        <w:t>execution</w:t>
      </w:r>
      <w:r w:rsidRPr="00FE0188">
        <w:rPr>
          <w:rFonts w:ascii="MORN Intrinsic" w:hAnsi="MORN Intrinsic" w:cs="MORN Intrinsic"/>
          <w:spacing w:val="1"/>
        </w:rPr>
        <w:t xml:space="preserve"> </w:t>
      </w:r>
      <w:proofErr w:type="gramStart"/>
      <w:r w:rsidRPr="00FE0188">
        <w:rPr>
          <w:rFonts w:ascii="MORN Intrinsic" w:hAnsi="MORN Intrinsic" w:cs="MORN Intrinsic"/>
          <w:spacing w:val="-2"/>
          <w:w w:val="85"/>
        </w:rPr>
        <w:t>requirements;</w:t>
      </w:r>
      <w:proofErr w:type="gramEnd"/>
    </w:p>
    <w:p w14:paraId="13C86E8E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2" w:line="244" w:lineRule="auto"/>
        <w:ind w:right="45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 xml:space="preserve">Monitoring, on a </w:t>
      </w:r>
      <w:proofErr w:type="gramStart"/>
      <w:r w:rsidRPr="00FE0188">
        <w:rPr>
          <w:rFonts w:ascii="MORN Intrinsic" w:hAnsi="MORN Intrinsic" w:cs="MORN Intrinsic"/>
          <w:w w:val="85"/>
        </w:rPr>
        <w:t>transaction by transaction</w:t>
      </w:r>
      <w:proofErr w:type="gramEnd"/>
      <w:r w:rsidRPr="00FE0188">
        <w:rPr>
          <w:rFonts w:ascii="MORN Intrinsic" w:hAnsi="MORN Intrinsic" w:cs="MORN Intrinsic"/>
          <w:w w:val="85"/>
        </w:rPr>
        <w:t xml:space="preserve"> basis, the timely passing of orders to </w:t>
      </w:r>
      <w:proofErr w:type="gramStart"/>
      <w:r w:rsidRPr="00FE0188">
        <w:rPr>
          <w:rFonts w:ascii="MORN Intrinsic" w:hAnsi="MORN Intrinsic" w:cs="MORN Intrinsic"/>
          <w:w w:val="85"/>
        </w:rPr>
        <w:t>deal to</w:t>
      </w:r>
      <w:proofErr w:type="gramEnd"/>
      <w:r w:rsidRPr="00FE0188">
        <w:rPr>
          <w:rFonts w:ascii="MORN Intrinsic" w:hAnsi="MORN Intrinsic" w:cs="MORN Intrinsic"/>
          <w:w w:val="85"/>
        </w:rPr>
        <w:t xml:space="preserve"> with the primary (or</w:t>
      </w:r>
      <w:r w:rsidRPr="00FE0188">
        <w:rPr>
          <w:rFonts w:ascii="MORN Intrinsic" w:hAnsi="MORN Intrinsic" w:cs="MORN Intrinsic"/>
          <w:w w:val="90"/>
        </w:rPr>
        <w:t xml:space="preserve"> secondary)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appointed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broker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quality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execution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obtained;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</w:p>
    <w:p w14:paraId="13C86E8F" w14:textId="77777777" w:rsidR="006F40C2" w:rsidRPr="00FE0188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line="244" w:lineRule="auto"/>
        <w:ind w:right="787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spacing w:val="-2"/>
          <w:w w:val="90"/>
        </w:rPr>
        <w:t>Escalating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immediately to Compliance any suspected violations of the best execution and order handling </w:t>
      </w:r>
      <w:r w:rsidRPr="00FE0188">
        <w:rPr>
          <w:rFonts w:ascii="MORN Intrinsic" w:hAnsi="MORN Intrinsic" w:cs="MORN Intrinsic"/>
          <w:spacing w:val="-2"/>
        </w:rPr>
        <w:t>policy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  <w:spacing w:val="-2"/>
        </w:rPr>
        <w:t>requirements.</w:t>
      </w:r>
    </w:p>
    <w:p w14:paraId="13C86E90" w14:textId="77777777" w:rsidR="006F40C2" w:rsidRPr="00FE0188" w:rsidRDefault="006F40C2">
      <w:pPr>
        <w:pStyle w:val="BodyText"/>
        <w:spacing w:before="7"/>
        <w:rPr>
          <w:rFonts w:ascii="MORN Intrinsic" w:hAnsi="MORN Intrinsic" w:cs="MORN Intrinsic"/>
        </w:rPr>
      </w:pPr>
    </w:p>
    <w:p w14:paraId="13C86E91" w14:textId="77777777" w:rsidR="006F40C2" w:rsidRPr="00FE0188" w:rsidRDefault="00000000">
      <w:pPr>
        <w:pStyle w:val="Heading2"/>
        <w:numPr>
          <w:ilvl w:val="0"/>
          <w:numId w:val="1"/>
        </w:numPr>
        <w:tabs>
          <w:tab w:val="left" w:pos="1080"/>
        </w:tabs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Record</w:t>
      </w:r>
      <w:r w:rsidRPr="00FE0188">
        <w:rPr>
          <w:rFonts w:ascii="MORN Intrinsic" w:hAnsi="MORN Intrinsic" w:cs="MORN Intrinsic"/>
          <w:spacing w:val="-2"/>
          <w:w w:val="95"/>
        </w:rPr>
        <w:t xml:space="preserve"> Keeping</w:t>
      </w:r>
    </w:p>
    <w:p w14:paraId="13C86E92" w14:textId="77777777" w:rsidR="006F40C2" w:rsidRPr="00FE0188" w:rsidRDefault="006F40C2">
      <w:pPr>
        <w:pStyle w:val="BodyText"/>
        <w:spacing w:before="17"/>
        <w:rPr>
          <w:rFonts w:ascii="MORN Intrinsic" w:hAnsi="MORN Intrinsic" w:cs="MORN Intrinsic"/>
          <w:b/>
        </w:rPr>
      </w:pPr>
    </w:p>
    <w:p w14:paraId="13C86E93" w14:textId="77777777" w:rsidR="006F40C2" w:rsidRPr="00FE0188" w:rsidRDefault="00000000">
      <w:pPr>
        <w:pStyle w:val="BodyText"/>
        <w:spacing w:line="247" w:lineRule="auto"/>
        <w:ind w:left="360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Unless specifically defined, all associated records shall be maintained in accordance with the MIME Record Keeping </w:t>
      </w:r>
      <w:r w:rsidRPr="00FE0188">
        <w:rPr>
          <w:rFonts w:ascii="MORN Intrinsic" w:hAnsi="MORN Intrinsic" w:cs="MORN Intrinsic"/>
          <w:spacing w:val="-2"/>
        </w:rPr>
        <w:t>Policy.</w:t>
      </w:r>
    </w:p>
    <w:p w14:paraId="13C86E94" w14:textId="77777777" w:rsidR="006F40C2" w:rsidRPr="00FE0188" w:rsidRDefault="006F40C2">
      <w:pPr>
        <w:pStyle w:val="BodyText"/>
        <w:spacing w:before="4"/>
        <w:rPr>
          <w:rFonts w:ascii="MORN Intrinsic" w:hAnsi="MORN Intrinsic" w:cs="MORN Intrinsic"/>
        </w:rPr>
      </w:pPr>
    </w:p>
    <w:p w14:paraId="13C86E95" w14:textId="77777777" w:rsidR="006F40C2" w:rsidRPr="00FE0188" w:rsidRDefault="00000000">
      <w:pPr>
        <w:pStyle w:val="Heading2"/>
        <w:numPr>
          <w:ilvl w:val="0"/>
          <w:numId w:val="1"/>
        </w:numPr>
        <w:tabs>
          <w:tab w:val="left" w:pos="1080"/>
        </w:tabs>
        <w:spacing w:before="1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Communication</w:t>
      </w:r>
      <w:r w:rsidRPr="00FE0188">
        <w:rPr>
          <w:rFonts w:ascii="MORN Intrinsic" w:hAnsi="MORN Intrinsic" w:cs="MORN Intrinsic"/>
          <w:spacing w:val="-2"/>
          <w:w w:val="85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9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Training</w:t>
      </w:r>
    </w:p>
    <w:p w14:paraId="13C86E96" w14:textId="77777777" w:rsidR="006F40C2" w:rsidRPr="00FE0188" w:rsidRDefault="006F40C2">
      <w:pPr>
        <w:pStyle w:val="BodyText"/>
        <w:spacing w:before="14"/>
        <w:rPr>
          <w:rFonts w:ascii="MORN Intrinsic" w:hAnsi="MORN Intrinsic" w:cs="MORN Intrinsic"/>
          <w:b/>
        </w:rPr>
      </w:pPr>
    </w:p>
    <w:p w14:paraId="13C86E97" w14:textId="77777777" w:rsidR="006F40C2" w:rsidRPr="00FE0188" w:rsidRDefault="00000000">
      <w:pPr>
        <w:pStyle w:val="BodyText"/>
        <w:spacing w:line="247" w:lineRule="auto"/>
        <w:ind w:left="360" w:right="324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Once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has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received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required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approval,</w:t>
      </w:r>
      <w:r w:rsidRPr="00FE0188">
        <w:rPr>
          <w:rFonts w:ascii="MORN Intrinsic" w:hAnsi="MORN Intrinsic" w:cs="MORN Intrinsic"/>
          <w:spacing w:val="-9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either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initial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issue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or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subsequent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reviews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(see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section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10), </w:t>
      </w:r>
      <w:r w:rsidRPr="00FE0188">
        <w:rPr>
          <w:rFonts w:ascii="MORN Intrinsic" w:hAnsi="MORN Intrinsic" w:cs="MORN Intrinsic"/>
          <w:spacing w:val="-2"/>
          <w:w w:val="90"/>
        </w:rPr>
        <w:t>Compliance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will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communicate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policy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to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all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employees.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supporting</w:t>
      </w:r>
      <w:r w:rsidRPr="00FE0188">
        <w:rPr>
          <w:rFonts w:ascii="MORN Intrinsic" w:hAnsi="MORN Intrinsic" w:cs="MORN Intrinsic"/>
          <w:spacing w:val="-7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communication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will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include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>a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spacing w:val="-2"/>
          <w:w w:val="90"/>
        </w:rPr>
        <w:t xml:space="preserve">summary </w:t>
      </w:r>
      <w:r w:rsidRPr="00FE0188">
        <w:rPr>
          <w:rFonts w:ascii="MORN Intrinsic" w:hAnsi="MORN Intrinsic" w:cs="MORN Intrinsic"/>
          <w:w w:val="90"/>
        </w:rPr>
        <w:t>detailing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proofErr w:type="gramStart"/>
      <w:r w:rsidRPr="00FE0188">
        <w:rPr>
          <w:rFonts w:ascii="MORN Intrinsic" w:hAnsi="MORN Intrinsic" w:cs="MORN Intrinsic"/>
          <w:w w:val="90"/>
        </w:rPr>
        <w:t>background</w:t>
      </w:r>
      <w:proofErr w:type="gramEnd"/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Policy,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key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requirements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employee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obligations.</w:t>
      </w:r>
    </w:p>
    <w:p w14:paraId="13C86E98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99" w14:textId="77777777" w:rsidR="006F40C2" w:rsidRPr="00FE0188" w:rsidRDefault="00000000">
      <w:pPr>
        <w:pStyle w:val="BodyText"/>
        <w:spacing w:line="247" w:lineRule="auto"/>
        <w:ind w:left="360" w:right="324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85"/>
        </w:rPr>
        <w:t>Applicable training requirements will be determined by the Chief Compliance Officer and managed via the EMEA</w:t>
      </w:r>
      <w:r w:rsidRPr="00FE0188">
        <w:rPr>
          <w:rFonts w:ascii="MORN Intrinsic" w:hAnsi="MORN Intrinsic" w:cs="MORN Intrinsic"/>
          <w:spacing w:val="40"/>
        </w:rPr>
        <w:t xml:space="preserve"> </w:t>
      </w:r>
      <w:r w:rsidRPr="00FE0188">
        <w:rPr>
          <w:rFonts w:ascii="MORN Intrinsic" w:hAnsi="MORN Intrinsic" w:cs="MORN Intrinsic"/>
          <w:w w:val="90"/>
        </w:rPr>
        <w:t>Regulatory Training and Awareness Program.</w:t>
      </w:r>
    </w:p>
    <w:p w14:paraId="13C86E9A" w14:textId="77777777" w:rsidR="006F40C2" w:rsidRPr="00FE0188" w:rsidRDefault="006F40C2">
      <w:pPr>
        <w:pStyle w:val="BodyText"/>
        <w:spacing w:line="247" w:lineRule="auto"/>
        <w:rPr>
          <w:rFonts w:ascii="MORN Intrinsic" w:hAnsi="MORN Intrinsic" w:cs="MORN Intrinsic"/>
        </w:rPr>
        <w:sectPr w:rsidR="006F40C2" w:rsidRPr="00FE0188">
          <w:pgSz w:w="12240" w:h="15840"/>
          <w:pgMar w:top="1360" w:right="1080" w:bottom="1180" w:left="1080" w:header="0" w:footer="998" w:gutter="0"/>
          <w:cols w:space="720"/>
        </w:sectPr>
      </w:pPr>
    </w:p>
    <w:p w14:paraId="13C86E9B" w14:textId="77777777" w:rsidR="006F40C2" w:rsidRPr="00FE0188" w:rsidRDefault="00000000">
      <w:pPr>
        <w:pStyle w:val="Heading2"/>
        <w:numPr>
          <w:ilvl w:val="0"/>
          <w:numId w:val="1"/>
        </w:numPr>
        <w:tabs>
          <w:tab w:val="left" w:pos="1080"/>
        </w:tabs>
        <w:spacing w:before="85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lastRenderedPageBreak/>
        <w:t>Policy</w:t>
      </w:r>
      <w:r w:rsidRPr="00FE0188">
        <w:rPr>
          <w:rFonts w:ascii="MORN Intrinsic" w:hAnsi="MORN Intrinsic" w:cs="MORN Intrinsic"/>
          <w:spacing w:val="1"/>
        </w:rPr>
        <w:t xml:space="preserve"> </w:t>
      </w:r>
      <w:r w:rsidRPr="00FE0188">
        <w:rPr>
          <w:rFonts w:ascii="MORN Intrinsic" w:hAnsi="MORN Intrinsic" w:cs="MORN Intrinsic"/>
          <w:spacing w:val="-2"/>
          <w:w w:val="95"/>
        </w:rPr>
        <w:t>Violation</w:t>
      </w:r>
    </w:p>
    <w:p w14:paraId="13C86E9C" w14:textId="77777777" w:rsidR="006F40C2" w:rsidRPr="00FE0188" w:rsidRDefault="006F40C2">
      <w:pPr>
        <w:pStyle w:val="BodyText"/>
        <w:spacing w:before="14"/>
        <w:rPr>
          <w:rFonts w:ascii="MORN Intrinsic" w:hAnsi="MORN Intrinsic" w:cs="MORN Intrinsic"/>
          <w:b/>
        </w:rPr>
      </w:pPr>
    </w:p>
    <w:p w14:paraId="13C86E9D" w14:textId="77777777" w:rsidR="006F40C2" w:rsidRPr="00FE0188" w:rsidRDefault="00000000">
      <w:pPr>
        <w:pStyle w:val="BodyText"/>
        <w:spacing w:line="247" w:lineRule="auto"/>
        <w:ind w:left="360" w:right="353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Any identified Policy violations will be recorded accordingly on the MIME breaches/incidents register and subject to investigation and appropriate resolution.</w:t>
      </w:r>
    </w:p>
    <w:p w14:paraId="13C86E9E" w14:textId="77777777" w:rsidR="006F40C2" w:rsidRPr="00FE0188" w:rsidRDefault="006F40C2">
      <w:pPr>
        <w:pStyle w:val="BodyText"/>
        <w:spacing w:before="6"/>
        <w:rPr>
          <w:rFonts w:ascii="MORN Intrinsic" w:hAnsi="MORN Intrinsic" w:cs="MORN Intrinsic"/>
        </w:rPr>
      </w:pPr>
    </w:p>
    <w:p w14:paraId="13C86E9F" w14:textId="77777777" w:rsidR="006F40C2" w:rsidRPr="00FE0188" w:rsidRDefault="00000000">
      <w:pPr>
        <w:pStyle w:val="BodyText"/>
        <w:spacing w:before="1"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>MIME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employees</w:t>
      </w:r>
      <w:r w:rsidRPr="00FE0188">
        <w:rPr>
          <w:rFonts w:ascii="MORN Intrinsic" w:hAnsi="MORN Intrinsic" w:cs="MORN Intrinsic"/>
          <w:spacing w:val="-6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facilitating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violation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will</w:t>
      </w:r>
      <w:r w:rsidRPr="00FE0188">
        <w:rPr>
          <w:rFonts w:ascii="MORN Intrinsic" w:hAnsi="MORN Intrinsic" w:cs="MORN Intrinsic"/>
          <w:spacing w:val="-5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likely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be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subject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educational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action</w:t>
      </w:r>
      <w:r w:rsidRPr="00FE0188">
        <w:rPr>
          <w:rFonts w:ascii="MORN Intrinsic" w:hAnsi="MORN Intrinsic" w:cs="MORN Intrinsic"/>
          <w:spacing w:val="-4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and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subject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to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the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severity</w:t>
      </w:r>
      <w:r w:rsidRPr="00FE0188">
        <w:rPr>
          <w:rFonts w:ascii="MORN Intrinsic" w:hAnsi="MORN Intrinsic" w:cs="MORN Intrinsic"/>
          <w:spacing w:val="-3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>of</w:t>
      </w:r>
      <w:r w:rsidRPr="00FE0188">
        <w:rPr>
          <w:rFonts w:ascii="MORN Intrinsic" w:hAnsi="MORN Intrinsic" w:cs="MORN Intrinsic"/>
          <w:spacing w:val="-2"/>
          <w:w w:val="90"/>
        </w:rPr>
        <w:t xml:space="preserve"> </w:t>
      </w:r>
      <w:r w:rsidRPr="00FE0188">
        <w:rPr>
          <w:rFonts w:ascii="MORN Intrinsic" w:hAnsi="MORN Intrinsic" w:cs="MORN Intrinsic"/>
          <w:w w:val="90"/>
        </w:rPr>
        <w:t xml:space="preserve">the violation, potential further investigation and where necessary, disciplinary action up to and including termination of </w:t>
      </w:r>
      <w:r w:rsidRPr="00FE0188">
        <w:rPr>
          <w:rFonts w:ascii="MORN Intrinsic" w:hAnsi="MORN Intrinsic" w:cs="MORN Intrinsic"/>
          <w:spacing w:val="-2"/>
        </w:rPr>
        <w:t>employment.</w:t>
      </w:r>
    </w:p>
    <w:p w14:paraId="13C86EA0" w14:textId="77777777" w:rsidR="006F40C2" w:rsidRPr="00FE0188" w:rsidRDefault="006F40C2">
      <w:pPr>
        <w:pStyle w:val="BodyText"/>
        <w:spacing w:before="5"/>
        <w:rPr>
          <w:rFonts w:ascii="MORN Intrinsic" w:hAnsi="MORN Intrinsic" w:cs="MORN Intrinsic"/>
        </w:rPr>
      </w:pPr>
    </w:p>
    <w:p w14:paraId="13C86EA1" w14:textId="77777777" w:rsidR="006F40C2" w:rsidRPr="00FE0188" w:rsidRDefault="00000000">
      <w:pPr>
        <w:pStyle w:val="Heading2"/>
        <w:numPr>
          <w:ilvl w:val="0"/>
          <w:numId w:val="1"/>
        </w:numPr>
        <w:tabs>
          <w:tab w:val="left" w:pos="1079"/>
        </w:tabs>
        <w:ind w:left="1079" w:hanging="359"/>
        <w:rPr>
          <w:rFonts w:ascii="MORN Intrinsic" w:hAnsi="MORN Intrinsic" w:cs="MORN Intrinsic"/>
          <w:u w:val="none"/>
        </w:rPr>
      </w:pPr>
      <w:r w:rsidRPr="00FE0188">
        <w:rPr>
          <w:rFonts w:ascii="MORN Intrinsic" w:hAnsi="MORN Intrinsic" w:cs="MORN Intrinsic"/>
          <w:w w:val="85"/>
        </w:rPr>
        <w:t>Approval</w:t>
      </w:r>
      <w:r w:rsidRPr="00FE0188">
        <w:rPr>
          <w:rFonts w:ascii="MORN Intrinsic" w:hAnsi="MORN Intrinsic" w:cs="MORN Intrinsic"/>
          <w:spacing w:val="-10"/>
        </w:rPr>
        <w:t xml:space="preserve"> </w:t>
      </w:r>
      <w:r w:rsidRPr="00FE0188">
        <w:rPr>
          <w:rFonts w:ascii="MORN Intrinsic" w:hAnsi="MORN Intrinsic" w:cs="MORN Intrinsic"/>
          <w:w w:val="85"/>
        </w:rPr>
        <w:t>and</w:t>
      </w:r>
      <w:r w:rsidRPr="00FE0188">
        <w:rPr>
          <w:rFonts w:ascii="MORN Intrinsic" w:hAnsi="MORN Intrinsic" w:cs="MORN Intrinsic"/>
          <w:spacing w:val="-8"/>
        </w:rPr>
        <w:t xml:space="preserve"> </w:t>
      </w:r>
      <w:r w:rsidRPr="00FE0188">
        <w:rPr>
          <w:rFonts w:ascii="MORN Intrinsic" w:hAnsi="MORN Intrinsic" w:cs="MORN Intrinsic"/>
          <w:spacing w:val="-2"/>
          <w:w w:val="85"/>
        </w:rPr>
        <w:t>Review</w:t>
      </w:r>
    </w:p>
    <w:p w14:paraId="13C86EA2" w14:textId="77777777" w:rsidR="006F40C2" w:rsidRPr="00FE0188" w:rsidRDefault="006F40C2">
      <w:pPr>
        <w:pStyle w:val="BodyText"/>
        <w:spacing w:before="17"/>
        <w:rPr>
          <w:rFonts w:ascii="MORN Intrinsic" w:hAnsi="MORN Intrinsic" w:cs="MORN Intrinsic"/>
          <w:b/>
        </w:rPr>
      </w:pPr>
    </w:p>
    <w:p w14:paraId="13C86EA3" w14:textId="77777777" w:rsidR="006F40C2" w:rsidRPr="00FE0188" w:rsidRDefault="00000000">
      <w:pPr>
        <w:pStyle w:val="BodyText"/>
        <w:spacing w:line="247" w:lineRule="auto"/>
        <w:ind w:left="360" w:right="354"/>
        <w:jc w:val="both"/>
        <w:rPr>
          <w:rFonts w:ascii="MORN Intrinsic" w:hAnsi="MORN Intrinsic" w:cs="MORN Intrinsic"/>
        </w:rPr>
      </w:pPr>
      <w:r w:rsidRPr="00FE0188">
        <w:rPr>
          <w:rFonts w:ascii="MORN Intrinsic" w:hAnsi="MORN Intrinsic" w:cs="MORN Intrinsic"/>
          <w:w w:val="90"/>
        </w:rPr>
        <w:t xml:space="preserve">The MIME Board is responsible for approving Policies and any subsequent amendments made. The Policy must be </w:t>
      </w:r>
      <w:r w:rsidRPr="00FE0188">
        <w:rPr>
          <w:rFonts w:ascii="MORN Intrinsic" w:hAnsi="MORN Intrinsic" w:cs="MORN Intrinsic"/>
        </w:rPr>
        <w:t>reviewed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at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least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annually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or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as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required,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if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there</w:t>
      </w:r>
      <w:r w:rsidRPr="00FE0188">
        <w:rPr>
          <w:rFonts w:ascii="MORN Intrinsic" w:hAnsi="MORN Intrinsic" w:cs="MORN Intrinsic"/>
          <w:spacing w:val="-13"/>
        </w:rPr>
        <w:t xml:space="preserve"> </w:t>
      </w:r>
      <w:r w:rsidRPr="00FE0188">
        <w:rPr>
          <w:rFonts w:ascii="MORN Intrinsic" w:hAnsi="MORN Intrinsic" w:cs="MORN Intrinsic"/>
        </w:rPr>
        <w:t>are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any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material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changes</w:t>
      </w:r>
      <w:r w:rsidRPr="00FE0188">
        <w:rPr>
          <w:rFonts w:ascii="MORN Intrinsic" w:hAnsi="MORN Intrinsic" w:cs="MORN Intrinsic"/>
          <w:spacing w:val="-15"/>
        </w:rPr>
        <w:t xml:space="preserve"> </w:t>
      </w:r>
      <w:r w:rsidRPr="00FE0188">
        <w:rPr>
          <w:rFonts w:ascii="MORN Intrinsic" w:hAnsi="MORN Intrinsic" w:cs="MORN Intrinsic"/>
        </w:rPr>
        <w:t>to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the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law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that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impact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>the</w:t>
      </w:r>
      <w:r w:rsidRPr="00FE0188">
        <w:rPr>
          <w:rFonts w:ascii="MORN Intrinsic" w:hAnsi="MORN Intrinsic" w:cs="MORN Intrinsic"/>
          <w:spacing w:val="-14"/>
        </w:rPr>
        <w:t xml:space="preserve"> </w:t>
      </w:r>
      <w:r w:rsidRPr="00FE0188">
        <w:rPr>
          <w:rFonts w:ascii="MORN Intrinsic" w:hAnsi="MORN Intrinsic" w:cs="MORN Intrinsic"/>
        </w:rPr>
        <w:t xml:space="preserve">Policy </w:t>
      </w:r>
      <w:r w:rsidRPr="00FE0188">
        <w:rPr>
          <w:rFonts w:ascii="MORN Intrinsic" w:hAnsi="MORN Intrinsic" w:cs="MORN Intrinsic"/>
          <w:spacing w:val="-2"/>
        </w:rPr>
        <w:t>requirements.</w:t>
      </w:r>
    </w:p>
    <w:p w14:paraId="13C86EA4" w14:textId="77777777" w:rsidR="006F40C2" w:rsidRPr="00FE0188" w:rsidRDefault="00000000">
      <w:pPr>
        <w:spacing w:before="252"/>
        <w:ind w:left="360"/>
        <w:jc w:val="both"/>
        <w:rPr>
          <w:rFonts w:ascii="MORN Intrinsic" w:hAnsi="MORN Intrinsic" w:cs="MORN Intrinsic"/>
          <w:i/>
          <w:sz w:val="23"/>
        </w:rPr>
      </w:pPr>
      <w:r w:rsidRPr="00FE0188">
        <w:rPr>
          <w:rFonts w:ascii="MORN Intrinsic" w:hAnsi="MORN Intrinsic" w:cs="MORN Intrinsic"/>
          <w:i/>
          <w:w w:val="90"/>
          <w:sz w:val="23"/>
        </w:rPr>
        <w:t>Version</w:t>
      </w:r>
      <w:r w:rsidRPr="00FE0188">
        <w:rPr>
          <w:rFonts w:ascii="MORN Intrinsic" w:hAnsi="MORN Intrinsic" w:cs="MORN Intrinsic"/>
          <w:i/>
          <w:spacing w:val="4"/>
          <w:sz w:val="23"/>
        </w:rPr>
        <w:t xml:space="preserve"> </w:t>
      </w:r>
      <w:r w:rsidRPr="00FE0188">
        <w:rPr>
          <w:rFonts w:ascii="MORN Intrinsic" w:hAnsi="MORN Intrinsic" w:cs="MORN Intrinsic"/>
          <w:i/>
          <w:spacing w:val="-2"/>
          <w:w w:val="95"/>
          <w:sz w:val="23"/>
        </w:rPr>
        <w:t>Control</w:t>
      </w:r>
    </w:p>
    <w:p w14:paraId="13C86EA5" w14:textId="77777777" w:rsidR="006F40C2" w:rsidRPr="00FE0188" w:rsidRDefault="006F40C2">
      <w:pPr>
        <w:pStyle w:val="BodyText"/>
        <w:spacing w:before="29"/>
        <w:rPr>
          <w:rFonts w:ascii="MORN Intrinsic" w:hAnsi="MORN Intrinsic" w:cs="MORN Intrinsic"/>
          <w:i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657"/>
        <w:gridCol w:w="2402"/>
        <w:gridCol w:w="2308"/>
      </w:tblGrid>
      <w:tr w:rsidR="006F40C2" w:rsidRPr="00FE0188" w14:paraId="13C86EAA" w14:textId="77777777">
        <w:trPr>
          <w:trHeight w:val="263"/>
        </w:trPr>
        <w:tc>
          <w:tcPr>
            <w:tcW w:w="2208" w:type="dxa"/>
            <w:shd w:val="clear" w:color="auto" w:fill="F1F1F1"/>
          </w:tcPr>
          <w:p w14:paraId="13C86EA6" w14:textId="77777777" w:rsidR="006F40C2" w:rsidRPr="00FE0188" w:rsidRDefault="00000000">
            <w:pPr>
              <w:pStyle w:val="TableParagraph"/>
              <w:spacing w:line="239" w:lineRule="exact"/>
              <w:rPr>
                <w:rFonts w:ascii="MORN Intrinsic" w:hAnsi="MORN Intrinsic" w:cs="MORN Intrinsic"/>
                <w:b/>
              </w:rPr>
            </w:pPr>
            <w:r w:rsidRPr="00FE0188">
              <w:rPr>
                <w:rFonts w:ascii="MORN Intrinsic" w:hAnsi="MORN Intrinsic" w:cs="MORN Intrinsic"/>
                <w:b/>
                <w:spacing w:val="-2"/>
                <w:w w:val="95"/>
              </w:rPr>
              <w:t>Version</w:t>
            </w:r>
          </w:p>
        </w:tc>
        <w:tc>
          <w:tcPr>
            <w:tcW w:w="2657" w:type="dxa"/>
            <w:shd w:val="clear" w:color="auto" w:fill="F1F1F1"/>
          </w:tcPr>
          <w:p w14:paraId="13C86EA7" w14:textId="77777777" w:rsidR="006F40C2" w:rsidRPr="00FE0188" w:rsidRDefault="00000000">
            <w:pPr>
              <w:pStyle w:val="TableParagraph"/>
              <w:spacing w:line="239" w:lineRule="exact"/>
              <w:ind w:left="13" w:right="4"/>
              <w:rPr>
                <w:rFonts w:ascii="MORN Intrinsic" w:hAnsi="MORN Intrinsic" w:cs="MORN Intrinsic"/>
                <w:b/>
              </w:rPr>
            </w:pPr>
            <w:r w:rsidRPr="00FE0188">
              <w:rPr>
                <w:rFonts w:ascii="MORN Intrinsic" w:hAnsi="MORN Intrinsic" w:cs="MORN Intrinsic"/>
                <w:b/>
                <w:w w:val="85"/>
              </w:rPr>
              <w:t>Date</w:t>
            </w:r>
            <w:r w:rsidRPr="00FE0188">
              <w:rPr>
                <w:rFonts w:ascii="MORN Intrinsic" w:hAnsi="MORN Intrinsic" w:cs="MORN Intrinsic"/>
                <w:b/>
              </w:rPr>
              <w:t xml:space="preserve"> </w:t>
            </w:r>
            <w:r w:rsidRPr="00FE0188">
              <w:rPr>
                <w:rFonts w:ascii="MORN Intrinsic" w:hAnsi="MORN Intrinsic" w:cs="MORN Intrinsic"/>
                <w:b/>
                <w:spacing w:val="-2"/>
                <w:w w:val="90"/>
              </w:rPr>
              <w:t>Submitted</w:t>
            </w:r>
          </w:p>
        </w:tc>
        <w:tc>
          <w:tcPr>
            <w:tcW w:w="2402" w:type="dxa"/>
            <w:shd w:val="clear" w:color="auto" w:fill="F1F1F1"/>
          </w:tcPr>
          <w:p w14:paraId="13C86EA8" w14:textId="77777777" w:rsidR="006F40C2" w:rsidRPr="00FE0188" w:rsidRDefault="00000000">
            <w:pPr>
              <w:pStyle w:val="TableParagraph"/>
              <w:spacing w:line="239" w:lineRule="exact"/>
              <w:ind w:left="9"/>
              <w:rPr>
                <w:rFonts w:ascii="MORN Intrinsic" w:hAnsi="MORN Intrinsic" w:cs="MORN Intrinsic"/>
                <w:b/>
              </w:rPr>
            </w:pPr>
            <w:r w:rsidRPr="00FE0188">
              <w:rPr>
                <w:rFonts w:ascii="MORN Intrinsic" w:hAnsi="MORN Intrinsic" w:cs="MORN Intrinsic"/>
                <w:b/>
                <w:w w:val="85"/>
              </w:rPr>
              <w:t>Date</w:t>
            </w:r>
            <w:r w:rsidRPr="00FE0188">
              <w:rPr>
                <w:rFonts w:ascii="MORN Intrinsic" w:hAnsi="MORN Intrinsic" w:cs="MORN Intrinsic"/>
                <w:b/>
                <w:spacing w:val="-1"/>
              </w:rPr>
              <w:t xml:space="preserve"> </w:t>
            </w:r>
            <w:r w:rsidRPr="00FE0188">
              <w:rPr>
                <w:rFonts w:ascii="MORN Intrinsic" w:hAnsi="MORN Intrinsic" w:cs="MORN Intrinsic"/>
                <w:b/>
                <w:spacing w:val="-2"/>
                <w:w w:val="95"/>
              </w:rPr>
              <w:t>Approved</w:t>
            </w:r>
          </w:p>
        </w:tc>
        <w:tc>
          <w:tcPr>
            <w:tcW w:w="2308" w:type="dxa"/>
            <w:shd w:val="clear" w:color="auto" w:fill="F1F1F1"/>
          </w:tcPr>
          <w:p w14:paraId="13C86EA9" w14:textId="77777777" w:rsidR="006F40C2" w:rsidRPr="00FE0188" w:rsidRDefault="00000000">
            <w:pPr>
              <w:pStyle w:val="TableParagraph"/>
              <w:spacing w:line="239" w:lineRule="exact"/>
              <w:ind w:left="683"/>
              <w:jc w:val="left"/>
              <w:rPr>
                <w:rFonts w:ascii="MORN Intrinsic" w:hAnsi="MORN Intrinsic" w:cs="MORN Intrinsic"/>
                <w:b/>
              </w:rPr>
            </w:pPr>
            <w:r w:rsidRPr="00FE0188">
              <w:rPr>
                <w:rFonts w:ascii="MORN Intrinsic" w:hAnsi="MORN Intrinsic" w:cs="MORN Intrinsic"/>
                <w:b/>
                <w:spacing w:val="-2"/>
                <w:w w:val="95"/>
              </w:rPr>
              <w:t>Comments</w:t>
            </w:r>
          </w:p>
        </w:tc>
      </w:tr>
      <w:tr w:rsidR="006F40C2" w:rsidRPr="00FE0188" w14:paraId="13C86EAF" w14:textId="77777777">
        <w:trPr>
          <w:trHeight w:val="1574"/>
        </w:trPr>
        <w:tc>
          <w:tcPr>
            <w:tcW w:w="2208" w:type="dxa"/>
          </w:tcPr>
          <w:p w14:paraId="13C86EAB" w14:textId="77777777" w:rsidR="006F40C2" w:rsidRPr="00FE0188" w:rsidRDefault="00000000">
            <w:pPr>
              <w:pStyle w:val="TableParagraph"/>
              <w:spacing w:before="6"/>
              <w:ind w:right="2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w w:val="90"/>
              </w:rPr>
              <w:t>2020</w:t>
            </w:r>
            <w:r w:rsidRPr="00FE0188">
              <w:rPr>
                <w:rFonts w:ascii="MORN Intrinsic" w:hAnsi="MORN Intrinsic" w:cs="MORN Intrinsic"/>
                <w:spacing w:val="-1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5"/>
              </w:rPr>
              <w:t>1.0</w:t>
            </w:r>
          </w:p>
        </w:tc>
        <w:tc>
          <w:tcPr>
            <w:tcW w:w="2657" w:type="dxa"/>
          </w:tcPr>
          <w:p w14:paraId="13C86EAC" w14:textId="77777777" w:rsidR="006F40C2" w:rsidRPr="00FE0188" w:rsidRDefault="00000000">
            <w:pPr>
              <w:pStyle w:val="TableParagraph"/>
              <w:spacing w:before="6"/>
              <w:ind w:left="13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w w:val="85"/>
              </w:rPr>
              <w:t>9</w:t>
            </w:r>
            <w:r w:rsidRPr="00FE0188">
              <w:rPr>
                <w:rFonts w:ascii="MORN Intrinsic" w:hAnsi="MORN Intrinsic" w:cs="MORN Intrinsic"/>
                <w:spacing w:val="-5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85"/>
              </w:rPr>
              <w:t>December</w:t>
            </w:r>
            <w:r w:rsidRPr="00FE0188">
              <w:rPr>
                <w:rFonts w:ascii="MORN Intrinsic" w:hAnsi="MORN Intrinsic" w:cs="MORN Intrinsic"/>
                <w:spacing w:val="-3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  <w:w w:val="85"/>
              </w:rPr>
              <w:t>2020</w:t>
            </w:r>
          </w:p>
        </w:tc>
        <w:tc>
          <w:tcPr>
            <w:tcW w:w="2402" w:type="dxa"/>
          </w:tcPr>
          <w:p w14:paraId="13C86EAD" w14:textId="77777777" w:rsidR="006F40C2" w:rsidRPr="00FE0188" w:rsidRDefault="00000000">
            <w:pPr>
              <w:pStyle w:val="TableParagraph"/>
              <w:spacing w:before="6" w:line="247" w:lineRule="auto"/>
              <w:ind w:left="178" w:right="167" w:firstLine="2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spacing w:val="-2"/>
              </w:rPr>
              <w:t>Policy</w:t>
            </w:r>
            <w:r w:rsidRPr="00FE0188">
              <w:rPr>
                <w:rFonts w:ascii="MORN Intrinsic" w:hAnsi="MORN Intrinsic" w:cs="MORN Intrinsic"/>
                <w:spacing w:val="-14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</w:rPr>
              <w:t>was</w:t>
            </w:r>
            <w:r w:rsidRPr="00FE0188">
              <w:rPr>
                <w:rFonts w:ascii="MORN Intrinsic" w:hAnsi="MORN Intrinsic" w:cs="MORN Intrinsic"/>
                <w:spacing w:val="-13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</w:rPr>
              <w:t>not</w:t>
            </w:r>
            <w:r w:rsidRPr="00FE0188">
              <w:rPr>
                <w:rFonts w:ascii="MORN Intrinsic" w:hAnsi="MORN Intrinsic" w:cs="MORN Intrinsic"/>
                <w:spacing w:val="-14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</w:rPr>
              <w:t xml:space="preserve">formally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approved</w:t>
            </w:r>
            <w:r w:rsidRPr="00FE0188">
              <w:rPr>
                <w:rFonts w:ascii="MORN Intrinsic" w:hAnsi="MORN Intrinsic" w:cs="MORN Intrinsic"/>
                <w:spacing w:val="-8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and</w:t>
            </w:r>
            <w:r w:rsidRPr="00FE0188">
              <w:rPr>
                <w:rFonts w:ascii="MORN Intrinsic" w:hAnsi="MORN Intrinsic" w:cs="MORN Intrinsic"/>
                <w:spacing w:val="-7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remained</w:t>
            </w:r>
            <w:r w:rsidRPr="00FE0188">
              <w:rPr>
                <w:rFonts w:ascii="MORN Intrinsic" w:hAnsi="MORN Intrinsic" w:cs="MORN Intrinsic"/>
                <w:spacing w:val="-7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 xml:space="preserve">in </w:t>
            </w:r>
            <w:r w:rsidRPr="00FE0188">
              <w:rPr>
                <w:rFonts w:ascii="MORN Intrinsic" w:hAnsi="MORN Intrinsic" w:cs="MORN Intrinsic"/>
                <w:spacing w:val="-4"/>
              </w:rPr>
              <w:t>draft</w:t>
            </w:r>
            <w:r w:rsidRPr="00FE0188">
              <w:rPr>
                <w:rFonts w:ascii="MORN Intrinsic" w:hAnsi="MORN Intrinsic" w:cs="MORN Intrinsic"/>
                <w:spacing w:val="-12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</w:rPr>
              <w:t>form,</w:t>
            </w:r>
            <w:r w:rsidRPr="00FE0188">
              <w:rPr>
                <w:rFonts w:ascii="MORN Intrinsic" w:hAnsi="MORN Intrinsic" w:cs="MORN Intrinsic"/>
                <w:spacing w:val="-11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</w:rPr>
              <w:t>further</w:t>
            </w:r>
            <w:r w:rsidRPr="00FE0188">
              <w:rPr>
                <w:rFonts w:ascii="MORN Intrinsic" w:hAnsi="MORN Intrinsic" w:cs="MORN Intrinsic"/>
                <w:spacing w:val="-11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</w:rPr>
              <w:t xml:space="preserve">to </w:t>
            </w:r>
            <w:r w:rsidRPr="00FE0188">
              <w:rPr>
                <w:rFonts w:ascii="MORN Intrinsic" w:hAnsi="MORN Intrinsic" w:cs="MORN Intrinsic"/>
                <w:w w:val="90"/>
              </w:rPr>
              <w:t>comments</w:t>
            </w:r>
            <w:r w:rsidRPr="00FE0188">
              <w:rPr>
                <w:rFonts w:ascii="MORN Intrinsic" w:hAnsi="MORN Intrinsic" w:cs="MORN Intrinsic"/>
                <w:spacing w:val="-7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>received</w:t>
            </w:r>
            <w:r w:rsidRPr="00FE0188">
              <w:rPr>
                <w:rFonts w:ascii="MORN Intrinsic" w:hAnsi="MORN Intrinsic" w:cs="MORN Intrinsic"/>
                <w:spacing w:val="-6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 xml:space="preserve">from </w:t>
            </w:r>
            <w:r w:rsidRPr="00FE0188">
              <w:rPr>
                <w:rFonts w:ascii="MORN Intrinsic" w:hAnsi="MORN Intrinsic" w:cs="MORN Intrinsic"/>
              </w:rPr>
              <w:t>MIME</w:t>
            </w:r>
            <w:r w:rsidRPr="00FE0188">
              <w:rPr>
                <w:rFonts w:ascii="MORN Intrinsic" w:hAnsi="MORN Intrinsic" w:cs="MORN Intrinsic"/>
                <w:spacing w:val="-6"/>
              </w:rPr>
              <w:t xml:space="preserve"> </w:t>
            </w:r>
            <w:r w:rsidRPr="00FE0188">
              <w:rPr>
                <w:rFonts w:ascii="MORN Intrinsic" w:hAnsi="MORN Intrinsic" w:cs="MORN Intrinsic"/>
              </w:rPr>
              <w:t>Board.</w:t>
            </w:r>
          </w:p>
        </w:tc>
        <w:tc>
          <w:tcPr>
            <w:tcW w:w="2308" w:type="dxa"/>
          </w:tcPr>
          <w:p w14:paraId="13C86EAE" w14:textId="77777777" w:rsidR="006F40C2" w:rsidRPr="00FE0188" w:rsidRDefault="00000000">
            <w:pPr>
              <w:pStyle w:val="TableParagraph"/>
              <w:spacing w:before="6" w:line="247" w:lineRule="auto"/>
              <w:ind w:left="203" w:firstLine="93"/>
              <w:jc w:val="left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w w:val="90"/>
              </w:rPr>
              <w:t>Compliance</w:t>
            </w:r>
            <w:r w:rsidRPr="00FE0188">
              <w:rPr>
                <w:rFonts w:ascii="MORN Intrinsic" w:hAnsi="MORN Intrinsic" w:cs="MORN Intrinsic"/>
                <w:spacing w:val="-5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>to</w:t>
            </w:r>
            <w:r w:rsidRPr="00FE0188">
              <w:rPr>
                <w:rFonts w:ascii="MORN Intrinsic" w:hAnsi="MORN Intrinsic" w:cs="MORN Intrinsic"/>
                <w:spacing w:val="-5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 xml:space="preserve">review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comments</w:t>
            </w:r>
            <w:r w:rsidRPr="00FE0188">
              <w:rPr>
                <w:rFonts w:ascii="MORN Intrinsic" w:hAnsi="MORN Intrinsic" w:cs="MORN Intrinsic"/>
                <w:spacing w:val="-7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received</w:t>
            </w:r>
            <w:r w:rsidRPr="00FE0188">
              <w:rPr>
                <w:rFonts w:ascii="MORN Intrinsic" w:hAnsi="MORN Intrinsic" w:cs="MORN Intrinsic"/>
                <w:spacing w:val="-6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 xml:space="preserve">and </w:t>
            </w:r>
            <w:r w:rsidRPr="00FE0188">
              <w:rPr>
                <w:rFonts w:ascii="MORN Intrinsic" w:hAnsi="MORN Intrinsic" w:cs="MORN Intrinsic"/>
                <w:spacing w:val="-2"/>
                <w:w w:val="85"/>
              </w:rPr>
              <w:t>incorporate</w:t>
            </w:r>
            <w:r w:rsidRPr="00FE0188">
              <w:rPr>
                <w:rFonts w:ascii="MORN Intrinsic" w:hAnsi="MORN Intrinsic" w:cs="MORN Intrinsic"/>
                <w:spacing w:val="4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  <w:w w:val="90"/>
              </w:rPr>
              <w:t>accordingly.</w:t>
            </w:r>
          </w:p>
        </w:tc>
      </w:tr>
      <w:tr w:rsidR="006F40C2" w:rsidRPr="00FE0188" w14:paraId="13C86EB5" w14:textId="77777777">
        <w:trPr>
          <w:trHeight w:val="786"/>
        </w:trPr>
        <w:tc>
          <w:tcPr>
            <w:tcW w:w="2208" w:type="dxa"/>
          </w:tcPr>
          <w:p w14:paraId="13C86EB0" w14:textId="77777777" w:rsidR="006F40C2" w:rsidRPr="00FE0188" w:rsidRDefault="00000000">
            <w:pPr>
              <w:pStyle w:val="TableParagraph"/>
              <w:ind w:right="2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w w:val="90"/>
              </w:rPr>
              <w:t>2022</w:t>
            </w:r>
            <w:r w:rsidRPr="00FE0188">
              <w:rPr>
                <w:rFonts w:ascii="MORN Intrinsic" w:hAnsi="MORN Intrinsic" w:cs="MORN Intrinsic"/>
                <w:spacing w:val="-1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5"/>
              </w:rPr>
              <w:t>2.0</w:t>
            </w:r>
          </w:p>
        </w:tc>
        <w:tc>
          <w:tcPr>
            <w:tcW w:w="2657" w:type="dxa"/>
          </w:tcPr>
          <w:p w14:paraId="13C86EB1" w14:textId="77777777" w:rsidR="006F40C2" w:rsidRPr="00FE0188" w:rsidRDefault="00000000">
            <w:pPr>
              <w:pStyle w:val="TableParagraph"/>
              <w:ind w:left="13" w:right="3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w w:val="85"/>
              </w:rPr>
              <w:t>4</w:t>
            </w:r>
            <w:r w:rsidRPr="00FE0188">
              <w:rPr>
                <w:rFonts w:ascii="MORN Intrinsic" w:hAnsi="MORN Intrinsic" w:cs="MORN Intrinsic"/>
                <w:spacing w:val="-7"/>
                <w:w w:val="85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85"/>
              </w:rPr>
              <w:t>April</w:t>
            </w:r>
            <w:r w:rsidRPr="00FE0188">
              <w:rPr>
                <w:rFonts w:ascii="MORN Intrinsic" w:hAnsi="MORN Intrinsic" w:cs="MORN Intrinsic"/>
                <w:spacing w:val="-6"/>
                <w:w w:val="85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  <w:w w:val="85"/>
              </w:rPr>
              <w:t>2022</w:t>
            </w:r>
          </w:p>
        </w:tc>
        <w:tc>
          <w:tcPr>
            <w:tcW w:w="2402" w:type="dxa"/>
          </w:tcPr>
          <w:p w14:paraId="13C86EB2" w14:textId="77777777" w:rsidR="006F40C2" w:rsidRPr="00FE0188" w:rsidRDefault="00000000">
            <w:pPr>
              <w:pStyle w:val="TableParagraph"/>
              <w:ind w:left="9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spacing w:val="-2"/>
              </w:rPr>
              <w:t>29</w:t>
            </w:r>
            <w:r w:rsidRPr="00FE0188">
              <w:rPr>
                <w:rFonts w:ascii="MORN Intrinsic" w:hAnsi="MORN Intrinsic" w:cs="MORN Intrinsic"/>
                <w:spacing w:val="-13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2"/>
              </w:rPr>
              <w:t>June</w:t>
            </w:r>
            <w:r w:rsidRPr="00FE0188">
              <w:rPr>
                <w:rFonts w:ascii="MORN Intrinsic" w:hAnsi="MORN Intrinsic" w:cs="MORN Intrinsic"/>
                <w:spacing w:val="-11"/>
              </w:rPr>
              <w:t xml:space="preserve"> </w:t>
            </w:r>
            <w:r w:rsidRPr="00FE0188">
              <w:rPr>
                <w:rFonts w:ascii="MORN Intrinsic" w:hAnsi="MORN Intrinsic" w:cs="MORN Intrinsic"/>
                <w:spacing w:val="-4"/>
              </w:rPr>
              <w:t>2022</w:t>
            </w:r>
          </w:p>
        </w:tc>
        <w:tc>
          <w:tcPr>
            <w:tcW w:w="2308" w:type="dxa"/>
          </w:tcPr>
          <w:p w14:paraId="13C86EB3" w14:textId="77777777" w:rsidR="006F40C2" w:rsidRPr="00FE0188" w:rsidRDefault="00000000">
            <w:pPr>
              <w:pStyle w:val="TableParagraph"/>
              <w:spacing w:line="247" w:lineRule="auto"/>
              <w:ind w:left="291" w:right="283" w:firstLine="1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</w:rPr>
              <w:t xml:space="preserve">Issued to MIME </w:t>
            </w:r>
            <w:r w:rsidRPr="00FE0188">
              <w:rPr>
                <w:rFonts w:ascii="MORN Intrinsic" w:hAnsi="MORN Intrinsic" w:cs="MORN Intrinsic"/>
                <w:w w:val="90"/>
              </w:rPr>
              <w:t>employees</w:t>
            </w:r>
            <w:r w:rsidRPr="00FE0188">
              <w:rPr>
                <w:rFonts w:ascii="MORN Intrinsic" w:hAnsi="MORN Intrinsic" w:cs="MORN Intrinsic"/>
                <w:spacing w:val="-10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>17</w:t>
            </w:r>
            <w:r w:rsidRPr="00FE0188">
              <w:rPr>
                <w:rFonts w:ascii="MORN Intrinsic" w:hAnsi="MORN Intrinsic" w:cs="MORN Intrinsic"/>
                <w:spacing w:val="-9"/>
                <w:w w:val="90"/>
              </w:rPr>
              <w:t xml:space="preserve"> </w:t>
            </w:r>
            <w:r w:rsidRPr="00FE0188">
              <w:rPr>
                <w:rFonts w:ascii="MORN Intrinsic" w:hAnsi="MORN Intrinsic" w:cs="MORN Intrinsic"/>
                <w:w w:val="90"/>
              </w:rPr>
              <w:t>August</w:t>
            </w:r>
          </w:p>
          <w:p w14:paraId="13C86EB4" w14:textId="77777777" w:rsidR="006F40C2" w:rsidRPr="00FE0188" w:rsidRDefault="00000000">
            <w:pPr>
              <w:pStyle w:val="TableParagraph"/>
              <w:spacing w:before="0" w:line="237" w:lineRule="exact"/>
              <w:ind w:left="9"/>
              <w:rPr>
                <w:rFonts w:ascii="MORN Intrinsic" w:hAnsi="MORN Intrinsic" w:cs="MORN Intrinsic"/>
              </w:rPr>
            </w:pPr>
            <w:r w:rsidRPr="00FE0188">
              <w:rPr>
                <w:rFonts w:ascii="MORN Intrinsic" w:hAnsi="MORN Intrinsic" w:cs="MORN Intrinsic"/>
                <w:spacing w:val="-4"/>
              </w:rPr>
              <w:t>2022</w:t>
            </w:r>
          </w:p>
        </w:tc>
      </w:tr>
    </w:tbl>
    <w:p w14:paraId="13C86EB6" w14:textId="77777777" w:rsidR="0026252B" w:rsidRPr="00FE0188" w:rsidRDefault="0026252B">
      <w:pPr>
        <w:rPr>
          <w:rFonts w:ascii="MORN Intrinsic" w:hAnsi="MORN Intrinsic" w:cs="MORN Intrinsic"/>
        </w:rPr>
      </w:pPr>
    </w:p>
    <w:sectPr w:rsidR="0026252B" w:rsidRPr="00FE0188">
      <w:pgSz w:w="12240" w:h="15840"/>
      <w:pgMar w:top="1360" w:right="1080" w:bottom="1180" w:left="10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8CBA" w14:textId="77777777" w:rsidR="0026252B" w:rsidRDefault="0026252B">
      <w:r>
        <w:separator/>
      </w:r>
    </w:p>
  </w:endnote>
  <w:endnote w:type="continuationSeparator" w:id="0">
    <w:p w14:paraId="216D1DB1" w14:textId="77777777" w:rsidR="0026252B" w:rsidRDefault="0026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RN Intrinsic">
    <w:panose1 w:val="020B0504010101010104"/>
    <w:charset w:val="00"/>
    <w:family w:val="swiss"/>
    <w:pitch w:val="variable"/>
    <w:sig w:usb0="A00000FF" w:usb1="5200A47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6EB8" w14:textId="77777777" w:rsidR="006F40C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13C86EB9" wp14:editId="13C86EBA">
              <wp:simplePos x="0" y="0"/>
              <wp:positionH relativeFrom="page">
                <wp:posOffset>6156197</wp:posOffset>
              </wp:positionH>
              <wp:positionV relativeFrom="page">
                <wp:posOffset>9285054</wp:posOffset>
              </wp:positionV>
              <wp:extent cx="7150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86EBB" w14:textId="77777777" w:rsidR="006F40C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86E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4.75pt;margin-top:731.1pt;width:56.3pt;height:15.3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" filled="f" stroked="f">
              <v:textbox inset="0,0,0,0">
                <w:txbxContent>
                  <w:p w14:paraId="13C86EBB" w14:textId="77777777" w:rsidR="006F40C2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8A71" w14:textId="77777777" w:rsidR="0026252B" w:rsidRDefault="0026252B">
      <w:r>
        <w:separator/>
      </w:r>
    </w:p>
  </w:footnote>
  <w:footnote w:type="continuationSeparator" w:id="0">
    <w:p w14:paraId="0DEB0084" w14:textId="77777777" w:rsidR="0026252B" w:rsidRDefault="0026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423"/>
    <w:multiLevelType w:val="hybridMultilevel"/>
    <w:tmpl w:val="6FF8DAEA"/>
    <w:lvl w:ilvl="0" w:tplc="DBD40B2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E0290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7FCF1E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A0D0D03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7C4616E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B420A78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B264FD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0C8C48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7BCD76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31177D"/>
    <w:multiLevelType w:val="hybridMultilevel"/>
    <w:tmpl w:val="A3B0153A"/>
    <w:lvl w:ilvl="0" w:tplc="CA5A824A">
      <w:start w:val="7"/>
      <w:numFmt w:val="decimal"/>
      <w:lvlText w:val="%1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EFF41A6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471ECBD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C5A2CD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FF306EBE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F124BAE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364A251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4858CF6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5E848AA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444DB3"/>
    <w:multiLevelType w:val="hybridMultilevel"/>
    <w:tmpl w:val="098C9336"/>
    <w:lvl w:ilvl="0" w:tplc="FCB42DF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EAC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8F3C677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EB721C2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12B4E2C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BADAAF9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BC20CBF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1E9A449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FA4A86D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F16599"/>
    <w:multiLevelType w:val="hybridMultilevel"/>
    <w:tmpl w:val="CAF006E4"/>
    <w:lvl w:ilvl="0" w:tplc="C7B6365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005B0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7F62A2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5CC422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24B0BEC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EEC72C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2F66A2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C8F88A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078F06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EB586A"/>
    <w:multiLevelType w:val="hybridMultilevel"/>
    <w:tmpl w:val="610439F4"/>
    <w:lvl w:ilvl="0" w:tplc="B312319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F46DB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2087A1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08A561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264935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F1E1FD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C3AC2C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74BE0FF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9C4B0C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DBD489D"/>
    <w:multiLevelType w:val="multilevel"/>
    <w:tmpl w:val="EF4CD418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spacing w:val="-1"/>
        <w:w w:val="84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720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spacing w:val="-1"/>
        <w:w w:val="84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ECA0710"/>
    <w:multiLevelType w:val="hybridMultilevel"/>
    <w:tmpl w:val="2EF6145C"/>
    <w:lvl w:ilvl="0" w:tplc="9574196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7448C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73B8FC6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FD92886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4984A5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9748D1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2AE600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1A9C48F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B678BDB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DFC475B"/>
    <w:multiLevelType w:val="hybridMultilevel"/>
    <w:tmpl w:val="73DAE78C"/>
    <w:lvl w:ilvl="0" w:tplc="A628E9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C0FC1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7B7A9B1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9642BF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DE4A66D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7DEAE36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C88E1F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63763752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AD6799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2128155044">
    <w:abstractNumId w:val="1"/>
  </w:num>
  <w:num w:numId="2" w16cid:durableId="1261062056">
    <w:abstractNumId w:val="0"/>
  </w:num>
  <w:num w:numId="3" w16cid:durableId="1793131007">
    <w:abstractNumId w:val="7"/>
  </w:num>
  <w:num w:numId="4" w16cid:durableId="249387483">
    <w:abstractNumId w:val="3"/>
  </w:num>
  <w:num w:numId="5" w16cid:durableId="1083255463">
    <w:abstractNumId w:val="4"/>
  </w:num>
  <w:num w:numId="6" w16cid:durableId="289172969">
    <w:abstractNumId w:val="2"/>
  </w:num>
  <w:num w:numId="7" w16cid:durableId="1308164436">
    <w:abstractNumId w:val="6"/>
  </w:num>
  <w:num w:numId="8" w16cid:durableId="2035883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C2"/>
    <w:rsid w:val="0026252B"/>
    <w:rsid w:val="00402EEF"/>
    <w:rsid w:val="006F40C2"/>
    <w:rsid w:val="00754391"/>
    <w:rsid w:val="008E162F"/>
    <w:rsid w:val="00AF54B9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6E09"/>
  <w15:docId w15:val="{776DB2DE-8A06-45CA-B289-88E1084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50"/>
      <w:ind w:left="1079" w:hanging="359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79" w:hanging="359"/>
      <w:outlineLvl w:val="1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5"/>
      <w:ind w:right="1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02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E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402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EF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DBB7819F1354C819060BCDB93EB99" ma:contentTypeVersion="17" ma:contentTypeDescription="Create a new document." ma:contentTypeScope="" ma:versionID="45860b42c8569c31fae587d2e8480280">
  <xsd:schema xmlns:xsd="http://www.w3.org/2001/XMLSchema" xmlns:xs="http://www.w3.org/2001/XMLSchema" xmlns:p="http://schemas.microsoft.com/office/2006/metadata/properties" xmlns:ns1="http://schemas.microsoft.com/sharepoint/v3" xmlns:ns2="74a0b7da-984f-4dec-bfec-d68ea70cc8fc" xmlns:ns3="385e2fff-69f6-433c-b7dd-aa2040160ba8" targetNamespace="http://schemas.microsoft.com/office/2006/metadata/properties" ma:root="true" ma:fieldsID="828f08dfd5dd22b83b8fdc54b8b2fccf" ns1:_="" ns2:_="" ns3:_="">
    <xsd:import namespace="http://schemas.microsoft.com/sharepoint/v3"/>
    <xsd:import namespace="74a0b7da-984f-4dec-bfec-d68ea70cc8fc"/>
    <xsd:import namespace="385e2fff-69f6-433c-b7dd-aa2040160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b7da-984f-4dec-bfec-d68ea70cc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7a171-654f-4563-9f59-7d53f9f432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e2fff-69f6-433c-b7dd-aa2040160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f35c9-6a60-4c1a-af3f-57f89a309581}" ma:internalName="TaxCatchAll" ma:showField="CatchAllData" ma:web="385e2fff-69f6-433c-b7dd-aa2040160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a0b7da-984f-4dec-bfec-d68ea70cc8fc">
      <Terms xmlns="http://schemas.microsoft.com/office/infopath/2007/PartnerControls"/>
    </lcf76f155ced4ddcb4097134ff3c332f>
    <TaxCatchAll xmlns="385e2fff-69f6-433c-b7dd-aa2040160ba8" xsi:nil="true"/>
  </documentManagement>
</p:properties>
</file>

<file path=customXml/itemProps1.xml><?xml version="1.0" encoding="utf-8"?>
<ds:datastoreItem xmlns:ds="http://schemas.openxmlformats.org/officeDocument/2006/customXml" ds:itemID="{5D960C49-8D11-4AFC-B123-C9F4A57CB0FE}"/>
</file>

<file path=customXml/itemProps2.xml><?xml version="1.0" encoding="utf-8"?>
<ds:datastoreItem xmlns:ds="http://schemas.openxmlformats.org/officeDocument/2006/customXml" ds:itemID="{644F109B-CF2A-4AF8-9491-D54CB0873E92}"/>
</file>

<file path=customXml/itemProps3.xml><?xml version="1.0" encoding="utf-8"?>
<ds:datastoreItem xmlns:ds="http://schemas.openxmlformats.org/officeDocument/2006/customXml" ds:itemID="{9D8B7FB3-B42A-444C-95F6-502067F75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12181</Characters>
  <Application>Microsoft Office Word</Application>
  <DocSecurity>0</DocSecurity>
  <Lines>101</Lines>
  <Paragraphs>28</Paragraphs>
  <ScaleCrop>false</ScaleCrop>
  <Company>Morningstar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LON_LIB1\2252091\7</dc:title>
  <dc:creator>WAINWRM</dc:creator>
  <cp:lastModifiedBy>Chris Thornton</cp:lastModifiedBy>
  <cp:revision>3</cp:revision>
  <dcterms:created xsi:type="dcterms:W3CDTF">2025-05-20T20:37:00Z</dcterms:created>
  <dcterms:modified xsi:type="dcterms:W3CDTF">2025-05-20T20:37:00Z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0x01010042EDBB7819F1354C819060BCDB93EB99</vt:lpwstr>
  </property>
</Properties>
</file>