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30914CDC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FOR572: Advanced Network Forensics: Threat Hunting, Analysis, and Incident Response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Network Forensic Analyst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NFA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C3DD5F" w14:textId="3F71FEEC" w:rsidR="00A4632D" w:rsidRPr="00FE1481" w:rsidRDefault="00150228" w:rsidP="00A1198D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DE2B68" w:rsidRPr="00FE148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FOR572: Advanced Network Forensics: Threat Hunting, Analysis, and Incident Response</w:t>
        </w:r>
      </w:hyperlink>
      <w:r w:rsidR="00B745F9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CA173D" w:rsidRPr="00FE1481">
        <w:rPr>
          <w:rFonts w:asciiTheme="minorHAnsi" w:hAnsiTheme="minorHAnsi" w:cstheme="minorHAnsi"/>
          <w:sz w:val="22"/>
          <w:szCs w:val="22"/>
        </w:rPr>
        <w:t xml:space="preserve">covers the most critical skills needed to mount efficient and effective post-incident response investigations. </w:t>
      </w:r>
      <w:r w:rsidR="00A4632D" w:rsidRPr="00FE1481">
        <w:rPr>
          <w:rFonts w:asciiTheme="minorHAnsi" w:hAnsiTheme="minorHAnsi" w:cstheme="minorHAnsi"/>
          <w:sz w:val="22"/>
          <w:szCs w:val="22"/>
        </w:rPr>
        <w:t>Building on my existing knowledge</w:t>
      </w:r>
      <w:r w:rsidR="00C8603F">
        <w:rPr>
          <w:rFonts w:asciiTheme="minorHAnsi" w:hAnsiTheme="minorHAnsi" w:cstheme="minorHAnsi"/>
          <w:sz w:val="22"/>
          <w:szCs w:val="22"/>
        </w:rPr>
        <w:t xml:space="preserve"> of</w:t>
      </w:r>
      <w:r w:rsidR="00C8603F" w:rsidRPr="00FE1481">
        <w:rPr>
          <w:rFonts w:asciiTheme="minorHAnsi" w:hAnsiTheme="minorHAnsi" w:cstheme="minorHAnsi"/>
          <w:sz w:val="22"/>
          <w:szCs w:val="22"/>
        </w:rPr>
        <w:t xml:space="preserve"> networking and common forensic techniques and methodologies</w:t>
      </w:r>
      <w:r w:rsidR="00A4632D" w:rsidRPr="00FE1481">
        <w:rPr>
          <w:rFonts w:asciiTheme="minorHAnsi" w:hAnsiTheme="minorHAnsi" w:cstheme="minorHAnsi"/>
          <w:sz w:val="22"/>
          <w:szCs w:val="22"/>
        </w:rPr>
        <w:t xml:space="preserve">, </w:t>
      </w:r>
      <w:r w:rsidR="00CA173D" w:rsidRPr="00FE1481">
        <w:rPr>
          <w:rFonts w:asciiTheme="minorHAnsi" w:hAnsiTheme="minorHAnsi" w:cstheme="minorHAnsi"/>
          <w:sz w:val="22"/>
          <w:szCs w:val="22"/>
        </w:rPr>
        <w:t>I’ll learn</w:t>
      </w:r>
      <w:r w:rsidR="00A4632D" w:rsidRPr="00FE1481">
        <w:rPr>
          <w:rFonts w:asciiTheme="minorHAnsi" w:hAnsiTheme="minorHAnsi" w:cstheme="minorHAnsi"/>
          <w:sz w:val="22"/>
          <w:szCs w:val="22"/>
        </w:rPr>
        <w:t xml:space="preserve"> the tools, technology, and processes required to integrate network evidence sources into investigations, with a focus on efficiency and effectiveness. </w:t>
      </w:r>
    </w:p>
    <w:p w14:paraId="606F0527" w14:textId="77777777" w:rsidR="00A4632D" w:rsidRPr="00FE1481" w:rsidRDefault="00A4632D" w:rsidP="00A1198D">
      <w:pPr>
        <w:rPr>
          <w:rFonts w:asciiTheme="minorHAnsi" w:hAnsiTheme="minorHAnsi" w:cstheme="minorHAnsi"/>
          <w:sz w:val="22"/>
          <w:szCs w:val="22"/>
        </w:rPr>
      </w:pPr>
    </w:p>
    <w:p w14:paraId="53D783A1" w14:textId="304C7D5B" w:rsidR="00A4632D" w:rsidRPr="00FE1481" w:rsidRDefault="00A4632D" w:rsidP="00A1198D">
      <w:pPr>
        <w:rPr>
          <w:rFonts w:asciiTheme="minorHAnsi" w:hAnsiTheme="minorHAnsi" w:cstheme="minorHAnsi"/>
          <w:sz w:val="22"/>
          <w:szCs w:val="22"/>
        </w:rPr>
      </w:pPr>
      <w:r w:rsidRPr="00FE1481">
        <w:rPr>
          <w:rFonts w:asciiTheme="minorHAnsi" w:hAnsiTheme="minorHAnsi" w:cstheme="minorHAnsi"/>
          <w:sz w:val="22"/>
          <w:szCs w:val="22"/>
        </w:rPr>
        <w:t>I’ll also learn to leverage existing infrastructure devices that may contain months or years of valuable evidence, and how to place new collection platforms while an incident is already under way.</w:t>
      </w:r>
    </w:p>
    <w:p w14:paraId="4C36BCC2" w14:textId="5B84F669" w:rsidR="00EA4F19" w:rsidRPr="00FE1481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413E38F6" w14:textId="77777777" w:rsidR="00A4632D" w:rsidRPr="00FE1481" w:rsidRDefault="00A4632D" w:rsidP="0069072E">
      <w:pPr>
        <w:numPr>
          <w:ilvl w:val="0"/>
          <w:numId w:val="2"/>
        </w:num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Extract files from network packet captures and proxy cache files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1503729" w14:textId="539B94BD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Use historical data to identify relevant past network occurrences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035D4D5" w14:textId="77777777" w:rsidR="00A4632D" w:rsidRPr="00FE1481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Reverse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engineer custom network protocols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BACFABA" w14:textId="5F883DC3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Decrypt captured SSL traffic to identify attackers' actions and extracted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data.</w:t>
      </w:r>
    </w:p>
    <w:p w14:paraId="461B9C0B" w14:textId="5C7B3BEC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Use data from typical network protocols to increase fidelity of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an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investigation's findings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C3E301C" w14:textId="2FD78950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ollect additional evidence based on existing systems and platforms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8C85B0A" w14:textId="71207E62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Examine traffic to identify patterns of activity or specific actions that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need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more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investigation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95989AA" w14:textId="5E0E5C00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Incorporate log data into a comprehensive analytic process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B032257" w14:textId="113F6554" w:rsidR="00A4632D" w:rsidRPr="00A4632D" w:rsidRDefault="009616BB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how attackers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>intercept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seemingly secure communications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2492671" w14:textId="25E04BD2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Examine proprietary network protocols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for act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ions on endpoint systems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B5497CA" w14:textId="61E2B698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Analyze wireless network traffic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evidence of malicious activity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74FF8F3" w14:textId="25BB808A" w:rsidR="00A4632D" w:rsidRPr="00A4632D" w:rsidRDefault="009616BB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M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>odify configuration o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f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typical network devices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like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firewalls and intrusion detection systems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C265D6" w14:textId="66152A9A" w:rsidR="00EA4F19" w:rsidRPr="00FE1481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25707F" w:rsidRPr="00FE1481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GNFA: GIAC Network Forensic Analyst </w:t>
        </w:r>
      </w:hyperlink>
      <w:hyperlink r:id="rId9" w:history="1"/>
    </w:p>
    <w:p w14:paraId="0051282A" w14:textId="5CABD4EC" w:rsidR="00D227BD" w:rsidRPr="00FE1481" w:rsidRDefault="0089573B" w:rsidP="0069072E">
      <w:pPr>
        <w:pStyle w:val="NormalWeb"/>
        <w:numPr>
          <w:ilvl w:val="0"/>
          <w:numId w:val="1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lastRenderedPageBreak/>
        <w:t>The G</w:t>
      </w:r>
      <w:r w:rsidR="001472AC" w:rsidRPr="00FE1481">
        <w:rPr>
          <w:rFonts w:asciiTheme="minorHAnsi" w:eastAsia="Times New Roman" w:hAnsiTheme="minorHAnsi" w:cstheme="minorHAnsi"/>
          <w:sz w:val="22"/>
          <w:szCs w:val="22"/>
        </w:rPr>
        <w:t>NFA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certification is for </w:t>
      </w:r>
      <w:r w:rsidR="00D227BD" w:rsidRPr="00FE1481">
        <w:rPr>
          <w:rFonts w:asciiTheme="minorHAnsi" w:eastAsia="Times New Roman" w:hAnsiTheme="minorHAnsi" w:cstheme="minorHAnsi"/>
          <w:sz w:val="22"/>
          <w:szCs w:val="22"/>
        </w:rPr>
        <w:t>forensic p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rofessionals who want to demonstrate their ability to perform examinations employing network forensic artifact analysis. </w:t>
      </w:r>
      <w:r w:rsidR="00CC43D0" w:rsidRPr="00FE1481">
        <w:rPr>
          <w:rFonts w:asciiTheme="minorHAnsi" w:hAnsiTheme="minorHAnsi" w:cstheme="minorHAnsi"/>
          <w:sz w:val="22"/>
          <w:szCs w:val="22"/>
        </w:rPr>
        <w:t xml:space="preserve">The </w:t>
      </w:r>
      <w:r w:rsidR="00C8603F">
        <w:rPr>
          <w:rFonts w:asciiTheme="minorHAnsi" w:hAnsiTheme="minorHAnsi" w:cstheme="minorHAnsi"/>
          <w:sz w:val="22"/>
          <w:szCs w:val="22"/>
        </w:rPr>
        <w:t>exam</w:t>
      </w:r>
      <w:r w:rsidR="00CC43D0" w:rsidRPr="00FE1481">
        <w:rPr>
          <w:rFonts w:asciiTheme="minorHAnsi" w:hAnsiTheme="minorHAnsi" w:cstheme="minorHAnsi"/>
          <w:sz w:val="22"/>
          <w:szCs w:val="22"/>
        </w:rPr>
        <w:t xml:space="preserve"> will certify that I </w:t>
      </w:r>
      <w:r w:rsidR="00D227BD" w:rsidRPr="00FE1481">
        <w:rPr>
          <w:rFonts w:asciiTheme="minorHAnsi" w:hAnsiTheme="minorHAnsi" w:cstheme="minorHAnsi"/>
          <w:sz w:val="22"/>
          <w:szCs w:val="22"/>
        </w:rPr>
        <w:t>understand the fundamentals of network forensics, normal and abnormal conditions for common network protocols, the process</w:t>
      </w:r>
      <w:r w:rsidR="00CC43D0" w:rsidRPr="00FE1481">
        <w:rPr>
          <w:rFonts w:asciiTheme="minorHAnsi" w:hAnsiTheme="minorHAnsi" w:cstheme="minorHAnsi"/>
          <w:sz w:val="22"/>
          <w:szCs w:val="22"/>
        </w:rPr>
        <w:t>es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 and tools used to examine device and system logs, wireless communication</w:t>
      </w:r>
      <w:r w:rsidR="00CC43D0" w:rsidRPr="00FE1481">
        <w:rPr>
          <w:rFonts w:asciiTheme="minorHAnsi" w:hAnsiTheme="minorHAnsi" w:cstheme="minorHAnsi"/>
          <w:sz w:val="22"/>
          <w:szCs w:val="22"/>
        </w:rPr>
        <w:t>,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 and encrypted protocols.</w:t>
      </w:r>
    </w:p>
    <w:p w14:paraId="68357CA3" w14:textId="00CF5C3F" w:rsidR="00DF457F" w:rsidRPr="00FE1481" w:rsidRDefault="000D4C5C" w:rsidP="0069072E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25707F" w:rsidRPr="00FE1481">
          <w:rPr>
            <w:rStyle w:val="Hyperlink"/>
            <w:rFonts w:asciiTheme="minorHAnsi" w:hAnsiTheme="minorHAnsi" w:cstheme="minorHAnsi"/>
            <w:sz w:val="22"/>
            <w:szCs w:val="22"/>
          </w:rPr>
          <w:t>GIAC Network Forensic Analyst (GNFA)</w:t>
        </w:r>
      </w:hyperlink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73F3703F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FOR572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4B0BB4BA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150228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22189682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150228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4DF1F219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FE1481" w:rsidRPr="00FE1481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https://www.sans.org/course/advanced-network-forensics-analysis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3310">
    <w:abstractNumId w:val="1"/>
  </w:num>
  <w:num w:numId="2" w16cid:durableId="42495728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0228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34ECB"/>
    <w:rsid w:val="004545C7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advanced-network-forensics-analy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network-forensic-analyst-gn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ns.org/course/advanced-network-forensics-analysis" TargetMode="External"/><Relationship Id="rId10" Type="http://schemas.openxmlformats.org/officeDocument/2006/relationships/hyperlink" Target="https://www.giac.org/certification/network-forensic-analyst-gn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analyst-g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3</cp:revision>
  <dcterms:created xsi:type="dcterms:W3CDTF">2022-01-26T15:47:00Z</dcterms:created>
  <dcterms:modified xsi:type="dcterms:W3CDTF">2022-05-09T22:23:00Z</dcterms:modified>
</cp:coreProperties>
</file>